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A9" w:rsidRPr="00CA420A" w:rsidRDefault="000C56A9" w:rsidP="000C56A9">
      <w:pPr>
        <w:spacing w:line="520" w:lineRule="exact"/>
        <w:ind w:firstLineChars="445" w:firstLine="31680"/>
        <w:rPr>
          <w:rFonts w:ascii="黑体" w:eastAsia="黑体" w:hAnsi="宋体"/>
          <w:sz w:val="36"/>
          <w:szCs w:val="36"/>
        </w:rPr>
      </w:pPr>
      <w:r w:rsidRPr="00CA420A">
        <w:rPr>
          <w:rFonts w:ascii="黑体" w:eastAsia="黑体" w:hAnsi="宋体" w:hint="eastAsia"/>
          <w:sz w:val="36"/>
          <w:szCs w:val="36"/>
        </w:rPr>
        <w:t>泰安市中心医院分院</w:t>
      </w:r>
      <w:r w:rsidRPr="00CA420A">
        <w:rPr>
          <w:rFonts w:ascii="黑体" w:eastAsia="黑体" w:hAnsi="宋体" w:cs="宋体" w:hint="eastAsia"/>
          <w:sz w:val="36"/>
          <w:szCs w:val="36"/>
        </w:rPr>
        <w:t>医疗设备、检</w:t>
      </w:r>
    </w:p>
    <w:p w:rsidR="000C56A9" w:rsidRPr="00CA420A" w:rsidRDefault="000C56A9" w:rsidP="00CA420A">
      <w:pPr>
        <w:spacing w:line="520" w:lineRule="exact"/>
        <w:jc w:val="center"/>
        <w:rPr>
          <w:rFonts w:ascii="黑体" w:eastAsia="黑体" w:hAnsi="宋体"/>
          <w:sz w:val="36"/>
          <w:szCs w:val="36"/>
        </w:rPr>
      </w:pPr>
      <w:r w:rsidRPr="00CA420A">
        <w:rPr>
          <w:rFonts w:ascii="黑体" w:eastAsia="黑体" w:hAnsi="宋体" w:cs="宋体" w:hint="eastAsia"/>
          <w:sz w:val="36"/>
          <w:szCs w:val="36"/>
        </w:rPr>
        <w:t>测评价设备计量检测</w:t>
      </w:r>
      <w:r>
        <w:rPr>
          <w:rFonts w:ascii="黑体" w:eastAsia="黑体" w:hint="eastAsia"/>
          <w:bCs/>
          <w:sz w:val="36"/>
          <w:szCs w:val="36"/>
        </w:rPr>
        <w:t>询价</w:t>
      </w:r>
      <w:r w:rsidRPr="00CA420A">
        <w:rPr>
          <w:rFonts w:ascii="黑体" w:eastAsia="黑体" w:hint="eastAsia"/>
          <w:bCs/>
          <w:sz w:val="36"/>
          <w:szCs w:val="36"/>
        </w:rPr>
        <w:t>谈判成交结果公告</w:t>
      </w:r>
    </w:p>
    <w:p w:rsidR="000C56A9" w:rsidRDefault="000C56A9" w:rsidP="004C0B9D">
      <w:pPr>
        <w:widowControl/>
        <w:spacing w:line="360" w:lineRule="auto"/>
        <w:jc w:val="center"/>
        <w:rPr>
          <w:rFonts w:ascii="仿宋_GB2312" w:eastAsia="仿宋_GB2312" w:hAnsi="Adobe 仿宋 Std R" w:cs="宋体"/>
          <w:color w:val="000000"/>
          <w:kern w:val="0"/>
          <w:sz w:val="24"/>
        </w:rPr>
      </w:pP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sz w:val="28"/>
          <w:szCs w:val="28"/>
        </w:rPr>
      </w:pP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1.</w:t>
      </w:r>
      <w:r w:rsidRPr="0067798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项目编号：</w:t>
      </w:r>
      <w:r>
        <w:rPr>
          <w:rFonts w:ascii="仿宋_GB2312" w:eastAsia="仿宋_GB2312" w:hAnsi="宋体" w:cs="宋体"/>
          <w:sz w:val="28"/>
          <w:szCs w:val="28"/>
        </w:rPr>
        <w:t>2019-3</w:t>
      </w: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2.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项目名称：</w:t>
      </w:r>
      <w:r>
        <w:rPr>
          <w:rFonts w:ascii="仿宋_GB2312" w:eastAsia="仿宋_GB2312" w:hAnsi="宋体" w:cs="宋体" w:hint="eastAsia"/>
          <w:sz w:val="28"/>
          <w:szCs w:val="28"/>
        </w:rPr>
        <w:t>泰安市中心医院分院医疗设备、检测评价设备计量检测</w:t>
      </w: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kern w:val="0"/>
          <w:sz w:val="28"/>
          <w:szCs w:val="28"/>
          <w:lang w:val="zh-CN"/>
        </w:rPr>
      </w:pP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3.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采购人：</w:t>
      </w:r>
      <w:r w:rsidRPr="00677982">
        <w:rPr>
          <w:rFonts w:ascii="仿宋_GB2312" w:eastAsia="仿宋_GB2312" w:hAnsi="宋体" w:cs="宋体" w:hint="eastAsia"/>
          <w:kern w:val="0"/>
          <w:sz w:val="28"/>
          <w:szCs w:val="28"/>
          <w:lang w:val="zh-CN"/>
        </w:rPr>
        <w:t>泰安市中心医院分院</w:t>
      </w:r>
    </w:p>
    <w:p w:rsidR="000C56A9" w:rsidRPr="00677982" w:rsidRDefault="000C56A9" w:rsidP="00CA420A">
      <w:pPr>
        <w:pStyle w:val="a"/>
        <w:widowControl/>
        <w:adjustRightInd w:val="0"/>
        <w:snapToGrid w:val="0"/>
        <w:spacing w:line="360" w:lineRule="auto"/>
        <w:ind w:firstLineChars="100" w:firstLine="3168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地址：</w:t>
      </w:r>
      <w:r w:rsidRPr="00677982">
        <w:rPr>
          <w:rFonts w:ascii="仿宋_GB2312" w:eastAsia="仿宋_GB2312" w:hAnsi="宋体" w:cs="宋体" w:hint="eastAsia"/>
          <w:kern w:val="0"/>
          <w:sz w:val="28"/>
          <w:szCs w:val="28"/>
          <w:lang w:val="zh-CN"/>
        </w:rPr>
        <w:t>泰安市长城路西，万官大街</w:t>
      </w:r>
      <w:r w:rsidRPr="00677982">
        <w:rPr>
          <w:rFonts w:ascii="仿宋_GB2312" w:eastAsia="仿宋_GB2312" w:hAnsi="宋体" w:cs="宋体"/>
          <w:kern w:val="0"/>
          <w:sz w:val="28"/>
          <w:szCs w:val="28"/>
          <w:lang w:val="zh-CN"/>
        </w:rPr>
        <w:t>336</w:t>
      </w:r>
      <w:r w:rsidRPr="00677982">
        <w:rPr>
          <w:rFonts w:ascii="仿宋_GB2312" w:eastAsia="仿宋_GB2312" w:hAnsi="宋体" w:cs="宋体" w:hint="eastAsia"/>
          <w:kern w:val="0"/>
          <w:sz w:val="28"/>
          <w:szCs w:val="28"/>
          <w:lang w:val="zh-CN"/>
        </w:rPr>
        <w:t>号</w:t>
      </w:r>
    </w:p>
    <w:p w:rsidR="000C56A9" w:rsidRPr="00677982" w:rsidRDefault="000C56A9" w:rsidP="00CA420A">
      <w:pPr>
        <w:widowControl/>
        <w:adjustRightInd w:val="0"/>
        <w:snapToGrid w:val="0"/>
        <w:spacing w:line="360" w:lineRule="auto"/>
        <w:ind w:firstLineChars="100" w:firstLine="31680"/>
        <w:jc w:val="left"/>
        <w:rPr>
          <w:rFonts w:ascii="仿宋_GB2312" w:eastAsia="仿宋_GB2312" w:hAnsi="宋体" w:cs="宋体"/>
          <w:kern w:val="0"/>
          <w:sz w:val="28"/>
          <w:szCs w:val="28"/>
          <w:lang w:val="zh-CN"/>
        </w:rPr>
      </w:pP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电话：</w:t>
      </w:r>
      <w:r>
        <w:rPr>
          <w:rFonts w:ascii="仿宋_GB2312" w:eastAsia="仿宋_GB2312" w:hAnsi="宋体" w:cs="宋体"/>
          <w:kern w:val="0"/>
          <w:sz w:val="28"/>
          <w:szCs w:val="28"/>
          <w:lang w:val="zh-CN"/>
        </w:rPr>
        <w:t>8626777</w:t>
      </w: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  <w:lang w:val="zh-CN"/>
        </w:rPr>
        <w:t>4</w:t>
      </w: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供应商竞价明细表</w:t>
      </w: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 xml:space="preserve"> 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811"/>
        <w:gridCol w:w="1655"/>
        <w:gridCol w:w="1508"/>
        <w:gridCol w:w="1335"/>
        <w:gridCol w:w="722"/>
      </w:tblGrid>
      <w:tr w:rsidR="000C56A9" w:rsidRPr="004D403E" w:rsidTr="0042689F">
        <w:trPr>
          <w:trHeight w:val="572"/>
          <w:jc w:val="center"/>
        </w:trPr>
        <w:tc>
          <w:tcPr>
            <w:tcW w:w="3811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4D403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供应商名称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4D403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首轮报价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4D403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二轮报价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4D403E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最终报价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序号</w:t>
            </w:r>
          </w:p>
        </w:tc>
      </w:tr>
      <w:tr w:rsidR="000C56A9" w:rsidRPr="004D403E" w:rsidTr="0042689F">
        <w:trPr>
          <w:trHeight w:val="572"/>
          <w:jc w:val="center"/>
        </w:trPr>
        <w:tc>
          <w:tcPr>
            <w:tcW w:w="3811" w:type="dxa"/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泰安市普润质检技术服务有限公司</w:t>
            </w:r>
          </w:p>
        </w:tc>
        <w:tc>
          <w:tcPr>
            <w:tcW w:w="1655" w:type="dxa"/>
            <w:vAlign w:val="center"/>
          </w:tcPr>
          <w:p w:rsidR="000C56A9" w:rsidRPr="004D403E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13.869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万元</w:t>
            </w:r>
          </w:p>
        </w:tc>
        <w:tc>
          <w:tcPr>
            <w:tcW w:w="1508" w:type="dxa"/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13.15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万元</w:t>
            </w:r>
          </w:p>
        </w:tc>
        <w:tc>
          <w:tcPr>
            <w:tcW w:w="1335" w:type="dxa"/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9.3</w:t>
            </w:r>
            <w:r>
              <w:rPr>
                <w:rFonts w:ascii="仿宋_GB2312" w:eastAsia="仿宋_GB2312" w:hAnsi="宋体" w:cs="宋体" w:hint="eastAsia"/>
                <w:szCs w:val="21"/>
              </w:rPr>
              <w:t>万元</w:t>
            </w:r>
          </w:p>
        </w:tc>
        <w:tc>
          <w:tcPr>
            <w:tcW w:w="722" w:type="dxa"/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0C56A9" w:rsidRPr="004D403E" w:rsidTr="0042689F">
        <w:trPr>
          <w:trHeight w:val="1250"/>
          <w:jc w:val="center"/>
        </w:trPr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山东中测校准质控技术有限公司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72925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71500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64500</w:t>
            </w:r>
            <w:r>
              <w:rPr>
                <w:rFonts w:ascii="仿宋_GB2312" w:eastAsia="仿宋_GB2312" w:hAnsi="宋体" w:cs="宋体" w:hint="eastAsia"/>
                <w:szCs w:val="21"/>
              </w:rPr>
              <w:t>元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</w:tbl>
    <w:p w:rsidR="000C56A9" w:rsidRDefault="000C56A9" w:rsidP="004C0B9D">
      <w:pPr>
        <w:widowControl/>
        <w:adjustRightInd w:val="0"/>
        <w:snapToGrid w:val="0"/>
        <w:spacing w:line="440" w:lineRule="exact"/>
        <w:jc w:val="left"/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811"/>
        <w:gridCol w:w="1655"/>
        <w:gridCol w:w="1508"/>
        <w:gridCol w:w="1335"/>
        <w:gridCol w:w="722"/>
      </w:tblGrid>
      <w:tr w:rsidR="000C56A9" w:rsidRPr="004D403E" w:rsidTr="0042689F">
        <w:trPr>
          <w:trHeight w:val="572"/>
          <w:jc w:val="center"/>
        </w:trPr>
        <w:tc>
          <w:tcPr>
            <w:tcW w:w="3811" w:type="dxa"/>
            <w:tcBorders>
              <w:top w:val="single" w:sz="4" w:space="0" w:color="auto"/>
            </w:tcBorders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中测国信（北京）计量检测技术</w:t>
            </w:r>
            <w:r w:rsidRPr="008A76FF">
              <w:rPr>
                <w:rFonts w:ascii="宋体" w:hAnsi="宋体" w:hint="eastAsia"/>
                <w:sz w:val="28"/>
                <w:szCs w:val="28"/>
              </w:rPr>
              <w:t>有限公司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151770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138000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102000</w:t>
            </w:r>
            <w:r>
              <w:rPr>
                <w:rFonts w:ascii="仿宋_GB2312" w:eastAsia="仿宋_GB2312" w:hAnsi="宋体" w:cs="宋体" w:hint="eastAsia"/>
                <w:szCs w:val="21"/>
              </w:rPr>
              <w:t>元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、</w:t>
            </w:r>
          </w:p>
        </w:tc>
      </w:tr>
      <w:tr w:rsidR="000C56A9" w:rsidRPr="004D403E" w:rsidTr="0042689F">
        <w:trPr>
          <w:trHeight w:val="572"/>
          <w:jc w:val="center"/>
        </w:trPr>
        <w:tc>
          <w:tcPr>
            <w:tcW w:w="3811" w:type="dxa"/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广州力赛计量检测有限公司</w:t>
            </w:r>
          </w:p>
        </w:tc>
        <w:tc>
          <w:tcPr>
            <w:tcW w:w="1655" w:type="dxa"/>
            <w:vAlign w:val="center"/>
          </w:tcPr>
          <w:p w:rsidR="000C56A9" w:rsidRPr="00964AE5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评价部分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54440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508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54400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335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54000</w:t>
            </w:r>
            <w:r>
              <w:rPr>
                <w:rFonts w:ascii="仿宋_GB2312" w:eastAsia="仿宋_GB2312" w:hAnsi="宋体" w:cs="宋体" w:hint="eastAsia"/>
                <w:szCs w:val="21"/>
              </w:rPr>
              <w:t>元</w:t>
            </w:r>
          </w:p>
        </w:tc>
        <w:tc>
          <w:tcPr>
            <w:tcW w:w="722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0C56A9" w:rsidRPr="004D403E" w:rsidTr="0042689F">
        <w:trPr>
          <w:trHeight w:val="572"/>
          <w:jc w:val="center"/>
        </w:trPr>
        <w:tc>
          <w:tcPr>
            <w:tcW w:w="3811" w:type="dxa"/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广州光电计量检测股份有限公司</w:t>
            </w:r>
          </w:p>
        </w:tc>
        <w:tc>
          <w:tcPr>
            <w:tcW w:w="1655" w:type="dxa"/>
            <w:vAlign w:val="center"/>
          </w:tcPr>
          <w:p w:rsidR="000C56A9" w:rsidRPr="00E66986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145440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508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140000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335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100000</w:t>
            </w:r>
            <w:r>
              <w:rPr>
                <w:rFonts w:ascii="仿宋_GB2312" w:eastAsia="仿宋_GB2312" w:hAnsi="宋体" w:cs="宋体" w:hint="eastAsia"/>
                <w:szCs w:val="21"/>
              </w:rPr>
              <w:t>元</w:t>
            </w:r>
          </w:p>
        </w:tc>
        <w:tc>
          <w:tcPr>
            <w:tcW w:w="722" w:type="dxa"/>
            <w:vAlign w:val="center"/>
          </w:tcPr>
          <w:p w:rsidR="000C56A9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0C56A9" w:rsidRPr="004D403E" w:rsidTr="0042689F">
        <w:trPr>
          <w:trHeight w:val="572"/>
          <w:jc w:val="center"/>
        </w:trPr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:rsidR="000C56A9" w:rsidRPr="008A76FF" w:rsidRDefault="000C56A9" w:rsidP="0042689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济南鲁测工控</w:t>
            </w:r>
            <w:r w:rsidRPr="008A76FF">
              <w:rPr>
                <w:rFonts w:ascii="宋体" w:hAnsi="宋体" w:hint="eastAsia"/>
                <w:sz w:val="28"/>
                <w:szCs w:val="28"/>
              </w:rPr>
              <w:t>技</w:t>
            </w:r>
            <w:r>
              <w:rPr>
                <w:rFonts w:ascii="宋体" w:hAnsi="宋体" w:hint="eastAsia"/>
                <w:sz w:val="28"/>
                <w:szCs w:val="28"/>
              </w:rPr>
              <w:t>术</w:t>
            </w:r>
            <w:r w:rsidRPr="008A76FF">
              <w:rPr>
                <w:rFonts w:ascii="宋体" w:hAnsi="宋体" w:hint="eastAsia"/>
                <w:sz w:val="28"/>
                <w:szCs w:val="28"/>
              </w:rPr>
              <w:t>有限公司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评价部分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78850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66000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60000</w:t>
            </w:r>
            <w:r>
              <w:rPr>
                <w:rFonts w:ascii="仿宋_GB2312" w:eastAsia="仿宋_GB2312" w:hAnsi="宋体" w:cs="宋体" w:hint="eastAsia"/>
                <w:szCs w:val="21"/>
              </w:rPr>
              <w:t>元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0C56A9" w:rsidRPr="004D403E" w:rsidRDefault="000C56A9" w:rsidP="0042689F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</w:tbl>
    <w:p w:rsidR="000C56A9" w:rsidRDefault="000C56A9" w:rsidP="004C0B9D">
      <w:pPr>
        <w:spacing w:line="480" w:lineRule="exact"/>
        <w:rPr>
          <w:rFonts w:ascii="宋体"/>
          <w:sz w:val="32"/>
        </w:rPr>
      </w:pP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Adobe 仿宋 Std R" w:cs="宋体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5</w:t>
      </w: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成交供应商名称</w:t>
      </w:r>
      <w:r>
        <w:rPr>
          <w:rFonts w:ascii="仿宋_GB2312" w:eastAsia="仿宋_GB2312" w:hAnsi="Adobe 仿宋 Std R" w:cs="宋体" w:hint="eastAsia"/>
          <w:bCs/>
          <w:color w:val="000000"/>
          <w:kern w:val="0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山东中测校准质控技术有限公司</w:t>
      </w:r>
    </w:p>
    <w:p w:rsidR="000C56A9" w:rsidRPr="00677982" w:rsidRDefault="000C56A9" w:rsidP="00CA420A">
      <w:pPr>
        <w:widowControl/>
        <w:adjustRightInd w:val="0"/>
        <w:snapToGrid w:val="0"/>
        <w:spacing w:line="360" w:lineRule="auto"/>
        <w:ind w:firstLineChars="100" w:firstLine="31680"/>
        <w:jc w:val="left"/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</w:pPr>
      <w:r w:rsidRPr="00677982">
        <w:rPr>
          <w:rFonts w:ascii="仿宋_GB2312" w:eastAsia="仿宋_GB2312" w:hAnsi="Adobe 仿宋 Std R" w:cs="宋体" w:hint="eastAsia"/>
          <w:bCs/>
          <w:color w:val="000000"/>
          <w:kern w:val="0"/>
          <w:sz w:val="28"/>
          <w:szCs w:val="28"/>
        </w:rPr>
        <w:t>成交金额：</w:t>
      </w: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64500</w:t>
      </w:r>
      <w:r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元</w:t>
      </w: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6</w:t>
      </w: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谈判日期：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2"/>
          <w:attr w:name="Year" w:val="2019"/>
        </w:smartTagPr>
        <w:r>
          <w:rPr>
            <w:rFonts w:ascii="仿宋_GB2312" w:eastAsia="仿宋_GB2312" w:hAnsi="Adobe 仿宋 Std R" w:cs="宋体"/>
            <w:color w:val="000000"/>
            <w:kern w:val="0"/>
            <w:sz w:val="28"/>
            <w:szCs w:val="28"/>
          </w:rPr>
          <w:t>2019</w:t>
        </w:r>
        <w:r w:rsidRPr="00677982">
          <w:rPr>
            <w:rFonts w:ascii="仿宋_GB2312" w:eastAsia="仿宋_GB2312" w:hAnsi="Adobe 仿宋 Std R" w:cs="宋体" w:hint="eastAsia"/>
            <w:color w:val="000000"/>
            <w:kern w:val="0"/>
            <w:sz w:val="28"/>
            <w:szCs w:val="28"/>
          </w:rPr>
          <w:t>年</w:t>
        </w:r>
        <w:r>
          <w:rPr>
            <w:rFonts w:ascii="仿宋_GB2312" w:eastAsia="仿宋_GB2312" w:hAnsi="Adobe 仿宋 Std R" w:cs="宋体"/>
            <w:color w:val="000000"/>
            <w:kern w:val="0"/>
            <w:sz w:val="28"/>
            <w:szCs w:val="28"/>
          </w:rPr>
          <w:t>2</w:t>
        </w:r>
        <w:r w:rsidRPr="00677982">
          <w:rPr>
            <w:rFonts w:ascii="仿宋_GB2312" w:eastAsia="仿宋_GB2312" w:hAnsi="Adobe 仿宋 Std R" w:cs="宋体" w:hint="eastAsia"/>
            <w:color w:val="000000"/>
            <w:kern w:val="0"/>
            <w:sz w:val="28"/>
            <w:szCs w:val="28"/>
          </w:rPr>
          <w:t>月</w:t>
        </w:r>
        <w:r>
          <w:rPr>
            <w:rFonts w:ascii="仿宋_GB2312" w:eastAsia="仿宋_GB2312" w:hAnsi="Adobe 仿宋 Std R" w:cs="宋体"/>
            <w:color w:val="000000"/>
            <w:kern w:val="0"/>
            <w:sz w:val="28"/>
            <w:szCs w:val="28"/>
          </w:rPr>
          <w:t>26</w:t>
        </w:r>
        <w:r w:rsidRPr="00677982">
          <w:rPr>
            <w:rFonts w:ascii="仿宋_GB2312" w:eastAsia="仿宋_GB2312" w:hAnsi="Adobe 仿宋 Std R" w:cs="宋体" w:hint="eastAsia"/>
            <w:color w:val="000000"/>
            <w:kern w:val="0"/>
            <w:sz w:val="28"/>
            <w:szCs w:val="28"/>
          </w:rPr>
          <w:t>日</w:t>
        </w:r>
      </w:smartTag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7</w:t>
      </w: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.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公告日期：</w:t>
      </w: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201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2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26</w:t>
      </w:r>
      <w:r w:rsidRPr="00677982">
        <w:rPr>
          <w:rFonts w:ascii="仿宋_GB2312" w:eastAsia="仿宋_GB2312" w:hAnsi="Adobe 仿宋 Std R" w:cs="宋体" w:hint="eastAsia"/>
          <w:color w:val="000000"/>
          <w:kern w:val="0"/>
          <w:sz w:val="28"/>
          <w:szCs w:val="28"/>
        </w:rPr>
        <w:t>日至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2"/>
          <w:attr w:name="Year" w:val="2019"/>
        </w:smartTagPr>
        <w:r>
          <w:rPr>
            <w:rFonts w:ascii="仿宋_GB2312" w:eastAsia="仿宋_GB2312" w:hAnsi="Adobe 仿宋 Std R" w:cs="宋体"/>
            <w:color w:val="000000"/>
            <w:kern w:val="0"/>
            <w:sz w:val="28"/>
            <w:szCs w:val="28"/>
          </w:rPr>
          <w:t>2</w:t>
        </w:r>
        <w:r w:rsidRPr="00677982">
          <w:rPr>
            <w:rFonts w:ascii="仿宋_GB2312" w:eastAsia="仿宋_GB2312" w:hAnsi="Adobe 仿宋 Std R" w:cs="宋体" w:hint="eastAsia"/>
            <w:color w:val="000000"/>
            <w:kern w:val="0"/>
            <w:sz w:val="28"/>
            <w:szCs w:val="28"/>
          </w:rPr>
          <w:t>月</w:t>
        </w:r>
        <w:r>
          <w:rPr>
            <w:rFonts w:ascii="仿宋_GB2312" w:eastAsia="仿宋_GB2312" w:hAnsi="Adobe 仿宋 Std R" w:cs="宋体"/>
            <w:color w:val="000000"/>
            <w:kern w:val="0"/>
            <w:sz w:val="28"/>
            <w:szCs w:val="28"/>
          </w:rPr>
          <w:t>28</w:t>
        </w:r>
        <w:r w:rsidRPr="00677982">
          <w:rPr>
            <w:rFonts w:ascii="仿宋_GB2312" w:eastAsia="仿宋_GB2312" w:hAnsi="Adobe 仿宋 Std R" w:cs="宋体" w:hint="eastAsia"/>
            <w:color w:val="000000"/>
            <w:kern w:val="0"/>
            <w:sz w:val="28"/>
            <w:szCs w:val="28"/>
          </w:rPr>
          <w:t>日</w:t>
        </w:r>
      </w:smartTag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 xml:space="preserve">  </w:t>
      </w:r>
      <w:r w:rsidRPr="00677982"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</w:t>
      </w:r>
    </w:p>
    <w:p w:rsidR="000C56A9" w:rsidRPr="00677982" w:rsidRDefault="000C56A9" w:rsidP="004C0B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/>
          <w:kern w:val="0"/>
          <w:sz w:val="28"/>
          <w:szCs w:val="28"/>
        </w:rPr>
        <w:t>8</w:t>
      </w:r>
      <w:r w:rsidRPr="00677982">
        <w:rPr>
          <w:rFonts w:ascii="仿宋_GB2312" w:eastAsia="仿宋_GB2312" w:hAnsi="Adobe 仿宋 Std R" w:cs="宋体"/>
          <w:color w:val="000000"/>
          <w:kern w:val="0"/>
          <w:sz w:val="28"/>
          <w:szCs w:val="28"/>
        </w:rPr>
        <w:t>.</w:t>
      </w:r>
      <w:r w:rsidRPr="00677982">
        <w:rPr>
          <w:rFonts w:ascii="仿宋_GB2312" w:eastAsia="仿宋_GB2312" w:hAnsi="宋体" w:cs="宋体" w:hint="eastAsia"/>
          <w:kern w:val="0"/>
          <w:sz w:val="28"/>
          <w:szCs w:val="28"/>
        </w:rPr>
        <w:t>谈判小组成员名单：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杜占、王欣、郗厚富、李巍伟、王建国</w:t>
      </w:r>
    </w:p>
    <w:p w:rsidR="000C56A9" w:rsidRPr="004C0B9D" w:rsidRDefault="000C56A9"/>
    <w:sectPr w:rsidR="000C56A9" w:rsidRPr="004C0B9D" w:rsidSect="00EA1AF8">
      <w:headerReference w:type="default" r:id="rId6"/>
      <w:pgSz w:w="11906" w:h="16838" w:code="9"/>
      <w:pgMar w:top="1418" w:right="1588" w:bottom="1418" w:left="1588" w:header="851" w:footer="1134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6A9" w:rsidRDefault="000C56A9" w:rsidP="00353479">
      <w:r>
        <w:separator/>
      </w:r>
    </w:p>
  </w:endnote>
  <w:endnote w:type="continuationSeparator" w:id="0">
    <w:p w:rsidR="000C56A9" w:rsidRDefault="000C56A9" w:rsidP="00353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altName w:val="MS Gothic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6A9" w:rsidRDefault="000C56A9" w:rsidP="00353479">
      <w:r>
        <w:separator/>
      </w:r>
    </w:p>
  </w:footnote>
  <w:footnote w:type="continuationSeparator" w:id="0">
    <w:p w:rsidR="000C56A9" w:rsidRDefault="000C56A9" w:rsidP="00353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6A9" w:rsidRDefault="000C56A9" w:rsidP="00427AD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E81"/>
    <w:rsid w:val="00026F68"/>
    <w:rsid w:val="000C56A9"/>
    <w:rsid w:val="001A337B"/>
    <w:rsid w:val="002D2E81"/>
    <w:rsid w:val="00353479"/>
    <w:rsid w:val="003E578A"/>
    <w:rsid w:val="0042689F"/>
    <w:rsid w:val="00427ADD"/>
    <w:rsid w:val="00436DEA"/>
    <w:rsid w:val="004B1AFE"/>
    <w:rsid w:val="004B443F"/>
    <w:rsid w:val="004C0B9D"/>
    <w:rsid w:val="004D403E"/>
    <w:rsid w:val="005F1530"/>
    <w:rsid w:val="00677982"/>
    <w:rsid w:val="006E408E"/>
    <w:rsid w:val="008A76FF"/>
    <w:rsid w:val="00936BB2"/>
    <w:rsid w:val="00964AE5"/>
    <w:rsid w:val="00980FE9"/>
    <w:rsid w:val="00993C98"/>
    <w:rsid w:val="00A8659E"/>
    <w:rsid w:val="00B559EA"/>
    <w:rsid w:val="00B83C5C"/>
    <w:rsid w:val="00BC073A"/>
    <w:rsid w:val="00C0601E"/>
    <w:rsid w:val="00C25D43"/>
    <w:rsid w:val="00CA420A"/>
    <w:rsid w:val="00DF4379"/>
    <w:rsid w:val="00E66986"/>
    <w:rsid w:val="00EA1AF8"/>
    <w:rsid w:val="00F2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81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2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D2E81"/>
    <w:rPr>
      <w:rFonts w:ascii="Times New Roman" w:eastAsia="宋体" w:hAnsi="Times New Roman" w:cs="Times New Roman"/>
      <w:sz w:val="18"/>
      <w:szCs w:val="18"/>
    </w:rPr>
  </w:style>
  <w:style w:type="paragraph" w:customStyle="1" w:styleId="a">
    <w:name w:val="列出段落"/>
    <w:basedOn w:val="Normal"/>
    <w:uiPriority w:val="99"/>
    <w:rsid w:val="004C0B9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2</Pages>
  <Words>78</Words>
  <Characters>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8</cp:revision>
  <cp:lastPrinted>2019-02-25T06:51:00Z</cp:lastPrinted>
  <dcterms:created xsi:type="dcterms:W3CDTF">2019-02-21T05:56:00Z</dcterms:created>
  <dcterms:modified xsi:type="dcterms:W3CDTF">2019-02-26T07:50:00Z</dcterms:modified>
</cp:coreProperties>
</file>