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90AFA" w:rsidRDefault="00B90AFA" w:rsidP="00BA0418">
      <w:pPr>
        <w:autoSpaceDE w:val="0"/>
        <w:autoSpaceDN w:val="0"/>
        <w:spacing w:after="0" w:line="500" w:lineRule="exact"/>
        <w:ind w:firstLineChars="200" w:firstLine="1040"/>
        <w:jc w:val="center"/>
        <w:rPr>
          <w:rFonts w:ascii="黑体" w:eastAsia="黑体"/>
          <w:sz w:val="52"/>
          <w:lang w:val="zh-CN"/>
        </w:rPr>
      </w:pPr>
    </w:p>
    <w:p w:rsidR="00B90AFA" w:rsidRPr="00B90AFA" w:rsidRDefault="00B90AFA" w:rsidP="00BA0418">
      <w:pPr>
        <w:autoSpaceDE w:val="0"/>
        <w:autoSpaceDN w:val="0"/>
        <w:spacing w:after="0" w:line="500" w:lineRule="exact"/>
        <w:ind w:firstLineChars="200" w:firstLine="723"/>
        <w:jc w:val="center"/>
        <w:rPr>
          <w:rFonts w:asciiTheme="majorEastAsia" w:eastAsiaTheme="majorEastAsia" w:hAnsiTheme="majorEastAsia"/>
          <w:b/>
          <w:sz w:val="36"/>
          <w:szCs w:val="36"/>
          <w:lang w:val="zh-CN"/>
        </w:rPr>
      </w:pPr>
    </w:p>
    <w:p w:rsidR="00B90AFA" w:rsidRPr="00B90AFA" w:rsidRDefault="00B90AFA" w:rsidP="00BA0418">
      <w:pPr>
        <w:spacing w:after="0" w:line="500" w:lineRule="exact"/>
        <w:ind w:firstLineChars="200" w:firstLine="723"/>
        <w:jc w:val="center"/>
        <w:rPr>
          <w:rFonts w:asciiTheme="majorEastAsia" w:eastAsiaTheme="majorEastAsia" w:hAnsiTheme="majorEastAsia"/>
          <w:b/>
          <w:sz w:val="36"/>
          <w:szCs w:val="36"/>
          <w:lang w:val="zh-CN"/>
        </w:rPr>
      </w:pPr>
      <w:r w:rsidRPr="00B90AFA">
        <w:rPr>
          <w:rFonts w:asciiTheme="majorEastAsia" w:eastAsiaTheme="majorEastAsia" w:hAnsiTheme="majorEastAsia"/>
          <w:b/>
          <w:sz w:val="36"/>
          <w:szCs w:val="36"/>
          <w:lang w:val="zh-CN"/>
        </w:rPr>
        <w:t>泰安市中心医院分院“我和我的支部”微视频</w:t>
      </w:r>
    </w:p>
    <w:p w:rsidR="00B90AFA" w:rsidRPr="00B90AFA" w:rsidRDefault="00B90AFA" w:rsidP="00BA0418">
      <w:pPr>
        <w:spacing w:after="0" w:line="500" w:lineRule="exact"/>
        <w:ind w:firstLineChars="200" w:firstLine="723"/>
        <w:jc w:val="center"/>
        <w:rPr>
          <w:rFonts w:asciiTheme="majorEastAsia" w:eastAsiaTheme="majorEastAsia" w:hAnsiTheme="majorEastAsia"/>
          <w:b/>
          <w:sz w:val="36"/>
          <w:szCs w:val="36"/>
          <w:lang w:val="zh-CN"/>
        </w:rPr>
      </w:pPr>
      <w:r w:rsidRPr="00B90AFA">
        <w:rPr>
          <w:rFonts w:asciiTheme="majorEastAsia" w:eastAsiaTheme="majorEastAsia" w:hAnsiTheme="majorEastAsia"/>
          <w:b/>
          <w:sz w:val="36"/>
          <w:szCs w:val="36"/>
          <w:lang w:val="zh-CN"/>
        </w:rPr>
        <w:t>实景故事片策划制作</w:t>
      </w:r>
    </w:p>
    <w:p w:rsidR="00B90AFA" w:rsidRDefault="00B90AFA" w:rsidP="00BA0418">
      <w:pPr>
        <w:autoSpaceDE w:val="0"/>
        <w:autoSpaceDN w:val="0"/>
        <w:spacing w:after="0" w:line="500" w:lineRule="exact"/>
        <w:ind w:firstLineChars="200" w:firstLine="1120"/>
        <w:jc w:val="center"/>
        <w:rPr>
          <w:rFonts w:ascii="黑体" w:eastAsia="黑体"/>
          <w:sz w:val="56"/>
          <w:szCs w:val="56"/>
        </w:rPr>
      </w:pPr>
    </w:p>
    <w:p w:rsidR="00B90AFA" w:rsidRDefault="00B90AFA" w:rsidP="00BA0418">
      <w:pPr>
        <w:autoSpaceDE w:val="0"/>
        <w:autoSpaceDN w:val="0"/>
        <w:spacing w:after="0" w:line="500" w:lineRule="exact"/>
        <w:ind w:firstLineChars="200" w:firstLine="1120"/>
        <w:jc w:val="center"/>
        <w:rPr>
          <w:rFonts w:ascii="黑体" w:eastAsia="黑体"/>
          <w:sz w:val="56"/>
          <w:szCs w:val="56"/>
          <w:lang w:val="zh-CN"/>
        </w:rPr>
      </w:pPr>
    </w:p>
    <w:p w:rsidR="00B90AFA" w:rsidRDefault="00B90AFA" w:rsidP="000559F2">
      <w:pPr>
        <w:autoSpaceDE w:val="0"/>
        <w:autoSpaceDN w:val="0"/>
        <w:spacing w:after="0" w:line="640" w:lineRule="exact"/>
        <w:ind w:firstLineChars="200" w:firstLine="1200"/>
        <w:jc w:val="center"/>
        <w:rPr>
          <w:rFonts w:ascii="黑体" w:eastAsia="黑体"/>
          <w:sz w:val="32"/>
          <w:lang w:val="zh-CN"/>
        </w:rPr>
      </w:pPr>
      <w:r>
        <w:rPr>
          <w:rFonts w:ascii="黑体" w:eastAsia="黑体"/>
          <w:sz w:val="60"/>
          <w:szCs w:val="52"/>
          <w:lang w:val="zh-CN"/>
        </w:rPr>
        <w:t>（</w:t>
      </w:r>
      <w:r>
        <w:rPr>
          <w:rFonts w:ascii="黑体" w:eastAsia="黑体"/>
          <w:sz w:val="60"/>
          <w:szCs w:val="52"/>
        </w:rPr>
        <w:t>自行采购</w:t>
      </w:r>
      <w:r>
        <w:rPr>
          <w:rFonts w:ascii="黑体" w:eastAsia="黑体"/>
          <w:sz w:val="60"/>
          <w:szCs w:val="52"/>
          <w:lang w:val="zh-CN"/>
        </w:rPr>
        <w:t>）</w:t>
      </w:r>
    </w:p>
    <w:p w:rsidR="00B90AFA" w:rsidRDefault="00B90AFA" w:rsidP="000559F2">
      <w:pPr>
        <w:autoSpaceDE w:val="0"/>
        <w:autoSpaceDN w:val="0"/>
        <w:spacing w:after="0" w:line="640" w:lineRule="exact"/>
        <w:ind w:firstLineChars="200" w:firstLine="1200"/>
        <w:jc w:val="center"/>
        <w:rPr>
          <w:rFonts w:ascii="黑体" w:eastAsia="黑体"/>
          <w:sz w:val="60"/>
          <w:szCs w:val="52"/>
          <w:lang w:val="zh-CN"/>
        </w:rPr>
      </w:pPr>
      <w:r>
        <w:rPr>
          <w:rFonts w:ascii="黑体" w:eastAsia="黑体"/>
          <w:sz w:val="60"/>
          <w:szCs w:val="52"/>
          <w:lang w:val="zh-CN"/>
        </w:rPr>
        <w:t>询价通知书</w:t>
      </w:r>
    </w:p>
    <w:p w:rsidR="00B90AFA" w:rsidRDefault="00B90AFA" w:rsidP="00BA0418">
      <w:pPr>
        <w:autoSpaceDE w:val="0"/>
        <w:autoSpaceDN w:val="0"/>
        <w:spacing w:after="0" w:line="500" w:lineRule="exact"/>
        <w:ind w:firstLineChars="200" w:firstLine="1200"/>
        <w:jc w:val="center"/>
        <w:rPr>
          <w:rFonts w:ascii="黑体" w:eastAsia="黑体"/>
          <w:sz w:val="60"/>
          <w:szCs w:val="52"/>
          <w:lang w:val="zh-CN"/>
        </w:rPr>
      </w:pPr>
    </w:p>
    <w:p w:rsidR="00B90AFA" w:rsidRDefault="00B90AFA" w:rsidP="00BA0418">
      <w:pPr>
        <w:autoSpaceDE w:val="0"/>
        <w:autoSpaceDN w:val="0"/>
        <w:spacing w:after="0" w:line="500" w:lineRule="exact"/>
        <w:ind w:firstLineChars="200" w:firstLine="640"/>
        <w:jc w:val="center"/>
        <w:rPr>
          <w:rFonts w:ascii="黑体" w:eastAsia="黑体"/>
          <w:sz w:val="32"/>
          <w:lang w:val="zh-CN"/>
        </w:rPr>
      </w:pPr>
    </w:p>
    <w:p w:rsidR="00B90AFA" w:rsidRDefault="00B90AFA" w:rsidP="00BA0418">
      <w:pPr>
        <w:autoSpaceDE w:val="0"/>
        <w:autoSpaceDN w:val="0"/>
        <w:spacing w:after="0" w:line="500" w:lineRule="exact"/>
        <w:ind w:firstLineChars="200" w:firstLine="640"/>
        <w:jc w:val="center"/>
        <w:rPr>
          <w:rFonts w:ascii="黑体" w:eastAsia="黑体"/>
          <w:sz w:val="32"/>
          <w:lang w:val="zh-CN"/>
        </w:rPr>
      </w:pPr>
    </w:p>
    <w:p w:rsidR="00B90AFA" w:rsidRDefault="00B90AFA" w:rsidP="00BA0418">
      <w:pPr>
        <w:autoSpaceDE w:val="0"/>
        <w:autoSpaceDN w:val="0"/>
        <w:spacing w:after="0" w:line="500" w:lineRule="exact"/>
        <w:ind w:firstLineChars="200" w:firstLine="640"/>
        <w:rPr>
          <w:rFonts w:ascii="黑体" w:eastAsia="黑体"/>
          <w:sz w:val="32"/>
          <w:lang w:val="zh-CN"/>
        </w:rPr>
      </w:pPr>
    </w:p>
    <w:p w:rsidR="00B90AFA" w:rsidRDefault="00B90AFA" w:rsidP="00BA0418">
      <w:pPr>
        <w:autoSpaceDE w:val="0"/>
        <w:autoSpaceDN w:val="0"/>
        <w:spacing w:after="0" w:line="500" w:lineRule="exact"/>
        <w:ind w:firstLineChars="200" w:firstLine="640"/>
        <w:jc w:val="center"/>
        <w:rPr>
          <w:rFonts w:ascii="黑体" w:eastAsia="黑体"/>
          <w:sz w:val="32"/>
          <w:lang w:val="zh-CN"/>
        </w:rPr>
      </w:pPr>
    </w:p>
    <w:p w:rsidR="00B90AFA" w:rsidRDefault="00B90AFA" w:rsidP="00BA0418">
      <w:pPr>
        <w:autoSpaceDE w:val="0"/>
        <w:autoSpaceDN w:val="0"/>
        <w:spacing w:after="0" w:line="500" w:lineRule="exact"/>
        <w:ind w:firstLineChars="200" w:firstLine="640"/>
        <w:rPr>
          <w:rFonts w:ascii="黑体" w:eastAsia="黑体"/>
          <w:sz w:val="32"/>
        </w:rPr>
      </w:pPr>
      <w:r>
        <w:rPr>
          <w:rFonts w:ascii="黑体" w:eastAsia="黑体"/>
          <w:sz w:val="32"/>
          <w:lang w:val="zh-CN"/>
        </w:rPr>
        <w:t>项目编号：2021041401</w:t>
      </w:r>
    </w:p>
    <w:p w:rsidR="00B90AFA" w:rsidRDefault="00B90AFA" w:rsidP="00BA0418">
      <w:pPr>
        <w:autoSpaceDE w:val="0"/>
        <w:autoSpaceDN w:val="0"/>
        <w:spacing w:after="0" w:line="500" w:lineRule="exact"/>
        <w:ind w:firstLineChars="200" w:firstLine="640"/>
        <w:rPr>
          <w:rFonts w:ascii="黑体" w:eastAsia="黑体"/>
          <w:sz w:val="32"/>
          <w:lang w:val="zh-CN"/>
        </w:rPr>
      </w:pPr>
      <w:r>
        <w:rPr>
          <w:rFonts w:ascii="黑体" w:eastAsia="黑体"/>
          <w:sz w:val="32"/>
          <w:lang w:val="zh-CN"/>
        </w:rPr>
        <w:t>采购人：</w:t>
      </w:r>
      <w:r>
        <w:rPr>
          <w:rFonts w:ascii="黑体" w:eastAsia="黑体"/>
          <w:sz w:val="32"/>
          <w:szCs w:val="32"/>
        </w:rPr>
        <w:t>泰安市中心医院分院</w:t>
      </w:r>
    </w:p>
    <w:p w:rsidR="00B90AFA" w:rsidRDefault="00B90AFA" w:rsidP="00BA0418">
      <w:pPr>
        <w:autoSpaceDE w:val="0"/>
        <w:autoSpaceDN w:val="0"/>
        <w:spacing w:after="0" w:line="500" w:lineRule="exact"/>
        <w:ind w:firstLineChars="200" w:firstLine="640"/>
        <w:rPr>
          <w:rFonts w:ascii="黑体" w:eastAsia="黑体"/>
          <w:sz w:val="32"/>
          <w:lang w:val="zh-CN"/>
        </w:rPr>
      </w:pPr>
      <w:r>
        <w:rPr>
          <w:rFonts w:ascii="黑体" w:eastAsia="黑体"/>
          <w:sz w:val="32"/>
          <w:lang w:val="zh-CN"/>
        </w:rPr>
        <w:t>日期：二〇二一年四月</w:t>
      </w:r>
    </w:p>
    <w:p w:rsidR="00B90AFA" w:rsidRDefault="00B90AFA" w:rsidP="00BA0418">
      <w:pPr>
        <w:autoSpaceDE w:val="0"/>
        <w:autoSpaceDN w:val="0"/>
        <w:spacing w:after="0" w:line="500" w:lineRule="exact"/>
        <w:ind w:firstLineChars="200" w:firstLine="640"/>
        <w:jc w:val="center"/>
        <w:rPr>
          <w:rFonts w:ascii="仿宋_GB2312" w:eastAsia="仿宋_GB2312"/>
          <w:sz w:val="32"/>
        </w:rPr>
      </w:pPr>
      <w:r>
        <w:rPr>
          <w:rFonts w:ascii="仿宋_GB2312" w:eastAsia="仿宋_GB2312"/>
          <w:sz w:val="32"/>
        </w:rPr>
        <w:br w:type="page"/>
      </w:r>
      <w:r>
        <w:rPr>
          <w:rFonts w:ascii="仿宋_GB2312" w:eastAsia="仿宋_GB2312"/>
          <w:sz w:val="32"/>
        </w:rPr>
        <w:lastRenderedPageBreak/>
        <w:t>目 录</w:t>
      </w:r>
    </w:p>
    <w:p w:rsidR="00B90AFA" w:rsidRDefault="00536A91" w:rsidP="00BA0418">
      <w:pPr>
        <w:pStyle w:val="10"/>
        <w:tabs>
          <w:tab w:val="right" w:leader="dot" w:pos="8845"/>
        </w:tabs>
        <w:spacing w:line="500" w:lineRule="exact"/>
        <w:ind w:firstLineChars="200" w:firstLine="482"/>
        <w:rPr>
          <w:rFonts w:hint="default"/>
        </w:rPr>
      </w:pPr>
      <w:r w:rsidRPr="00536A91">
        <w:rPr>
          <w:rFonts w:ascii="仿宋_GB2312" w:eastAsia="仿宋_GB2312" w:hAnsi="宋体" w:hint="default"/>
          <w:b/>
          <w:szCs w:val="24"/>
        </w:rPr>
        <w:fldChar w:fldCharType="begin"/>
      </w:r>
      <w:r w:rsidR="00B90AFA">
        <w:rPr>
          <w:rFonts w:ascii="仿宋_GB2312" w:eastAsia="仿宋_GB2312" w:hAnsi="宋体" w:hint="default"/>
          <w:b/>
          <w:szCs w:val="24"/>
        </w:rPr>
        <w:instrText xml:space="preserve"> TOC \o "1-2" \h \z \u </w:instrText>
      </w:r>
      <w:r w:rsidRPr="00536A91">
        <w:rPr>
          <w:rFonts w:ascii="仿宋_GB2312" w:eastAsia="仿宋_GB2312" w:hAnsi="宋体" w:hint="default"/>
          <w:b/>
          <w:szCs w:val="24"/>
        </w:rPr>
        <w:fldChar w:fldCharType="separate"/>
      </w:r>
      <w:hyperlink w:anchor="_Toc7692" w:history="1">
        <w:r w:rsidR="00B90AFA">
          <w:t>第一章</w:t>
        </w:r>
        <w:r w:rsidR="00B90AFA">
          <w:t xml:space="preserve">  </w:t>
        </w:r>
        <w:r w:rsidR="00B90AFA">
          <w:t>询价公告</w:t>
        </w:r>
        <w:r w:rsidR="00B90AFA">
          <w:tab/>
        </w:r>
        <w:r>
          <w:fldChar w:fldCharType="begin"/>
        </w:r>
        <w:r w:rsidR="00B90AFA">
          <w:instrText xml:space="preserve"> PAGEREF _Toc7692 </w:instrText>
        </w:r>
        <w:r>
          <w:fldChar w:fldCharType="separate"/>
        </w:r>
        <w:r w:rsidR="00B90AFA">
          <w:t>2</w:t>
        </w:r>
        <w:r>
          <w:fldChar w:fldCharType="end"/>
        </w:r>
      </w:hyperlink>
    </w:p>
    <w:p w:rsidR="00B90AFA" w:rsidRDefault="00536A91" w:rsidP="00BA0418">
      <w:pPr>
        <w:pStyle w:val="20"/>
        <w:tabs>
          <w:tab w:val="right" w:leader="dot" w:pos="8845"/>
        </w:tabs>
        <w:spacing w:line="500" w:lineRule="exact"/>
        <w:ind w:left="440" w:firstLineChars="200" w:firstLine="420"/>
        <w:rPr>
          <w:rFonts w:hint="default"/>
        </w:rPr>
      </w:pPr>
      <w:hyperlink w:anchor="_Toc18954" w:history="1">
        <w:r w:rsidR="00B90AFA">
          <w:rPr>
            <w:rFonts w:ascii="仿宋_GB2312" w:hAnsi="仿宋_GB2312" w:cs="仿宋_GB2312"/>
            <w:bCs/>
            <w:szCs w:val="28"/>
          </w:rPr>
          <w:t>一、项目基本情况</w:t>
        </w:r>
        <w:r w:rsidR="00B90AFA">
          <w:tab/>
        </w:r>
        <w:r>
          <w:fldChar w:fldCharType="begin"/>
        </w:r>
        <w:r w:rsidR="00B90AFA">
          <w:instrText xml:space="preserve"> PAGEREF _Toc18954 </w:instrText>
        </w:r>
        <w:r>
          <w:fldChar w:fldCharType="separate"/>
        </w:r>
        <w:r w:rsidR="00B90AFA">
          <w:t>2</w:t>
        </w:r>
        <w:r>
          <w:fldChar w:fldCharType="end"/>
        </w:r>
      </w:hyperlink>
    </w:p>
    <w:p w:rsidR="00B90AFA" w:rsidRDefault="00536A91" w:rsidP="00BA0418">
      <w:pPr>
        <w:pStyle w:val="20"/>
        <w:tabs>
          <w:tab w:val="right" w:leader="dot" w:pos="8845"/>
        </w:tabs>
        <w:spacing w:line="500" w:lineRule="exact"/>
        <w:ind w:left="440" w:firstLineChars="200" w:firstLine="420"/>
        <w:rPr>
          <w:rFonts w:hint="default"/>
        </w:rPr>
      </w:pPr>
      <w:hyperlink w:anchor="_Toc29849" w:history="1">
        <w:r w:rsidR="00B90AFA">
          <w:rPr>
            <w:rFonts w:ascii="仿宋_GB2312" w:hAnsi="仿宋_GB2312" w:cs="仿宋_GB2312"/>
            <w:szCs w:val="28"/>
          </w:rPr>
          <w:t>二、申请人的资格要求：</w:t>
        </w:r>
        <w:r w:rsidR="00B90AFA">
          <w:tab/>
        </w:r>
        <w:r>
          <w:fldChar w:fldCharType="begin"/>
        </w:r>
        <w:r w:rsidR="00B90AFA">
          <w:instrText xml:space="preserve"> PAGEREF _Toc29849 </w:instrText>
        </w:r>
        <w:r>
          <w:fldChar w:fldCharType="separate"/>
        </w:r>
        <w:r w:rsidR="00B90AFA">
          <w:t>2</w:t>
        </w:r>
        <w:r>
          <w:fldChar w:fldCharType="end"/>
        </w:r>
      </w:hyperlink>
    </w:p>
    <w:p w:rsidR="00B90AFA" w:rsidRDefault="00536A91" w:rsidP="00BA0418">
      <w:pPr>
        <w:pStyle w:val="20"/>
        <w:tabs>
          <w:tab w:val="right" w:leader="dot" w:pos="8845"/>
        </w:tabs>
        <w:spacing w:line="500" w:lineRule="exact"/>
        <w:ind w:left="440" w:firstLineChars="200" w:firstLine="420"/>
        <w:rPr>
          <w:rFonts w:hint="default"/>
        </w:rPr>
      </w:pPr>
      <w:hyperlink w:anchor="_Toc21124" w:history="1">
        <w:r w:rsidR="00B90AFA">
          <w:rPr>
            <w:rFonts w:ascii="仿宋_GB2312" w:hAnsi="仿宋_GB2312" w:cs="仿宋_GB2312"/>
            <w:szCs w:val="28"/>
          </w:rPr>
          <w:t>三、获取采购文件</w:t>
        </w:r>
        <w:r w:rsidR="00B90AFA">
          <w:tab/>
        </w:r>
        <w:r>
          <w:fldChar w:fldCharType="begin"/>
        </w:r>
        <w:r w:rsidR="00B90AFA">
          <w:instrText xml:space="preserve"> PAGEREF _Toc21124 </w:instrText>
        </w:r>
        <w:r>
          <w:fldChar w:fldCharType="separate"/>
        </w:r>
        <w:r w:rsidR="00B90AFA">
          <w:t>3</w:t>
        </w:r>
        <w:r>
          <w:fldChar w:fldCharType="end"/>
        </w:r>
      </w:hyperlink>
    </w:p>
    <w:p w:rsidR="00B90AFA" w:rsidRDefault="00536A91" w:rsidP="00BA0418">
      <w:pPr>
        <w:pStyle w:val="20"/>
        <w:tabs>
          <w:tab w:val="right" w:leader="dot" w:pos="8845"/>
        </w:tabs>
        <w:spacing w:line="500" w:lineRule="exact"/>
        <w:ind w:left="440" w:firstLineChars="200" w:firstLine="420"/>
        <w:rPr>
          <w:rFonts w:hint="default"/>
        </w:rPr>
      </w:pPr>
      <w:hyperlink w:anchor="_Toc9327" w:history="1">
        <w:r w:rsidR="00B90AFA">
          <w:rPr>
            <w:rFonts w:ascii="仿宋_GB2312" w:hAnsi="仿宋_GB2312" w:cs="仿宋_GB2312"/>
            <w:szCs w:val="28"/>
          </w:rPr>
          <w:t>四、响应文件提交</w:t>
        </w:r>
        <w:r w:rsidR="00B90AFA">
          <w:tab/>
        </w:r>
        <w:r>
          <w:fldChar w:fldCharType="begin"/>
        </w:r>
        <w:r w:rsidR="00B90AFA">
          <w:instrText xml:space="preserve"> PAGEREF _Toc9327 </w:instrText>
        </w:r>
        <w:r>
          <w:fldChar w:fldCharType="separate"/>
        </w:r>
        <w:r w:rsidR="00B90AFA">
          <w:t>3</w:t>
        </w:r>
        <w:r>
          <w:fldChar w:fldCharType="end"/>
        </w:r>
      </w:hyperlink>
    </w:p>
    <w:p w:rsidR="00B90AFA" w:rsidRDefault="00536A91" w:rsidP="00BA0418">
      <w:pPr>
        <w:pStyle w:val="20"/>
        <w:tabs>
          <w:tab w:val="right" w:leader="dot" w:pos="8845"/>
        </w:tabs>
        <w:spacing w:line="500" w:lineRule="exact"/>
        <w:ind w:left="440" w:firstLineChars="200" w:firstLine="420"/>
        <w:rPr>
          <w:rFonts w:hint="default"/>
        </w:rPr>
      </w:pPr>
      <w:hyperlink w:anchor="_Toc7767" w:history="1">
        <w:r w:rsidR="00B90AFA">
          <w:rPr>
            <w:rFonts w:ascii="仿宋_GB2312" w:hAnsi="仿宋_GB2312" w:cs="仿宋_GB2312"/>
            <w:szCs w:val="28"/>
          </w:rPr>
          <w:t>五、公告期限</w:t>
        </w:r>
        <w:r w:rsidR="00B90AFA">
          <w:tab/>
        </w:r>
        <w:r>
          <w:fldChar w:fldCharType="begin"/>
        </w:r>
        <w:r w:rsidR="00B90AFA">
          <w:instrText xml:space="preserve"> PAGEREF _Toc7767 </w:instrText>
        </w:r>
        <w:r>
          <w:fldChar w:fldCharType="separate"/>
        </w:r>
        <w:r w:rsidR="00B90AFA">
          <w:t>3</w:t>
        </w:r>
        <w:r>
          <w:fldChar w:fldCharType="end"/>
        </w:r>
      </w:hyperlink>
    </w:p>
    <w:p w:rsidR="00B90AFA" w:rsidRDefault="00536A91" w:rsidP="00BA0418">
      <w:pPr>
        <w:pStyle w:val="20"/>
        <w:tabs>
          <w:tab w:val="right" w:leader="dot" w:pos="8845"/>
        </w:tabs>
        <w:spacing w:line="500" w:lineRule="exact"/>
        <w:ind w:left="440" w:firstLineChars="200" w:firstLine="420"/>
        <w:rPr>
          <w:rFonts w:hint="default"/>
        </w:rPr>
      </w:pPr>
      <w:hyperlink w:anchor="_Toc2451" w:history="1">
        <w:r w:rsidR="00B90AFA">
          <w:rPr>
            <w:rFonts w:ascii="仿宋_GB2312" w:hAnsi="仿宋_GB2312" w:cs="仿宋_GB2312"/>
            <w:szCs w:val="28"/>
          </w:rPr>
          <w:t>六、其他补充事宜</w:t>
        </w:r>
        <w:r w:rsidR="00B90AFA">
          <w:tab/>
        </w:r>
        <w:r>
          <w:fldChar w:fldCharType="begin"/>
        </w:r>
        <w:r w:rsidR="00B90AFA">
          <w:instrText xml:space="preserve"> PAGEREF _Toc2451 </w:instrText>
        </w:r>
        <w:r>
          <w:fldChar w:fldCharType="separate"/>
        </w:r>
        <w:r w:rsidR="00B90AFA">
          <w:t>3</w:t>
        </w:r>
        <w:r>
          <w:fldChar w:fldCharType="end"/>
        </w:r>
      </w:hyperlink>
    </w:p>
    <w:p w:rsidR="00B90AFA" w:rsidRDefault="00536A91" w:rsidP="00BA0418">
      <w:pPr>
        <w:pStyle w:val="20"/>
        <w:tabs>
          <w:tab w:val="right" w:leader="dot" w:pos="8845"/>
        </w:tabs>
        <w:spacing w:line="500" w:lineRule="exact"/>
        <w:ind w:left="440" w:firstLineChars="200" w:firstLine="420"/>
        <w:rPr>
          <w:rFonts w:hint="default"/>
        </w:rPr>
      </w:pPr>
      <w:hyperlink w:anchor="_Toc1331" w:history="1">
        <w:r w:rsidR="00B90AFA">
          <w:rPr>
            <w:rFonts w:ascii="仿宋_GB2312" w:hAnsi="仿宋_GB2312" w:cs="仿宋_GB2312"/>
            <w:szCs w:val="28"/>
          </w:rPr>
          <w:t>七、凡对本次采购提出询问，请按以下方式联系。</w:t>
        </w:r>
        <w:r w:rsidR="00B90AFA">
          <w:tab/>
        </w:r>
        <w:r>
          <w:fldChar w:fldCharType="begin"/>
        </w:r>
        <w:r w:rsidR="00B90AFA">
          <w:instrText xml:space="preserve"> PAGEREF _Toc1331 </w:instrText>
        </w:r>
        <w:r>
          <w:fldChar w:fldCharType="separate"/>
        </w:r>
        <w:r w:rsidR="00B90AFA">
          <w:t>3</w:t>
        </w:r>
        <w:r>
          <w:fldChar w:fldCharType="end"/>
        </w:r>
      </w:hyperlink>
    </w:p>
    <w:p w:rsidR="00B90AFA" w:rsidRDefault="00536A91" w:rsidP="00BA0418">
      <w:pPr>
        <w:pStyle w:val="10"/>
        <w:tabs>
          <w:tab w:val="right" w:leader="dot" w:pos="8845"/>
        </w:tabs>
        <w:spacing w:line="500" w:lineRule="exact"/>
        <w:ind w:firstLineChars="200" w:firstLine="480"/>
        <w:rPr>
          <w:rFonts w:hint="default"/>
        </w:rPr>
      </w:pPr>
      <w:hyperlink w:anchor="_Toc16841" w:history="1">
        <w:r w:rsidR="00B90AFA">
          <w:t>第二章</w:t>
        </w:r>
        <w:r w:rsidR="00B90AFA">
          <w:t xml:space="preserve">  </w:t>
        </w:r>
        <w:r w:rsidR="00B90AFA">
          <w:t>供应商须知</w:t>
        </w:r>
        <w:r w:rsidR="00B90AFA">
          <w:tab/>
        </w:r>
        <w:r>
          <w:fldChar w:fldCharType="begin"/>
        </w:r>
        <w:r w:rsidR="00B90AFA">
          <w:instrText xml:space="preserve"> PAGEREF _Toc16841 </w:instrText>
        </w:r>
        <w:r>
          <w:fldChar w:fldCharType="separate"/>
        </w:r>
        <w:r w:rsidR="00B90AFA">
          <w:t>4</w:t>
        </w:r>
        <w:r>
          <w:fldChar w:fldCharType="end"/>
        </w:r>
      </w:hyperlink>
    </w:p>
    <w:p w:rsidR="00B90AFA" w:rsidRDefault="00536A91" w:rsidP="00BA0418">
      <w:pPr>
        <w:pStyle w:val="20"/>
        <w:tabs>
          <w:tab w:val="right" w:leader="dot" w:pos="8845"/>
        </w:tabs>
        <w:spacing w:line="500" w:lineRule="exact"/>
        <w:ind w:left="440" w:firstLineChars="200" w:firstLine="420"/>
        <w:rPr>
          <w:rFonts w:hint="default"/>
        </w:rPr>
      </w:pPr>
      <w:hyperlink w:anchor="_Toc1875" w:history="1">
        <w:r w:rsidR="00B90AFA">
          <w:rPr>
            <w:rFonts w:ascii="楷体_GB2312" w:eastAsia="楷体_GB2312" w:hAnsi="楷体"/>
            <w:szCs w:val="28"/>
            <w:lang w:val="zh-CN"/>
          </w:rPr>
          <w:t>2.1 总则</w:t>
        </w:r>
        <w:r w:rsidR="00B90AFA">
          <w:tab/>
        </w:r>
        <w:r>
          <w:fldChar w:fldCharType="begin"/>
        </w:r>
        <w:r w:rsidR="00B90AFA">
          <w:instrText xml:space="preserve"> PAGEREF _Toc1875 </w:instrText>
        </w:r>
        <w:r>
          <w:fldChar w:fldCharType="separate"/>
        </w:r>
        <w:r w:rsidR="00B90AFA">
          <w:t>4</w:t>
        </w:r>
        <w:r>
          <w:fldChar w:fldCharType="end"/>
        </w:r>
      </w:hyperlink>
    </w:p>
    <w:p w:rsidR="00B90AFA" w:rsidRDefault="00536A91" w:rsidP="00BA0418">
      <w:pPr>
        <w:pStyle w:val="20"/>
        <w:tabs>
          <w:tab w:val="right" w:leader="dot" w:pos="8845"/>
        </w:tabs>
        <w:spacing w:line="500" w:lineRule="exact"/>
        <w:ind w:left="440" w:firstLineChars="200" w:firstLine="420"/>
        <w:rPr>
          <w:rFonts w:hint="default"/>
        </w:rPr>
      </w:pPr>
      <w:hyperlink w:anchor="_Toc26562" w:history="1">
        <w:r w:rsidR="00B90AFA">
          <w:rPr>
            <w:rFonts w:ascii="楷体_GB2312" w:eastAsia="楷体_GB2312"/>
            <w:szCs w:val="28"/>
            <w:lang w:val="zh-CN"/>
          </w:rPr>
          <w:t>2.</w:t>
        </w:r>
        <w:r w:rsidR="00B90AFA">
          <w:rPr>
            <w:rFonts w:ascii="楷体_GB2312" w:eastAsia="楷体_GB2312"/>
            <w:szCs w:val="28"/>
          </w:rPr>
          <w:t>2</w:t>
        </w:r>
        <w:r w:rsidR="00B90AFA">
          <w:rPr>
            <w:rFonts w:ascii="楷体_GB2312" w:eastAsia="楷体_GB2312"/>
            <w:szCs w:val="28"/>
            <w:lang w:val="zh-CN"/>
          </w:rPr>
          <w:t xml:space="preserve"> 报价、响应文件编制</w:t>
        </w:r>
        <w:r w:rsidR="00B90AFA">
          <w:tab/>
        </w:r>
        <w:r>
          <w:fldChar w:fldCharType="begin"/>
        </w:r>
        <w:r w:rsidR="00B90AFA">
          <w:instrText xml:space="preserve"> PAGEREF _Toc26562 </w:instrText>
        </w:r>
        <w:r>
          <w:fldChar w:fldCharType="separate"/>
        </w:r>
        <w:r w:rsidR="00B90AFA">
          <w:t>7</w:t>
        </w:r>
        <w:r>
          <w:fldChar w:fldCharType="end"/>
        </w:r>
      </w:hyperlink>
    </w:p>
    <w:p w:rsidR="00B90AFA" w:rsidRDefault="00536A91" w:rsidP="00BA0418">
      <w:pPr>
        <w:pStyle w:val="10"/>
        <w:tabs>
          <w:tab w:val="right" w:leader="dot" w:pos="8845"/>
        </w:tabs>
        <w:spacing w:line="500" w:lineRule="exact"/>
        <w:ind w:firstLineChars="200" w:firstLine="480"/>
        <w:rPr>
          <w:rFonts w:hint="default"/>
        </w:rPr>
      </w:pPr>
      <w:hyperlink w:anchor="_Toc2690" w:history="1">
        <w:r w:rsidR="00B90AFA">
          <w:rPr>
            <w:lang w:val="zh-CN"/>
          </w:rPr>
          <w:t>第三章</w:t>
        </w:r>
        <w:r w:rsidR="00B90AFA">
          <w:rPr>
            <w:rFonts w:hint="default"/>
            <w:lang w:val="zh-CN"/>
          </w:rPr>
          <w:t xml:space="preserve"> </w:t>
        </w:r>
        <w:r w:rsidR="00B90AFA">
          <w:rPr>
            <w:lang w:val="zh-CN"/>
          </w:rPr>
          <w:t xml:space="preserve"> </w:t>
        </w:r>
        <w:r w:rsidR="00B90AFA">
          <w:rPr>
            <w:lang w:val="zh-CN"/>
          </w:rPr>
          <w:t>评审办法（比照最低评标价法）</w:t>
        </w:r>
        <w:r w:rsidR="00B90AFA">
          <w:tab/>
        </w:r>
        <w:r>
          <w:fldChar w:fldCharType="begin"/>
        </w:r>
        <w:r w:rsidR="00B90AFA">
          <w:instrText xml:space="preserve"> PAGEREF _Toc2690 </w:instrText>
        </w:r>
        <w:r>
          <w:fldChar w:fldCharType="separate"/>
        </w:r>
        <w:r w:rsidR="00B90AFA">
          <w:t>11</w:t>
        </w:r>
        <w:r>
          <w:fldChar w:fldCharType="end"/>
        </w:r>
      </w:hyperlink>
    </w:p>
    <w:p w:rsidR="00B90AFA" w:rsidRDefault="00536A91" w:rsidP="00BA0418">
      <w:pPr>
        <w:pStyle w:val="10"/>
        <w:tabs>
          <w:tab w:val="right" w:leader="dot" w:pos="8845"/>
        </w:tabs>
        <w:spacing w:line="500" w:lineRule="exact"/>
        <w:ind w:firstLineChars="200" w:firstLine="480"/>
        <w:rPr>
          <w:rFonts w:hint="default"/>
        </w:rPr>
      </w:pPr>
      <w:hyperlink w:anchor="_Toc4237" w:history="1">
        <w:r w:rsidR="00B90AFA">
          <w:rPr>
            <w:lang w:val="zh-CN"/>
          </w:rPr>
          <w:t>第四章</w:t>
        </w:r>
        <w:r w:rsidR="00B90AFA">
          <w:t xml:space="preserve">  </w:t>
        </w:r>
        <w:r w:rsidR="00B90AFA">
          <w:rPr>
            <w:lang w:val="zh-CN"/>
          </w:rPr>
          <w:t>交片时间</w:t>
        </w:r>
        <w:r w:rsidR="00B90AFA">
          <w:t>及项目技术和商务要求</w:t>
        </w:r>
        <w:r w:rsidR="00B90AFA">
          <w:tab/>
        </w:r>
        <w:r>
          <w:fldChar w:fldCharType="begin"/>
        </w:r>
        <w:r w:rsidR="00B90AFA">
          <w:instrText xml:space="preserve"> PAGEREF _Toc4237 </w:instrText>
        </w:r>
        <w:r>
          <w:fldChar w:fldCharType="separate"/>
        </w:r>
        <w:r w:rsidR="00B90AFA">
          <w:t>12</w:t>
        </w:r>
        <w:r>
          <w:fldChar w:fldCharType="end"/>
        </w:r>
      </w:hyperlink>
    </w:p>
    <w:p w:rsidR="00B90AFA" w:rsidRDefault="00536A91" w:rsidP="00BA0418">
      <w:pPr>
        <w:pStyle w:val="20"/>
        <w:tabs>
          <w:tab w:val="right" w:leader="dot" w:pos="8845"/>
        </w:tabs>
        <w:spacing w:line="500" w:lineRule="exact"/>
        <w:ind w:left="440" w:firstLineChars="200" w:firstLine="420"/>
        <w:rPr>
          <w:rFonts w:hint="default"/>
        </w:rPr>
      </w:pPr>
      <w:hyperlink w:anchor="_Toc17463" w:history="1">
        <w:r w:rsidR="00B90AFA">
          <w:rPr>
            <w:rFonts w:ascii="楷体_GB2312" w:eastAsia="楷体_GB2312"/>
            <w:szCs w:val="28"/>
          </w:rPr>
          <w:t>4</w:t>
        </w:r>
        <w:r w:rsidR="00B90AFA">
          <w:rPr>
            <w:rFonts w:ascii="楷体_GB2312" w:eastAsia="楷体_GB2312"/>
            <w:szCs w:val="28"/>
            <w:lang w:val="zh-CN"/>
          </w:rPr>
          <w:t>.1 交片期</w:t>
        </w:r>
        <w:r w:rsidR="00B90AFA">
          <w:tab/>
        </w:r>
        <w:r>
          <w:fldChar w:fldCharType="begin"/>
        </w:r>
        <w:r w:rsidR="00B90AFA">
          <w:instrText xml:space="preserve"> PAGEREF _Toc17463 </w:instrText>
        </w:r>
        <w:r>
          <w:fldChar w:fldCharType="separate"/>
        </w:r>
        <w:r w:rsidR="00B90AFA">
          <w:t>12</w:t>
        </w:r>
        <w:r>
          <w:fldChar w:fldCharType="end"/>
        </w:r>
      </w:hyperlink>
    </w:p>
    <w:p w:rsidR="00B90AFA" w:rsidRDefault="00536A91" w:rsidP="00BA0418">
      <w:pPr>
        <w:pStyle w:val="20"/>
        <w:tabs>
          <w:tab w:val="right" w:leader="dot" w:pos="8845"/>
        </w:tabs>
        <w:spacing w:line="500" w:lineRule="exact"/>
        <w:ind w:left="440" w:firstLineChars="200" w:firstLine="420"/>
        <w:rPr>
          <w:rFonts w:hint="default"/>
        </w:rPr>
      </w:pPr>
      <w:hyperlink w:anchor="_Toc26058" w:history="1">
        <w:r w:rsidR="00B90AFA">
          <w:rPr>
            <w:rFonts w:ascii="楷体_GB2312" w:eastAsia="楷体_GB2312"/>
            <w:szCs w:val="28"/>
          </w:rPr>
          <w:t>4</w:t>
        </w:r>
        <w:r w:rsidR="00B90AFA">
          <w:rPr>
            <w:rFonts w:ascii="楷体_GB2312" w:eastAsia="楷体_GB2312"/>
            <w:szCs w:val="28"/>
            <w:lang w:val="zh-CN"/>
          </w:rPr>
          <w:t>.2 交片地点</w:t>
        </w:r>
        <w:r w:rsidR="00B90AFA">
          <w:tab/>
        </w:r>
        <w:r>
          <w:fldChar w:fldCharType="begin"/>
        </w:r>
        <w:r w:rsidR="00B90AFA">
          <w:instrText xml:space="preserve"> PAGEREF _Toc26058 </w:instrText>
        </w:r>
        <w:r>
          <w:fldChar w:fldCharType="separate"/>
        </w:r>
        <w:r w:rsidR="00B90AFA">
          <w:t>12</w:t>
        </w:r>
        <w:r>
          <w:fldChar w:fldCharType="end"/>
        </w:r>
      </w:hyperlink>
    </w:p>
    <w:p w:rsidR="00B90AFA" w:rsidRDefault="00536A91" w:rsidP="00BA0418">
      <w:pPr>
        <w:pStyle w:val="20"/>
        <w:tabs>
          <w:tab w:val="right" w:leader="dot" w:pos="8845"/>
        </w:tabs>
        <w:spacing w:line="500" w:lineRule="exact"/>
        <w:ind w:left="440" w:firstLineChars="200" w:firstLine="420"/>
        <w:rPr>
          <w:rFonts w:hint="default"/>
        </w:rPr>
      </w:pPr>
      <w:hyperlink w:anchor="_Toc24976" w:history="1">
        <w:r w:rsidR="00B90AFA">
          <w:rPr>
            <w:rFonts w:ascii="楷体_GB2312" w:eastAsia="楷体_GB2312"/>
            <w:szCs w:val="28"/>
          </w:rPr>
          <w:t>4</w:t>
        </w:r>
        <w:r w:rsidR="00B90AFA">
          <w:rPr>
            <w:rFonts w:ascii="楷体_GB2312" w:eastAsia="楷体_GB2312"/>
            <w:szCs w:val="28"/>
            <w:lang w:val="zh-CN"/>
          </w:rPr>
          <w:t>.3 验收</w:t>
        </w:r>
        <w:r w:rsidR="00B90AFA">
          <w:tab/>
        </w:r>
        <w:r>
          <w:fldChar w:fldCharType="begin"/>
        </w:r>
        <w:r w:rsidR="00B90AFA">
          <w:instrText xml:space="preserve"> PAGEREF _Toc24976 </w:instrText>
        </w:r>
        <w:r>
          <w:fldChar w:fldCharType="separate"/>
        </w:r>
        <w:r w:rsidR="00B90AFA">
          <w:t>12</w:t>
        </w:r>
        <w:r>
          <w:fldChar w:fldCharType="end"/>
        </w:r>
      </w:hyperlink>
    </w:p>
    <w:p w:rsidR="00B90AFA" w:rsidRDefault="00536A91" w:rsidP="00BA0418">
      <w:pPr>
        <w:pStyle w:val="20"/>
        <w:tabs>
          <w:tab w:val="right" w:leader="dot" w:pos="8845"/>
        </w:tabs>
        <w:spacing w:line="500" w:lineRule="exact"/>
        <w:ind w:left="440" w:firstLineChars="200" w:firstLine="420"/>
        <w:rPr>
          <w:rFonts w:hint="default"/>
        </w:rPr>
      </w:pPr>
      <w:hyperlink w:anchor="_Toc18988" w:history="1">
        <w:r w:rsidR="00B90AFA">
          <w:rPr>
            <w:rFonts w:ascii="楷体_GB2312" w:eastAsia="楷体_GB2312"/>
            <w:szCs w:val="28"/>
          </w:rPr>
          <w:t>4</w:t>
        </w:r>
        <w:r w:rsidR="00B90AFA">
          <w:rPr>
            <w:rFonts w:ascii="楷体_GB2312" w:eastAsia="楷体_GB2312"/>
            <w:szCs w:val="28"/>
            <w:lang w:val="zh-CN"/>
          </w:rPr>
          <w:t>.4 质量保证期</w:t>
        </w:r>
        <w:r w:rsidR="00B90AFA">
          <w:tab/>
        </w:r>
        <w:r>
          <w:fldChar w:fldCharType="begin"/>
        </w:r>
        <w:r w:rsidR="00B90AFA">
          <w:instrText xml:space="preserve"> PAGEREF _Toc18988 </w:instrText>
        </w:r>
        <w:r>
          <w:fldChar w:fldCharType="separate"/>
        </w:r>
        <w:r w:rsidR="00B90AFA">
          <w:t>12</w:t>
        </w:r>
        <w:r>
          <w:fldChar w:fldCharType="end"/>
        </w:r>
      </w:hyperlink>
    </w:p>
    <w:p w:rsidR="00B90AFA" w:rsidRDefault="00536A91" w:rsidP="00BA0418">
      <w:pPr>
        <w:pStyle w:val="20"/>
        <w:tabs>
          <w:tab w:val="right" w:leader="dot" w:pos="8845"/>
        </w:tabs>
        <w:spacing w:line="500" w:lineRule="exact"/>
        <w:ind w:left="440" w:firstLineChars="200" w:firstLine="420"/>
        <w:rPr>
          <w:rFonts w:hint="default"/>
        </w:rPr>
      </w:pPr>
      <w:hyperlink w:anchor="_Toc17469" w:history="1">
        <w:r w:rsidR="00B90AFA">
          <w:rPr>
            <w:rFonts w:ascii="楷体_GB2312" w:eastAsia="楷体_GB2312" w:hAnsi="Arial"/>
            <w:szCs w:val="28"/>
          </w:rPr>
          <w:t>4</w:t>
        </w:r>
        <w:r w:rsidR="00B90AFA">
          <w:rPr>
            <w:rFonts w:ascii="楷体_GB2312" w:eastAsia="楷体_GB2312" w:hAnsi="Arial"/>
            <w:szCs w:val="28"/>
            <w:lang w:val="zh-CN"/>
          </w:rPr>
          <w:t>.5 招标内容</w:t>
        </w:r>
        <w:r w:rsidR="00B90AFA">
          <w:tab/>
        </w:r>
        <w:r>
          <w:fldChar w:fldCharType="begin"/>
        </w:r>
        <w:r w:rsidR="00B90AFA">
          <w:instrText xml:space="preserve"> PAGEREF _Toc17469 </w:instrText>
        </w:r>
        <w:r>
          <w:fldChar w:fldCharType="separate"/>
        </w:r>
        <w:r w:rsidR="00B90AFA">
          <w:t>12</w:t>
        </w:r>
        <w:r>
          <w:fldChar w:fldCharType="end"/>
        </w:r>
      </w:hyperlink>
    </w:p>
    <w:p w:rsidR="00B90AFA" w:rsidRDefault="00536A91" w:rsidP="00BA0418">
      <w:pPr>
        <w:pStyle w:val="10"/>
        <w:tabs>
          <w:tab w:val="right" w:leader="dot" w:pos="8845"/>
        </w:tabs>
        <w:spacing w:line="500" w:lineRule="exact"/>
        <w:ind w:firstLineChars="200" w:firstLine="480"/>
        <w:rPr>
          <w:rFonts w:hint="default"/>
        </w:rPr>
      </w:pPr>
      <w:hyperlink w:anchor="_Toc9035" w:history="1">
        <w:r w:rsidR="00B90AFA">
          <w:rPr>
            <w:rFonts w:ascii="黑体"/>
            <w:szCs w:val="30"/>
            <w:lang w:val="zh-CN"/>
          </w:rPr>
          <w:t>第</w:t>
        </w:r>
        <w:r w:rsidR="00B90AFA">
          <w:rPr>
            <w:rFonts w:ascii="黑体"/>
            <w:szCs w:val="30"/>
          </w:rPr>
          <w:t>五</w:t>
        </w:r>
        <w:r w:rsidR="00B90AFA">
          <w:rPr>
            <w:rFonts w:ascii="黑体"/>
            <w:szCs w:val="30"/>
            <w:lang w:val="zh-CN"/>
          </w:rPr>
          <w:t>章</w:t>
        </w:r>
        <w:r w:rsidR="00B90AFA">
          <w:rPr>
            <w:lang w:val="zh-CN"/>
          </w:rPr>
          <w:t xml:space="preserve">  </w:t>
        </w:r>
        <w:r w:rsidR="00B90AFA">
          <w:rPr>
            <w:lang w:val="zh-CN"/>
          </w:rPr>
          <w:t>响应文件格式</w:t>
        </w:r>
        <w:r w:rsidR="00B90AFA">
          <w:tab/>
        </w:r>
        <w:r>
          <w:fldChar w:fldCharType="begin"/>
        </w:r>
        <w:r w:rsidR="00B90AFA">
          <w:instrText xml:space="preserve"> PAGEREF _Toc9035 </w:instrText>
        </w:r>
        <w:r>
          <w:fldChar w:fldCharType="separate"/>
        </w:r>
        <w:r w:rsidR="00B90AFA">
          <w:t>13</w:t>
        </w:r>
        <w:r>
          <w:fldChar w:fldCharType="end"/>
        </w:r>
      </w:hyperlink>
    </w:p>
    <w:p w:rsidR="00B90AFA" w:rsidRDefault="00536A91" w:rsidP="00BA0418">
      <w:pPr>
        <w:pStyle w:val="20"/>
        <w:tabs>
          <w:tab w:val="right" w:leader="dot" w:pos="8845"/>
        </w:tabs>
        <w:spacing w:line="500" w:lineRule="exact"/>
        <w:ind w:left="440" w:firstLineChars="200" w:firstLine="420"/>
        <w:rPr>
          <w:rFonts w:hint="default"/>
        </w:rPr>
      </w:pPr>
      <w:hyperlink w:anchor="_Toc9105" w:history="1">
        <w:r w:rsidR="00B90AFA">
          <w:rPr>
            <w:rFonts w:ascii="仿宋_GB2312" w:hAnsi="Arial"/>
            <w:szCs w:val="44"/>
          </w:rPr>
          <w:t>5</w:t>
        </w:r>
        <w:r w:rsidR="00B90AFA">
          <w:rPr>
            <w:rFonts w:ascii="仿宋_GB2312" w:hAnsi="Arial"/>
            <w:szCs w:val="44"/>
            <w:lang w:val="zh-CN"/>
          </w:rPr>
          <w:t>.1</w:t>
        </w:r>
        <w:r w:rsidR="00B90AFA">
          <w:rPr>
            <w:rFonts w:ascii="仿宋_GB2312" w:hAnsi="Arial"/>
            <w:szCs w:val="44"/>
          </w:rPr>
          <w:t xml:space="preserve"> </w:t>
        </w:r>
        <w:r w:rsidR="00B90AFA">
          <w:rPr>
            <w:rFonts w:ascii="仿宋_GB2312" w:hAnsi="Arial"/>
            <w:kern w:val="44"/>
            <w:szCs w:val="44"/>
            <w:lang w:val="zh-CN"/>
          </w:rPr>
          <w:t>报价部分</w:t>
        </w:r>
        <w:r w:rsidR="00B90AFA">
          <w:tab/>
        </w:r>
        <w:r>
          <w:fldChar w:fldCharType="begin"/>
        </w:r>
        <w:r w:rsidR="00B90AFA">
          <w:instrText xml:space="preserve"> PAGEREF _Toc9105 </w:instrText>
        </w:r>
        <w:r>
          <w:fldChar w:fldCharType="separate"/>
        </w:r>
        <w:r w:rsidR="00B90AFA">
          <w:t>14</w:t>
        </w:r>
        <w:r>
          <w:fldChar w:fldCharType="end"/>
        </w:r>
      </w:hyperlink>
    </w:p>
    <w:p w:rsidR="00B90AFA" w:rsidRDefault="00536A91" w:rsidP="00BA0418">
      <w:pPr>
        <w:pStyle w:val="20"/>
        <w:tabs>
          <w:tab w:val="right" w:leader="dot" w:pos="8845"/>
        </w:tabs>
        <w:spacing w:line="500" w:lineRule="exact"/>
        <w:ind w:left="440" w:firstLineChars="200" w:firstLine="420"/>
        <w:rPr>
          <w:rFonts w:hint="default"/>
        </w:rPr>
      </w:pPr>
      <w:hyperlink w:anchor="_Toc31452" w:history="1">
        <w:r w:rsidR="00B90AFA">
          <w:rPr>
            <w:rFonts w:ascii="仿宋_GB2312" w:hAnsi="Arial"/>
            <w:szCs w:val="44"/>
          </w:rPr>
          <w:t>5</w:t>
        </w:r>
        <w:r w:rsidR="00B90AFA">
          <w:rPr>
            <w:rFonts w:ascii="仿宋_GB2312" w:hAnsi="Arial"/>
            <w:szCs w:val="44"/>
            <w:lang w:val="zh-CN"/>
          </w:rPr>
          <w:t>.2 商务部分</w:t>
        </w:r>
        <w:r w:rsidR="00B90AFA">
          <w:tab/>
        </w:r>
        <w:r>
          <w:fldChar w:fldCharType="begin"/>
        </w:r>
        <w:r w:rsidR="00B90AFA">
          <w:instrText xml:space="preserve"> PAGEREF _Toc31452 </w:instrText>
        </w:r>
        <w:r>
          <w:fldChar w:fldCharType="separate"/>
        </w:r>
        <w:r w:rsidR="00B90AFA">
          <w:t>19</w:t>
        </w:r>
        <w:r>
          <w:fldChar w:fldCharType="end"/>
        </w:r>
      </w:hyperlink>
    </w:p>
    <w:p w:rsidR="00B90AFA" w:rsidRDefault="00536A91" w:rsidP="00BA0418">
      <w:pPr>
        <w:pStyle w:val="20"/>
        <w:tabs>
          <w:tab w:val="right" w:leader="dot" w:pos="8845"/>
        </w:tabs>
        <w:spacing w:line="500" w:lineRule="exact"/>
        <w:ind w:left="440" w:firstLineChars="200" w:firstLine="420"/>
        <w:rPr>
          <w:rFonts w:hint="default"/>
        </w:rPr>
      </w:pPr>
      <w:hyperlink w:anchor="_Toc6999" w:history="1">
        <w:r w:rsidR="00B90AFA">
          <w:rPr>
            <w:rFonts w:ascii="仿宋_GB2312" w:hAnsi="Arial"/>
            <w:szCs w:val="44"/>
          </w:rPr>
          <w:t>5</w:t>
        </w:r>
        <w:r w:rsidR="00B90AFA">
          <w:rPr>
            <w:rFonts w:ascii="仿宋_GB2312" w:hAnsi="Arial"/>
            <w:szCs w:val="44"/>
            <w:lang w:val="zh-CN"/>
          </w:rPr>
          <w:t>.3 技术部分</w:t>
        </w:r>
        <w:r w:rsidR="00B90AFA">
          <w:tab/>
        </w:r>
        <w:r>
          <w:fldChar w:fldCharType="begin"/>
        </w:r>
        <w:r w:rsidR="00B90AFA">
          <w:instrText xml:space="preserve"> PAGEREF _Toc6999 </w:instrText>
        </w:r>
        <w:r>
          <w:fldChar w:fldCharType="separate"/>
        </w:r>
        <w:r w:rsidR="00B90AFA">
          <w:t>26</w:t>
        </w:r>
        <w:r>
          <w:fldChar w:fldCharType="end"/>
        </w:r>
      </w:hyperlink>
    </w:p>
    <w:p w:rsidR="00B90AFA" w:rsidRDefault="00536A91" w:rsidP="00BA0418">
      <w:pPr>
        <w:pStyle w:val="1"/>
        <w:keepNext w:val="0"/>
        <w:keepLines w:val="0"/>
        <w:adjustRightInd w:val="0"/>
        <w:snapToGrid w:val="0"/>
        <w:spacing w:line="500" w:lineRule="exact"/>
        <w:ind w:firstLineChars="200" w:firstLine="600"/>
        <w:rPr>
          <w:rFonts w:hint="default"/>
        </w:rPr>
      </w:pPr>
      <w:r>
        <w:rPr>
          <w:rFonts w:ascii="仿宋_GB2312" w:eastAsia="仿宋_GB2312" w:hint="default"/>
        </w:rPr>
        <w:fldChar w:fldCharType="end"/>
      </w:r>
      <w:bookmarkStart w:id="0" w:name="_Toc7692"/>
      <w:r w:rsidR="00B90AFA">
        <w:rPr>
          <w:rFonts w:ascii="仿宋_GB2312" w:eastAsia="仿宋_GB2312" w:hAnsi="宋体" w:hint="default"/>
          <w:szCs w:val="21"/>
        </w:rPr>
        <w:br w:type="page"/>
      </w:r>
      <w:r w:rsidR="00B90AFA">
        <w:lastRenderedPageBreak/>
        <w:t>第一章</w:t>
      </w:r>
      <w:r w:rsidR="00B90AFA">
        <w:t xml:space="preserve">  </w:t>
      </w:r>
      <w:r w:rsidR="00B90AFA">
        <w:t>询价公告</w:t>
      </w:r>
      <w:bookmarkEnd w:id="0"/>
    </w:p>
    <w:p w:rsidR="00B90AFA" w:rsidRDefault="00B90AFA" w:rsidP="00BA0418">
      <w:pPr>
        <w:autoSpaceDE w:val="0"/>
        <w:autoSpaceDN w:val="0"/>
        <w:spacing w:after="0" w:line="500" w:lineRule="exact"/>
        <w:ind w:firstLineChars="200" w:firstLine="480"/>
        <w:jc w:val="center"/>
        <w:rPr>
          <w:rFonts w:ascii="仿宋_GB2312" w:eastAsia="仿宋_GB2312" w:hAnsi="仿宋_GB2312" w:cs="仿宋_GB2312"/>
          <w:sz w:val="24"/>
          <w:szCs w:val="24"/>
        </w:rPr>
      </w:pPr>
    </w:p>
    <w:p w:rsidR="00B90AFA" w:rsidRDefault="00B90AFA" w:rsidP="00A173A9">
      <w:pPr>
        <w:pBdr>
          <w:top w:val="single" w:sz="4" w:space="1" w:color="auto"/>
          <w:left w:val="single" w:sz="4" w:space="4" w:color="auto"/>
          <w:bottom w:val="single" w:sz="4" w:space="1" w:color="auto"/>
          <w:right w:val="single" w:sz="4" w:space="4" w:color="auto"/>
        </w:pBdr>
        <w:spacing w:after="0" w:line="500" w:lineRule="exact"/>
        <w:rPr>
          <w:rFonts w:ascii="仿宋_GB2312" w:eastAsia="仿宋_GB2312" w:hAnsi="仿宋_GB2312" w:cs="仿宋_GB2312"/>
          <w:sz w:val="24"/>
          <w:szCs w:val="24"/>
        </w:rPr>
      </w:pPr>
      <w:r>
        <w:rPr>
          <w:rFonts w:ascii="仿宋_GB2312" w:eastAsia="仿宋_GB2312" w:hAnsi="仿宋_GB2312" w:cs="仿宋_GB2312"/>
          <w:sz w:val="24"/>
          <w:szCs w:val="24"/>
        </w:rPr>
        <w:t>项目概况</w:t>
      </w:r>
    </w:p>
    <w:p w:rsidR="00B90AFA" w:rsidRDefault="00B90AFA" w:rsidP="00BA0418">
      <w:pPr>
        <w:pBdr>
          <w:top w:val="single" w:sz="4" w:space="1" w:color="auto"/>
          <w:left w:val="single" w:sz="4" w:space="4" w:color="auto"/>
          <w:bottom w:val="single" w:sz="4" w:space="1" w:color="auto"/>
          <w:right w:val="single" w:sz="4" w:space="4" w:color="auto"/>
        </w:pBdr>
        <w:spacing w:after="0" w:line="500" w:lineRule="exact"/>
        <w:ind w:firstLineChars="200" w:firstLine="480"/>
        <w:rPr>
          <w:rFonts w:ascii="仿宋_GB2312" w:eastAsia="仿宋_GB2312" w:hAnsi="仿宋_GB2312" w:cs="仿宋_GB2312"/>
          <w:sz w:val="24"/>
          <w:szCs w:val="24"/>
        </w:rPr>
      </w:pPr>
      <w:r>
        <w:rPr>
          <w:rFonts w:ascii="仿宋_GB2312" w:eastAsia="仿宋_GB2312" w:hAnsi="仿宋_GB2312" w:cs="仿宋_GB2312"/>
          <w:sz w:val="24"/>
          <w:szCs w:val="24"/>
        </w:rPr>
        <w:t>泰安市中心医院分院“我和我的支部”微视频，紧紧围绕隆重庆祝中国共产党建党100周年，以基层党支部为单位，立足党员个人视角，生动展现党支部发挥战斗堡垒作用。制作采购项目的潜在供应商应在泰安市中心医院分院（泰安市长城路西万官大街336号）获取采购文件，并于2021年4月16日17点00分（北京时间）前提交响应文件。</w:t>
      </w:r>
    </w:p>
    <w:p w:rsidR="00B90AFA" w:rsidRDefault="00B90AFA" w:rsidP="00BA0418">
      <w:pPr>
        <w:pStyle w:val="2"/>
        <w:adjustRightInd w:val="0"/>
        <w:snapToGrid w:val="0"/>
        <w:spacing w:before="0" w:after="0" w:line="500" w:lineRule="exact"/>
        <w:ind w:firstLineChars="200" w:firstLine="480"/>
        <w:jc w:val="left"/>
        <w:rPr>
          <w:rFonts w:ascii="仿宋_GB2312" w:eastAsia="仿宋_GB2312" w:hAnsi="仿宋_GB2312" w:cs="仿宋_GB2312" w:hint="default"/>
          <w:bCs/>
          <w:sz w:val="24"/>
          <w:szCs w:val="24"/>
        </w:rPr>
      </w:pPr>
      <w:bookmarkStart w:id="1" w:name="_Toc18954"/>
      <w:bookmarkStart w:id="2" w:name="_Toc28359089"/>
      <w:bookmarkStart w:id="3" w:name="_Toc35393629"/>
      <w:bookmarkStart w:id="4" w:name="_Toc28359012"/>
      <w:bookmarkStart w:id="5" w:name="_Toc35393798"/>
      <w:r>
        <w:rPr>
          <w:rFonts w:ascii="仿宋_GB2312" w:eastAsia="仿宋_GB2312" w:hAnsi="仿宋_GB2312" w:cs="仿宋_GB2312"/>
          <w:bCs/>
          <w:sz w:val="24"/>
          <w:szCs w:val="24"/>
        </w:rPr>
        <w:t>一、项目基本情况</w:t>
      </w:r>
      <w:bookmarkEnd w:id="1"/>
      <w:bookmarkEnd w:id="2"/>
      <w:bookmarkEnd w:id="3"/>
      <w:bookmarkEnd w:id="4"/>
      <w:bookmarkEnd w:id="5"/>
    </w:p>
    <w:p w:rsidR="00B90AFA" w:rsidRDefault="00B90AFA" w:rsidP="00BA0418">
      <w:pPr>
        <w:spacing w:after="0" w:line="500" w:lineRule="exact"/>
        <w:ind w:firstLineChars="200" w:firstLine="480"/>
        <w:rPr>
          <w:rFonts w:ascii="仿宋_GB2312" w:eastAsia="仿宋_GB2312" w:hAnsi="仿宋_GB2312" w:cs="仿宋_GB2312"/>
          <w:sz w:val="24"/>
          <w:szCs w:val="24"/>
        </w:rPr>
      </w:pPr>
      <w:r>
        <w:rPr>
          <w:rFonts w:ascii="仿宋_GB2312" w:eastAsia="仿宋_GB2312" w:hAnsi="仿宋_GB2312" w:cs="仿宋_GB2312"/>
          <w:sz w:val="24"/>
          <w:szCs w:val="24"/>
        </w:rPr>
        <w:t>1.1项目编号:</w:t>
      </w:r>
    </w:p>
    <w:p w:rsidR="00B90AFA" w:rsidRDefault="00B90AFA" w:rsidP="00BA0418">
      <w:pPr>
        <w:spacing w:after="0" w:line="500" w:lineRule="exact"/>
        <w:ind w:firstLineChars="200" w:firstLine="480"/>
        <w:rPr>
          <w:rFonts w:ascii="仿宋_GB2312" w:eastAsia="仿宋_GB2312" w:hAnsi="仿宋_GB2312" w:cs="仿宋_GB2312"/>
          <w:sz w:val="24"/>
          <w:szCs w:val="24"/>
          <w:u w:val="single"/>
        </w:rPr>
      </w:pPr>
      <w:r>
        <w:rPr>
          <w:rFonts w:ascii="仿宋_GB2312" w:eastAsia="仿宋_GB2312" w:hAnsi="仿宋_GB2312" w:cs="仿宋_GB2312"/>
          <w:sz w:val="24"/>
          <w:szCs w:val="24"/>
        </w:rPr>
        <w:t>1.2项目名称：泰安市中心医院分院党建（我和我支部）微视频。</w:t>
      </w:r>
    </w:p>
    <w:p w:rsidR="00B90AFA" w:rsidRDefault="00B90AFA" w:rsidP="00BA0418">
      <w:pPr>
        <w:spacing w:after="0" w:line="500" w:lineRule="exact"/>
        <w:ind w:firstLineChars="200" w:firstLine="480"/>
        <w:rPr>
          <w:rFonts w:ascii="仿宋_GB2312" w:eastAsia="仿宋_GB2312" w:hAnsi="仿宋_GB2312" w:cs="仿宋_GB2312"/>
          <w:sz w:val="24"/>
          <w:szCs w:val="24"/>
        </w:rPr>
      </w:pPr>
      <w:r>
        <w:rPr>
          <w:rFonts w:ascii="仿宋_GB2312" w:eastAsia="仿宋_GB2312" w:hAnsi="仿宋_GB2312" w:cs="仿宋_GB2312"/>
          <w:sz w:val="24"/>
          <w:szCs w:val="24"/>
        </w:rPr>
        <w:t>1.3采购方式：询价（自行采购）</w:t>
      </w:r>
    </w:p>
    <w:p w:rsidR="00B90AFA" w:rsidRDefault="00B90AFA" w:rsidP="00BA0418">
      <w:pPr>
        <w:spacing w:after="0" w:line="500" w:lineRule="exact"/>
        <w:ind w:firstLineChars="200" w:firstLine="480"/>
        <w:rPr>
          <w:rFonts w:ascii="仿宋_GB2312" w:eastAsia="仿宋_GB2312" w:hAnsi="仿宋_GB2312" w:cs="仿宋_GB2312"/>
          <w:sz w:val="24"/>
          <w:szCs w:val="24"/>
        </w:rPr>
      </w:pPr>
      <w:r>
        <w:rPr>
          <w:rFonts w:ascii="仿宋_GB2312" w:eastAsia="仿宋_GB2312" w:hAnsi="仿宋_GB2312" w:cs="仿宋_GB2312"/>
          <w:sz w:val="24"/>
          <w:szCs w:val="24"/>
        </w:rPr>
        <w:t>1.4预算金额：5.57万元</w:t>
      </w:r>
    </w:p>
    <w:p w:rsidR="00B90AFA" w:rsidRDefault="00B90AFA" w:rsidP="00BA0418">
      <w:pPr>
        <w:spacing w:after="0" w:line="500" w:lineRule="exact"/>
        <w:ind w:firstLineChars="200" w:firstLine="480"/>
        <w:rPr>
          <w:rFonts w:ascii="仿宋_GB2312" w:eastAsia="仿宋_GB2312" w:hAnsi="仿宋_GB2312" w:cs="仿宋_GB2312"/>
          <w:sz w:val="24"/>
          <w:szCs w:val="24"/>
        </w:rPr>
      </w:pPr>
      <w:r>
        <w:rPr>
          <w:rFonts w:ascii="仿宋_GB2312" w:eastAsia="仿宋_GB2312" w:hAnsi="仿宋_GB2312" w:cs="仿宋_GB2312"/>
          <w:sz w:val="24"/>
          <w:szCs w:val="24"/>
        </w:rPr>
        <w:t>1.5最高限价：5.57万元</w:t>
      </w:r>
    </w:p>
    <w:p w:rsidR="00B90AFA" w:rsidRPr="00BA0418" w:rsidRDefault="00B90AFA" w:rsidP="00BA0418">
      <w:pPr>
        <w:spacing w:after="0" w:line="500" w:lineRule="exact"/>
        <w:ind w:firstLineChars="200" w:firstLine="480"/>
        <w:rPr>
          <w:rFonts w:ascii="仿宋_GB2312" w:eastAsia="仿宋_GB2312" w:hAnsi="仿宋_GB2312" w:cs="仿宋_GB2312"/>
          <w:sz w:val="24"/>
          <w:szCs w:val="24"/>
        </w:rPr>
      </w:pPr>
      <w:r>
        <w:rPr>
          <w:rFonts w:ascii="仿宋_GB2312" w:eastAsia="仿宋_GB2312" w:hAnsi="仿宋_GB2312" w:cs="仿宋_GB2312"/>
          <w:sz w:val="24"/>
          <w:szCs w:val="24"/>
        </w:rPr>
        <w:t>1.6采购需求：</w:t>
      </w:r>
      <w:r w:rsidRPr="00BA0418">
        <w:rPr>
          <w:rFonts w:ascii="仿宋_GB2312" w:eastAsia="仿宋_GB2312" w:hAnsi="仿宋_GB2312" w:cs="仿宋_GB2312"/>
          <w:sz w:val="24"/>
          <w:szCs w:val="24"/>
        </w:rPr>
        <w:t>本次招标为</w:t>
      </w:r>
      <w:r>
        <w:rPr>
          <w:rFonts w:ascii="仿宋_GB2312" w:eastAsia="仿宋_GB2312" w:hAnsi="仿宋_GB2312" w:cs="仿宋_GB2312"/>
          <w:sz w:val="24"/>
          <w:szCs w:val="24"/>
        </w:rPr>
        <w:t>泰安市中心医院分院（我和我支部的故事）</w:t>
      </w:r>
      <w:r w:rsidRPr="00BA0418">
        <w:rPr>
          <w:rFonts w:ascii="仿宋_GB2312" w:eastAsia="仿宋_GB2312" w:hAnsi="仿宋_GB2312" w:cs="仿宋_GB2312"/>
          <w:sz w:val="24"/>
          <w:szCs w:val="24"/>
        </w:rPr>
        <w:t>项目制作招标，投标人须按本招标文件要求，负责本次故事片全部制作流程，包括并不局限于文稿撰写、摄制编辑、配音配乐、字幕制作、视频修剪、后期包装等。</w:t>
      </w:r>
    </w:p>
    <w:p w:rsidR="00B90AFA" w:rsidRPr="00BA0418" w:rsidRDefault="00B90AFA" w:rsidP="00BA0418">
      <w:pPr>
        <w:spacing w:after="0" w:line="500" w:lineRule="exact"/>
        <w:ind w:firstLineChars="200" w:firstLine="480"/>
        <w:rPr>
          <w:rFonts w:ascii="仿宋_GB2312" w:eastAsia="仿宋_GB2312" w:hAnsi="仿宋_GB2312" w:cs="仿宋_GB2312"/>
          <w:sz w:val="24"/>
          <w:szCs w:val="24"/>
        </w:rPr>
      </w:pPr>
      <w:r>
        <w:rPr>
          <w:rFonts w:ascii="仿宋_GB2312" w:eastAsia="仿宋_GB2312" w:hAnsi="仿宋_GB2312" w:cs="仿宋_GB2312"/>
          <w:sz w:val="24"/>
          <w:szCs w:val="24"/>
        </w:rPr>
        <w:t>1.7合同履行期限：</w:t>
      </w:r>
      <w:r w:rsidR="000C4BAF">
        <w:rPr>
          <w:rFonts w:ascii="仿宋_GB2312" w:eastAsia="仿宋_GB2312" w:hAnsi="仿宋_GB2312" w:cs="仿宋_GB2312" w:hint="eastAsia"/>
          <w:sz w:val="24"/>
          <w:szCs w:val="24"/>
        </w:rPr>
        <w:t>签订合同后10个日历日</w:t>
      </w:r>
      <w:r w:rsidRPr="00BA0418">
        <w:rPr>
          <w:rFonts w:ascii="仿宋_GB2312" w:eastAsia="仿宋_GB2312" w:hAnsi="仿宋_GB2312" w:cs="仿宋_GB2312"/>
          <w:sz w:val="24"/>
          <w:szCs w:val="24"/>
        </w:rPr>
        <w:t>。</w:t>
      </w:r>
    </w:p>
    <w:p w:rsidR="00B90AFA" w:rsidRDefault="00B90AFA" w:rsidP="00BA0418">
      <w:pPr>
        <w:spacing w:after="0" w:line="500" w:lineRule="exact"/>
        <w:ind w:firstLineChars="200" w:firstLine="480"/>
        <w:rPr>
          <w:rFonts w:ascii="仿宋_GB2312" w:eastAsia="仿宋_GB2312" w:hAnsi="仿宋_GB2312" w:cs="仿宋_GB2312"/>
          <w:sz w:val="24"/>
          <w:szCs w:val="24"/>
        </w:rPr>
      </w:pPr>
      <w:r>
        <w:rPr>
          <w:rFonts w:ascii="仿宋_GB2312" w:eastAsia="仿宋_GB2312" w:hAnsi="仿宋_GB2312" w:cs="仿宋_GB2312"/>
          <w:sz w:val="24"/>
          <w:szCs w:val="24"/>
        </w:rPr>
        <w:t>1.8本项目（</w:t>
      </w:r>
      <w:r>
        <w:rPr>
          <w:rFonts w:ascii="仿宋_GB2312" w:eastAsia="仿宋_GB2312" w:hAnsi="仿宋_GB2312" w:cs="仿宋_GB2312"/>
          <w:i/>
          <w:sz w:val="24"/>
          <w:szCs w:val="24"/>
        </w:rPr>
        <w:t>是/否</w:t>
      </w:r>
      <w:r>
        <w:rPr>
          <w:rFonts w:ascii="仿宋_GB2312" w:eastAsia="仿宋_GB2312" w:hAnsi="仿宋_GB2312" w:cs="仿宋_GB2312"/>
          <w:sz w:val="24"/>
          <w:szCs w:val="24"/>
        </w:rPr>
        <w:t>）接受联合体：否</w:t>
      </w:r>
    </w:p>
    <w:p w:rsidR="00B90AFA" w:rsidRDefault="00B90AFA" w:rsidP="00BA0418">
      <w:pPr>
        <w:spacing w:after="0" w:line="500" w:lineRule="exact"/>
        <w:ind w:firstLineChars="200" w:firstLine="480"/>
        <w:rPr>
          <w:rFonts w:ascii="仿宋_GB2312" w:eastAsia="仿宋_GB2312" w:hAnsi="仿宋_GB2312" w:cs="仿宋_GB2312"/>
          <w:sz w:val="24"/>
          <w:szCs w:val="24"/>
        </w:rPr>
      </w:pPr>
      <w:r>
        <w:rPr>
          <w:rFonts w:ascii="仿宋_GB2312" w:eastAsia="仿宋_GB2312" w:hAnsi="仿宋_GB2312" w:cs="仿宋_GB2312"/>
          <w:sz w:val="24"/>
          <w:szCs w:val="24"/>
        </w:rPr>
        <w:t>1.9付款方式：该项目完工后支付制作款90%，成片交付后支付10%尾款。</w:t>
      </w:r>
    </w:p>
    <w:p w:rsidR="00B90AFA" w:rsidRDefault="00B90AFA" w:rsidP="00BA0418">
      <w:pPr>
        <w:spacing w:after="0" w:line="500" w:lineRule="exact"/>
        <w:ind w:firstLineChars="200" w:firstLine="480"/>
        <w:outlineLvl w:val="1"/>
        <w:rPr>
          <w:rFonts w:ascii="仿宋_GB2312" w:eastAsia="仿宋_GB2312" w:hAnsi="仿宋_GB2312" w:cs="仿宋_GB2312"/>
          <w:sz w:val="24"/>
          <w:szCs w:val="24"/>
        </w:rPr>
      </w:pPr>
      <w:bookmarkStart w:id="6" w:name="_Toc35393630"/>
      <w:bookmarkStart w:id="7" w:name="_Toc29849"/>
      <w:bookmarkStart w:id="8" w:name="_Toc28359090"/>
      <w:bookmarkStart w:id="9" w:name="_Toc35393799"/>
      <w:bookmarkStart w:id="10" w:name="_Toc28359013"/>
      <w:r>
        <w:rPr>
          <w:rFonts w:ascii="仿宋_GB2312" w:eastAsia="仿宋_GB2312" w:hAnsi="仿宋_GB2312" w:cs="仿宋_GB2312"/>
          <w:sz w:val="24"/>
          <w:szCs w:val="24"/>
        </w:rPr>
        <w:t>二、申请人的资格要求：</w:t>
      </w:r>
      <w:bookmarkEnd w:id="6"/>
      <w:bookmarkEnd w:id="7"/>
      <w:bookmarkEnd w:id="8"/>
      <w:bookmarkEnd w:id="9"/>
      <w:bookmarkEnd w:id="10"/>
    </w:p>
    <w:p w:rsidR="00B90AFA" w:rsidRPr="00C36DAB" w:rsidRDefault="00B90AFA" w:rsidP="00BA0418">
      <w:pPr>
        <w:spacing w:after="0" w:line="500" w:lineRule="exact"/>
        <w:ind w:firstLineChars="200" w:firstLine="480"/>
        <w:rPr>
          <w:rFonts w:ascii="仿宋_GB2312" w:eastAsia="仿宋_GB2312" w:hAnsi="仿宋_GB2312" w:cs="仿宋_GB2312"/>
          <w:sz w:val="24"/>
          <w:szCs w:val="24"/>
        </w:rPr>
      </w:pPr>
      <w:r w:rsidRPr="00C36DAB">
        <w:rPr>
          <w:rFonts w:ascii="仿宋_GB2312" w:eastAsia="仿宋_GB2312" w:hAnsi="仿宋_GB2312" w:cs="仿宋_GB2312"/>
          <w:sz w:val="24"/>
          <w:szCs w:val="24"/>
        </w:rPr>
        <w:t>1.满足《中华人民共和国政府采购法》第二十二条规定；</w:t>
      </w:r>
    </w:p>
    <w:p w:rsidR="00B90AFA" w:rsidRDefault="00B90AFA" w:rsidP="00BA0418">
      <w:pPr>
        <w:spacing w:after="0" w:line="500" w:lineRule="exact"/>
        <w:ind w:firstLineChars="200" w:firstLine="480"/>
        <w:rPr>
          <w:rFonts w:ascii="仿宋_GB2312" w:eastAsia="仿宋_GB2312" w:hAnsi="仿宋_GB2312" w:cs="仿宋_GB2312"/>
          <w:sz w:val="24"/>
          <w:szCs w:val="24"/>
        </w:rPr>
      </w:pPr>
      <w:bookmarkStart w:id="11" w:name="_Toc28359091"/>
      <w:bookmarkStart w:id="12" w:name="_Toc28359014"/>
      <w:r w:rsidRPr="00C36DAB">
        <w:rPr>
          <w:rFonts w:ascii="仿宋_GB2312" w:eastAsia="仿宋_GB2312" w:hAnsi="仿宋_GB2312" w:cs="仿宋_GB2312"/>
          <w:sz w:val="24"/>
          <w:szCs w:val="24"/>
        </w:rPr>
        <w:t>2.本项目的特定资格要求：①须在中国境内注册，具备本次采购货物的供货及安装能力；②中国广告二级单位资质以上（含二级）；③省级或地级广告行业理事单位或以上；④本项目不接受联合体投标。</w:t>
      </w:r>
    </w:p>
    <w:p w:rsidR="00B90AFA" w:rsidRDefault="00B90AFA" w:rsidP="00BA0418">
      <w:pPr>
        <w:spacing w:after="0" w:line="500" w:lineRule="exact"/>
        <w:ind w:firstLineChars="200" w:firstLine="480"/>
        <w:outlineLvl w:val="1"/>
        <w:rPr>
          <w:rFonts w:ascii="仿宋_GB2312" w:eastAsia="仿宋_GB2312" w:hAnsi="仿宋_GB2312" w:cs="仿宋_GB2312"/>
          <w:sz w:val="24"/>
          <w:szCs w:val="24"/>
        </w:rPr>
      </w:pPr>
      <w:bookmarkStart w:id="13" w:name="_Toc21124"/>
      <w:bookmarkStart w:id="14" w:name="_Toc35393631"/>
      <w:bookmarkStart w:id="15" w:name="_Toc35393800"/>
      <w:r>
        <w:rPr>
          <w:rFonts w:ascii="仿宋_GB2312" w:eastAsia="仿宋_GB2312" w:hAnsi="仿宋_GB2312" w:cs="仿宋_GB2312"/>
          <w:sz w:val="24"/>
          <w:szCs w:val="24"/>
        </w:rPr>
        <w:t>三、获取采购文件</w:t>
      </w:r>
      <w:bookmarkEnd w:id="11"/>
      <w:bookmarkEnd w:id="12"/>
      <w:bookmarkEnd w:id="13"/>
      <w:bookmarkEnd w:id="14"/>
      <w:bookmarkEnd w:id="15"/>
    </w:p>
    <w:p w:rsidR="00B90AFA" w:rsidRDefault="00B90AFA" w:rsidP="00BA0418">
      <w:pPr>
        <w:spacing w:after="0" w:line="500" w:lineRule="exact"/>
        <w:ind w:firstLineChars="200" w:firstLine="480"/>
        <w:rPr>
          <w:rFonts w:ascii="仿宋_GB2312" w:eastAsia="仿宋_GB2312" w:hAnsi="仿宋_GB2312" w:cs="仿宋_GB2312"/>
          <w:sz w:val="24"/>
          <w:szCs w:val="24"/>
        </w:rPr>
      </w:pPr>
      <w:r>
        <w:rPr>
          <w:rFonts w:ascii="仿宋_GB2312" w:eastAsia="仿宋_GB2312" w:hAnsi="仿宋_GB2312" w:cs="仿宋_GB2312"/>
          <w:sz w:val="24"/>
          <w:szCs w:val="24"/>
        </w:rPr>
        <w:t>时间：2021年</w:t>
      </w:r>
      <w:r w:rsidR="000C4BAF">
        <w:rPr>
          <w:rFonts w:ascii="仿宋_GB2312" w:eastAsia="仿宋_GB2312" w:hAnsi="仿宋_GB2312" w:cs="仿宋_GB2312" w:hint="eastAsia"/>
          <w:sz w:val="24"/>
          <w:szCs w:val="24"/>
        </w:rPr>
        <w:t>4</w:t>
      </w:r>
      <w:r>
        <w:rPr>
          <w:rFonts w:ascii="仿宋_GB2312" w:eastAsia="仿宋_GB2312" w:hAnsi="仿宋_GB2312" w:cs="仿宋_GB2312"/>
          <w:sz w:val="24"/>
          <w:szCs w:val="24"/>
        </w:rPr>
        <w:t>月</w:t>
      </w:r>
      <w:r w:rsidR="000C4BAF">
        <w:rPr>
          <w:rFonts w:ascii="仿宋_GB2312" w:eastAsia="仿宋_GB2312" w:hAnsi="仿宋_GB2312" w:cs="仿宋_GB2312" w:hint="eastAsia"/>
          <w:sz w:val="24"/>
          <w:szCs w:val="24"/>
        </w:rPr>
        <w:t>14</w:t>
      </w:r>
      <w:r>
        <w:rPr>
          <w:rFonts w:ascii="仿宋_GB2312" w:eastAsia="仿宋_GB2312" w:hAnsi="仿宋_GB2312" w:cs="仿宋_GB2312"/>
          <w:sz w:val="24"/>
          <w:szCs w:val="24"/>
        </w:rPr>
        <w:t>日至2021年</w:t>
      </w:r>
      <w:r w:rsidR="000C4BAF">
        <w:rPr>
          <w:rFonts w:ascii="仿宋_GB2312" w:eastAsia="仿宋_GB2312" w:hAnsi="仿宋_GB2312" w:cs="仿宋_GB2312" w:hint="eastAsia"/>
          <w:sz w:val="24"/>
          <w:szCs w:val="24"/>
        </w:rPr>
        <w:t>4</w:t>
      </w:r>
      <w:r>
        <w:rPr>
          <w:rFonts w:ascii="仿宋_GB2312" w:eastAsia="仿宋_GB2312" w:hAnsi="仿宋_GB2312" w:cs="仿宋_GB2312"/>
          <w:sz w:val="24"/>
          <w:szCs w:val="24"/>
        </w:rPr>
        <w:t>月</w:t>
      </w:r>
      <w:r w:rsidR="000C4BAF">
        <w:rPr>
          <w:rFonts w:ascii="仿宋_GB2312" w:eastAsia="仿宋_GB2312" w:hAnsi="仿宋_GB2312" w:cs="仿宋_GB2312" w:hint="eastAsia"/>
          <w:sz w:val="24"/>
          <w:szCs w:val="24"/>
        </w:rPr>
        <w:t>16</w:t>
      </w:r>
      <w:r>
        <w:rPr>
          <w:rFonts w:ascii="仿宋_GB2312" w:eastAsia="仿宋_GB2312" w:hAnsi="仿宋_GB2312" w:cs="仿宋_GB2312"/>
          <w:sz w:val="24"/>
          <w:szCs w:val="24"/>
        </w:rPr>
        <w:t>日，每天上午8点至11点30分，下午13点30分至1</w:t>
      </w:r>
      <w:r w:rsidR="000C4BAF">
        <w:rPr>
          <w:rFonts w:ascii="仿宋_GB2312" w:eastAsia="仿宋_GB2312" w:hAnsi="仿宋_GB2312" w:cs="仿宋_GB2312" w:hint="eastAsia"/>
          <w:sz w:val="24"/>
          <w:szCs w:val="24"/>
        </w:rPr>
        <w:t>7</w:t>
      </w:r>
      <w:r>
        <w:rPr>
          <w:rFonts w:ascii="仿宋_GB2312" w:eastAsia="仿宋_GB2312" w:hAnsi="仿宋_GB2312" w:cs="仿宋_GB2312"/>
          <w:sz w:val="24"/>
          <w:szCs w:val="24"/>
        </w:rPr>
        <w:t>点</w:t>
      </w:r>
      <w:r w:rsidR="000C4BAF">
        <w:rPr>
          <w:rFonts w:ascii="仿宋_GB2312" w:eastAsia="仿宋_GB2312" w:hAnsi="仿宋_GB2312" w:cs="仿宋_GB2312" w:hint="eastAsia"/>
          <w:sz w:val="24"/>
          <w:szCs w:val="24"/>
        </w:rPr>
        <w:t>0</w:t>
      </w:r>
      <w:r>
        <w:rPr>
          <w:rFonts w:ascii="仿宋_GB2312" w:eastAsia="仿宋_GB2312" w:hAnsi="仿宋_GB2312" w:cs="仿宋_GB2312"/>
          <w:sz w:val="24"/>
          <w:szCs w:val="24"/>
        </w:rPr>
        <w:t>0分（北京时间，法定节假日除外 ）</w:t>
      </w:r>
    </w:p>
    <w:p w:rsidR="00B90AFA" w:rsidRDefault="00B90AFA" w:rsidP="00BA0418">
      <w:pPr>
        <w:spacing w:after="0" w:line="500" w:lineRule="exact"/>
        <w:ind w:firstLineChars="200" w:firstLine="480"/>
        <w:rPr>
          <w:rFonts w:ascii="仿宋_GB2312" w:eastAsia="仿宋_GB2312" w:hAnsi="仿宋_GB2312" w:cs="仿宋_GB2312"/>
          <w:sz w:val="24"/>
          <w:szCs w:val="24"/>
          <w:u w:val="single"/>
        </w:rPr>
      </w:pPr>
      <w:r>
        <w:rPr>
          <w:rFonts w:ascii="仿宋_GB2312" w:eastAsia="仿宋_GB2312" w:hAnsi="仿宋_GB2312" w:cs="仿宋_GB2312"/>
          <w:sz w:val="24"/>
          <w:szCs w:val="24"/>
        </w:rPr>
        <w:lastRenderedPageBreak/>
        <w:t>地点：泰安市中心医院分院（泰安市长城路西万官大街336号）</w:t>
      </w:r>
    </w:p>
    <w:p w:rsidR="00B90AFA" w:rsidRDefault="00B90AFA" w:rsidP="00BA0418">
      <w:pPr>
        <w:spacing w:after="0" w:line="500" w:lineRule="exact"/>
        <w:ind w:firstLineChars="200" w:firstLine="480"/>
        <w:rPr>
          <w:rFonts w:ascii="仿宋_GB2312" w:eastAsia="仿宋_GB2312" w:hAnsi="仿宋_GB2312" w:cs="仿宋_GB2312"/>
          <w:sz w:val="24"/>
          <w:szCs w:val="24"/>
        </w:rPr>
      </w:pPr>
      <w:r>
        <w:rPr>
          <w:rFonts w:ascii="仿宋_GB2312" w:eastAsia="仿宋_GB2312" w:hAnsi="仿宋_GB2312" w:cs="仿宋_GB2312"/>
          <w:sz w:val="24"/>
          <w:szCs w:val="24"/>
        </w:rPr>
        <w:t>方式：</w:t>
      </w:r>
      <w:r>
        <w:rPr>
          <w:rFonts w:ascii="仿宋_GB2312" w:eastAsia="仿宋_GB2312" w:hAnsi="仿宋_GB2312" w:cs="仿宋_GB2312"/>
          <w:sz w:val="24"/>
          <w:szCs w:val="24"/>
          <w:lang w:val="zh-CN"/>
        </w:rPr>
        <w:t>凡有意参加本次采购活动的供应商，须持本单位营业执照、税务登记证、组织机构代码证（如为三证合一企业，可不提供税务登记证、组织机构代码证）、法定代表人授权委托书、授权委托人身份证（如为法定代表人提供法定代表人身份证明）</w:t>
      </w:r>
      <w:r>
        <w:rPr>
          <w:rFonts w:ascii="仿宋_GB2312" w:eastAsia="仿宋_GB2312" w:hAnsi="仿宋_GB2312" w:cs="仿宋_GB2312"/>
          <w:sz w:val="24"/>
          <w:szCs w:val="24"/>
        </w:rPr>
        <w:t>和申请人的资格要求所要求的</w:t>
      </w:r>
      <w:r>
        <w:rPr>
          <w:rFonts w:ascii="仿宋_GB2312" w:eastAsia="仿宋_GB2312" w:hAnsi="仿宋_GB2312" w:cs="仿宋_GB2312"/>
          <w:sz w:val="24"/>
          <w:szCs w:val="24"/>
          <w:lang w:val="zh-CN"/>
        </w:rPr>
        <w:t>证件的原件及加盖供应商公章的复印件一套，到泰安市中心医院分院领取询价通知书。</w:t>
      </w:r>
    </w:p>
    <w:p w:rsidR="00B90AFA" w:rsidRDefault="00B90AFA" w:rsidP="00BA0418">
      <w:pPr>
        <w:spacing w:after="0" w:line="500" w:lineRule="exact"/>
        <w:ind w:firstLineChars="200" w:firstLine="480"/>
        <w:outlineLvl w:val="1"/>
        <w:rPr>
          <w:rFonts w:ascii="仿宋_GB2312" w:eastAsia="仿宋_GB2312" w:hAnsi="仿宋_GB2312" w:cs="仿宋_GB2312"/>
          <w:sz w:val="24"/>
          <w:szCs w:val="24"/>
        </w:rPr>
      </w:pPr>
      <w:bookmarkStart w:id="16" w:name="_Toc9327"/>
      <w:bookmarkStart w:id="17" w:name="_Toc28359092"/>
      <w:bookmarkStart w:id="18" w:name="_Toc35393801"/>
      <w:bookmarkStart w:id="19" w:name="_Toc28359015"/>
      <w:bookmarkStart w:id="20" w:name="_Toc35393632"/>
      <w:r>
        <w:rPr>
          <w:rFonts w:ascii="仿宋_GB2312" w:eastAsia="仿宋_GB2312" w:hAnsi="仿宋_GB2312" w:cs="仿宋_GB2312"/>
          <w:sz w:val="24"/>
          <w:szCs w:val="24"/>
        </w:rPr>
        <w:t>四、响应文件提交</w:t>
      </w:r>
      <w:bookmarkEnd w:id="16"/>
      <w:bookmarkEnd w:id="17"/>
      <w:bookmarkEnd w:id="18"/>
      <w:bookmarkEnd w:id="19"/>
      <w:bookmarkEnd w:id="20"/>
    </w:p>
    <w:p w:rsidR="00B90AFA" w:rsidRDefault="00B90AFA" w:rsidP="00BA0418">
      <w:pPr>
        <w:spacing w:after="0" w:line="500" w:lineRule="exact"/>
        <w:ind w:firstLineChars="200" w:firstLine="480"/>
        <w:rPr>
          <w:rFonts w:ascii="仿宋_GB2312" w:eastAsia="仿宋_GB2312" w:hAnsi="仿宋_GB2312" w:cs="仿宋_GB2312"/>
          <w:bCs/>
          <w:sz w:val="24"/>
          <w:szCs w:val="24"/>
        </w:rPr>
      </w:pPr>
      <w:r>
        <w:rPr>
          <w:rFonts w:ascii="仿宋_GB2312" w:eastAsia="仿宋_GB2312" w:hAnsi="仿宋_GB2312" w:cs="仿宋_GB2312"/>
          <w:sz w:val="24"/>
          <w:szCs w:val="24"/>
        </w:rPr>
        <w:t>截止时间：2021</w:t>
      </w:r>
      <w:r>
        <w:rPr>
          <w:rFonts w:ascii="仿宋_GB2312" w:eastAsia="仿宋_GB2312" w:hAnsi="仿宋_GB2312" w:cs="仿宋_GB2312"/>
          <w:bCs/>
          <w:sz w:val="24"/>
          <w:szCs w:val="24"/>
        </w:rPr>
        <w:t xml:space="preserve">年 </w:t>
      </w:r>
      <w:r w:rsidR="000C4BAF">
        <w:rPr>
          <w:rFonts w:ascii="仿宋_GB2312" w:eastAsia="仿宋_GB2312" w:hAnsi="仿宋_GB2312" w:cs="仿宋_GB2312" w:hint="eastAsia"/>
          <w:bCs/>
          <w:sz w:val="24"/>
          <w:szCs w:val="24"/>
        </w:rPr>
        <w:t>4</w:t>
      </w:r>
      <w:r>
        <w:rPr>
          <w:rFonts w:ascii="仿宋_GB2312" w:eastAsia="仿宋_GB2312" w:hAnsi="仿宋_GB2312" w:cs="仿宋_GB2312"/>
          <w:bCs/>
          <w:sz w:val="24"/>
          <w:szCs w:val="24"/>
        </w:rPr>
        <w:t>月</w:t>
      </w:r>
      <w:r w:rsidR="000C4BAF">
        <w:rPr>
          <w:rFonts w:ascii="仿宋_GB2312" w:eastAsia="仿宋_GB2312" w:hAnsi="仿宋_GB2312" w:cs="仿宋_GB2312" w:hint="eastAsia"/>
          <w:bCs/>
          <w:sz w:val="24"/>
          <w:szCs w:val="24"/>
        </w:rPr>
        <w:t>16</w:t>
      </w:r>
      <w:r>
        <w:rPr>
          <w:rFonts w:ascii="仿宋_GB2312" w:eastAsia="仿宋_GB2312" w:hAnsi="仿宋_GB2312" w:cs="仿宋_GB2312"/>
          <w:bCs/>
          <w:sz w:val="24"/>
          <w:szCs w:val="24"/>
        </w:rPr>
        <w:t>日</w:t>
      </w:r>
      <w:r w:rsidR="000C4BAF">
        <w:rPr>
          <w:rFonts w:ascii="仿宋_GB2312" w:eastAsia="仿宋_GB2312" w:hAnsi="仿宋_GB2312" w:cs="仿宋_GB2312" w:hint="eastAsia"/>
          <w:bCs/>
          <w:sz w:val="24"/>
          <w:szCs w:val="24"/>
        </w:rPr>
        <w:t>17</w:t>
      </w:r>
      <w:r>
        <w:rPr>
          <w:rFonts w:ascii="仿宋_GB2312" w:eastAsia="仿宋_GB2312" w:hAnsi="仿宋_GB2312" w:cs="仿宋_GB2312"/>
          <w:bCs/>
          <w:sz w:val="24"/>
          <w:szCs w:val="24"/>
        </w:rPr>
        <w:t>点</w:t>
      </w:r>
      <w:r w:rsidR="000C4BAF">
        <w:rPr>
          <w:rFonts w:ascii="仿宋_GB2312" w:eastAsia="仿宋_GB2312" w:hAnsi="仿宋_GB2312" w:cs="仿宋_GB2312" w:hint="eastAsia"/>
          <w:bCs/>
          <w:sz w:val="24"/>
          <w:szCs w:val="24"/>
        </w:rPr>
        <w:t>00</w:t>
      </w:r>
      <w:r>
        <w:rPr>
          <w:rFonts w:ascii="仿宋_GB2312" w:eastAsia="仿宋_GB2312" w:hAnsi="仿宋_GB2312" w:cs="仿宋_GB2312"/>
          <w:bCs/>
          <w:sz w:val="24"/>
          <w:szCs w:val="24"/>
        </w:rPr>
        <w:t>分（北京时间）</w:t>
      </w:r>
    </w:p>
    <w:p w:rsidR="00B90AFA" w:rsidRDefault="00B90AFA" w:rsidP="00BA0418">
      <w:pPr>
        <w:spacing w:after="0" w:line="500" w:lineRule="exact"/>
        <w:ind w:firstLineChars="200" w:firstLine="480"/>
        <w:rPr>
          <w:rFonts w:ascii="仿宋_GB2312" w:eastAsia="仿宋_GB2312" w:hAnsi="仿宋_GB2312" w:cs="仿宋_GB2312"/>
          <w:bCs/>
          <w:sz w:val="24"/>
          <w:szCs w:val="24"/>
          <w:u w:val="single"/>
        </w:rPr>
      </w:pPr>
      <w:r>
        <w:rPr>
          <w:rFonts w:ascii="仿宋_GB2312" w:eastAsia="仿宋_GB2312" w:hAnsi="仿宋_GB2312" w:cs="仿宋_GB2312"/>
          <w:sz w:val="24"/>
          <w:szCs w:val="24"/>
        </w:rPr>
        <w:t>地    点：泰安市中心医院分院</w:t>
      </w:r>
      <w:r w:rsidR="000C4BAF">
        <w:rPr>
          <w:rFonts w:ascii="仿宋_GB2312" w:eastAsia="仿宋_GB2312" w:hAnsi="仿宋_GB2312" w:cs="仿宋_GB2312" w:hint="eastAsia"/>
          <w:sz w:val="24"/>
          <w:szCs w:val="24"/>
        </w:rPr>
        <w:t>招标办</w:t>
      </w:r>
      <w:r>
        <w:rPr>
          <w:rFonts w:ascii="仿宋_GB2312" w:eastAsia="仿宋_GB2312" w:hAnsi="仿宋_GB2312" w:cs="仿宋_GB2312"/>
          <w:sz w:val="24"/>
          <w:szCs w:val="24"/>
        </w:rPr>
        <w:t>（泰安市长城路西万官大街336号）</w:t>
      </w:r>
    </w:p>
    <w:p w:rsidR="00B90AFA" w:rsidRDefault="00B90AFA" w:rsidP="00BA0418">
      <w:pPr>
        <w:spacing w:after="0" w:line="500" w:lineRule="exact"/>
        <w:ind w:firstLineChars="200" w:firstLine="480"/>
        <w:outlineLvl w:val="1"/>
        <w:rPr>
          <w:rFonts w:ascii="仿宋_GB2312" w:eastAsia="仿宋_GB2312" w:hAnsi="仿宋_GB2312" w:cs="仿宋_GB2312"/>
          <w:sz w:val="24"/>
          <w:szCs w:val="24"/>
        </w:rPr>
      </w:pPr>
      <w:bookmarkStart w:id="21" w:name="_Toc28359093"/>
      <w:bookmarkStart w:id="22" w:name="_Toc35393802"/>
      <w:bookmarkStart w:id="23" w:name="_Toc35393633"/>
      <w:bookmarkStart w:id="24" w:name="_Toc28359016"/>
      <w:bookmarkStart w:id="25" w:name="_Toc7767"/>
      <w:r>
        <w:rPr>
          <w:rFonts w:ascii="仿宋_GB2312" w:eastAsia="仿宋_GB2312" w:hAnsi="仿宋_GB2312" w:cs="仿宋_GB2312"/>
          <w:sz w:val="24"/>
          <w:szCs w:val="24"/>
        </w:rPr>
        <w:t>五、</w:t>
      </w:r>
      <w:bookmarkStart w:id="26" w:name="_Toc35393803"/>
      <w:bookmarkStart w:id="27" w:name="_Toc28359017"/>
      <w:bookmarkStart w:id="28" w:name="_Toc35393634"/>
      <w:bookmarkStart w:id="29" w:name="_Toc28359094"/>
      <w:bookmarkEnd w:id="21"/>
      <w:bookmarkEnd w:id="22"/>
      <w:bookmarkEnd w:id="23"/>
      <w:bookmarkEnd w:id="24"/>
      <w:r>
        <w:rPr>
          <w:rFonts w:ascii="仿宋_GB2312" w:eastAsia="仿宋_GB2312" w:hAnsi="仿宋_GB2312" w:cs="仿宋_GB2312"/>
          <w:sz w:val="24"/>
          <w:szCs w:val="24"/>
        </w:rPr>
        <w:t>公告期限</w:t>
      </w:r>
      <w:bookmarkEnd w:id="25"/>
      <w:bookmarkEnd w:id="26"/>
      <w:bookmarkEnd w:id="27"/>
      <w:bookmarkEnd w:id="28"/>
      <w:bookmarkEnd w:id="29"/>
    </w:p>
    <w:p w:rsidR="00B90AFA" w:rsidRDefault="00B90AFA" w:rsidP="00BA0418">
      <w:pPr>
        <w:spacing w:after="0" w:line="500" w:lineRule="exact"/>
        <w:ind w:firstLineChars="200" w:firstLine="480"/>
        <w:rPr>
          <w:rFonts w:ascii="仿宋_GB2312" w:eastAsia="仿宋_GB2312" w:hAnsi="仿宋_GB2312" w:cs="仿宋_GB2312"/>
          <w:sz w:val="24"/>
          <w:szCs w:val="24"/>
        </w:rPr>
      </w:pPr>
      <w:bookmarkStart w:id="30" w:name="_Toc35393635"/>
      <w:bookmarkStart w:id="31" w:name="_Toc35393804"/>
      <w:r>
        <w:rPr>
          <w:rFonts w:ascii="仿宋_GB2312" w:eastAsia="仿宋_GB2312" w:hAnsi="仿宋_GB2312" w:cs="仿宋_GB2312"/>
          <w:sz w:val="24"/>
          <w:szCs w:val="24"/>
        </w:rPr>
        <w:t>2020年</w:t>
      </w:r>
      <w:r w:rsidR="000C4BAF">
        <w:rPr>
          <w:rFonts w:ascii="仿宋_GB2312" w:eastAsia="仿宋_GB2312" w:hAnsi="仿宋_GB2312" w:cs="仿宋_GB2312" w:hint="eastAsia"/>
          <w:sz w:val="24"/>
          <w:szCs w:val="24"/>
        </w:rPr>
        <w:t>4</w:t>
      </w:r>
      <w:r>
        <w:rPr>
          <w:rFonts w:ascii="仿宋_GB2312" w:eastAsia="仿宋_GB2312" w:hAnsi="仿宋_GB2312" w:cs="仿宋_GB2312"/>
          <w:sz w:val="24"/>
          <w:szCs w:val="24"/>
        </w:rPr>
        <w:t>月</w:t>
      </w:r>
      <w:r w:rsidR="000C4BAF">
        <w:rPr>
          <w:rFonts w:ascii="仿宋_GB2312" w:eastAsia="仿宋_GB2312" w:hAnsi="仿宋_GB2312" w:cs="仿宋_GB2312" w:hint="eastAsia"/>
          <w:sz w:val="24"/>
          <w:szCs w:val="24"/>
        </w:rPr>
        <w:t>14</w:t>
      </w:r>
      <w:r>
        <w:rPr>
          <w:rFonts w:ascii="仿宋_GB2312" w:eastAsia="仿宋_GB2312" w:hAnsi="仿宋_GB2312" w:cs="仿宋_GB2312"/>
          <w:sz w:val="24"/>
          <w:szCs w:val="24"/>
        </w:rPr>
        <w:t>日至2021年</w:t>
      </w:r>
      <w:r w:rsidR="000C4BAF">
        <w:rPr>
          <w:rFonts w:ascii="仿宋_GB2312" w:eastAsia="仿宋_GB2312" w:hAnsi="仿宋_GB2312" w:cs="仿宋_GB2312" w:hint="eastAsia"/>
          <w:sz w:val="24"/>
          <w:szCs w:val="24"/>
        </w:rPr>
        <w:t>4</w:t>
      </w:r>
      <w:r>
        <w:rPr>
          <w:rFonts w:ascii="仿宋_GB2312" w:eastAsia="仿宋_GB2312" w:hAnsi="仿宋_GB2312" w:cs="仿宋_GB2312"/>
          <w:sz w:val="24"/>
          <w:szCs w:val="24"/>
        </w:rPr>
        <w:t>月</w:t>
      </w:r>
      <w:r w:rsidR="000C4BAF">
        <w:rPr>
          <w:rFonts w:ascii="仿宋_GB2312" w:eastAsia="仿宋_GB2312" w:hAnsi="仿宋_GB2312" w:cs="仿宋_GB2312" w:hint="eastAsia"/>
          <w:sz w:val="24"/>
          <w:szCs w:val="24"/>
        </w:rPr>
        <w:t>16</w:t>
      </w:r>
      <w:r>
        <w:rPr>
          <w:rFonts w:ascii="仿宋_GB2312" w:eastAsia="仿宋_GB2312" w:hAnsi="仿宋_GB2312" w:cs="仿宋_GB2312"/>
          <w:sz w:val="24"/>
          <w:szCs w:val="24"/>
        </w:rPr>
        <w:t>日</w:t>
      </w:r>
    </w:p>
    <w:p w:rsidR="00B90AFA" w:rsidRDefault="00B90AFA" w:rsidP="00BA0418">
      <w:pPr>
        <w:spacing w:after="0" w:line="500" w:lineRule="exact"/>
        <w:ind w:firstLineChars="200" w:firstLine="480"/>
        <w:outlineLvl w:val="1"/>
        <w:rPr>
          <w:rFonts w:ascii="仿宋_GB2312" w:eastAsia="仿宋_GB2312" w:hAnsi="仿宋_GB2312" w:cs="仿宋_GB2312"/>
          <w:sz w:val="24"/>
          <w:szCs w:val="24"/>
        </w:rPr>
      </w:pPr>
      <w:bookmarkStart w:id="32" w:name="_Toc2451"/>
      <w:r>
        <w:rPr>
          <w:rFonts w:ascii="仿宋_GB2312" w:eastAsia="仿宋_GB2312" w:hAnsi="仿宋_GB2312" w:cs="仿宋_GB2312"/>
          <w:sz w:val="24"/>
          <w:szCs w:val="24"/>
        </w:rPr>
        <w:t>六、其他补充事宜</w:t>
      </w:r>
      <w:bookmarkEnd w:id="30"/>
      <w:bookmarkEnd w:id="31"/>
      <w:bookmarkEnd w:id="32"/>
    </w:p>
    <w:p w:rsidR="00B90AFA" w:rsidRDefault="00B90AFA" w:rsidP="00BA0418">
      <w:pPr>
        <w:spacing w:after="0" w:line="500" w:lineRule="exact"/>
        <w:ind w:firstLineChars="200" w:firstLine="480"/>
        <w:rPr>
          <w:rFonts w:ascii="仿宋_GB2312" w:eastAsia="仿宋_GB2312" w:hAnsi="仿宋_GB2312" w:cs="仿宋_GB2312"/>
          <w:sz w:val="24"/>
          <w:szCs w:val="24"/>
        </w:rPr>
      </w:pPr>
      <w:r>
        <w:rPr>
          <w:rFonts w:ascii="仿宋_GB2312" w:eastAsia="仿宋_GB2312" w:hAnsi="仿宋_GB2312" w:cs="仿宋_GB2312"/>
          <w:sz w:val="24"/>
          <w:szCs w:val="24"/>
        </w:rPr>
        <w:t>详见采购文件</w:t>
      </w:r>
    </w:p>
    <w:p w:rsidR="00B90AFA" w:rsidRDefault="00B90AFA" w:rsidP="00BA0418">
      <w:pPr>
        <w:spacing w:after="0" w:line="500" w:lineRule="exact"/>
        <w:ind w:firstLineChars="200" w:firstLine="480"/>
        <w:outlineLvl w:val="1"/>
        <w:rPr>
          <w:rFonts w:ascii="仿宋_GB2312" w:eastAsia="仿宋_GB2312" w:hAnsi="仿宋_GB2312" w:cs="仿宋_GB2312"/>
          <w:sz w:val="24"/>
          <w:szCs w:val="24"/>
        </w:rPr>
      </w:pPr>
      <w:bookmarkStart w:id="33" w:name="_Toc1331"/>
      <w:bookmarkStart w:id="34" w:name="_Toc35393805"/>
      <w:bookmarkStart w:id="35" w:name="_Toc35393636"/>
      <w:bookmarkStart w:id="36" w:name="_Toc28359095"/>
      <w:bookmarkStart w:id="37" w:name="_Toc28359018"/>
      <w:r>
        <w:rPr>
          <w:rFonts w:ascii="仿宋_GB2312" w:eastAsia="仿宋_GB2312" w:hAnsi="仿宋_GB2312" w:cs="仿宋_GB2312"/>
          <w:sz w:val="24"/>
          <w:szCs w:val="24"/>
        </w:rPr>
        <w:t>七、凡对本次采购提出询问，请按以下方式联系。</w:t>
      </w:r>
      <w:bookmarkEnd w:id="33"/>
      <w:bookmarkEnd w:id="34"/>
      <w:bookmarkEnd w:id="35"/>
      <w:bookmarkEnd w:id="36"/>
      <w:bookmarkEnd w:id="37"/>
    </w:p>
    <w:p w:rsidR="00B90AFA" w:rsidRDefault="00B90AFA" w:rsidP="00BA0418">
      <w:pPr>
        <w:spacing w:after="0" w:line="500" w:lineRule="exact"/>
        <w:ind w:firstLineChars="200" w:firstLine="480"/>
        <w:outlineLvl w:val="2"/>
        <w:rPr>
          <w:rFonts w:ascii="仿宋_GB2312" w:eastAsia="仿宋_GB2312" w:hAnsi="仿宋_GB2312" w:cs="仿宋_GB2312"/>
          <w:sz w:val="24"/>
          <w:szCs w:val="24"/>
        </w:rPr>
      </w:pPr>
      <w:bookmarkStart w:id="38" w:name="_Toc28359096"/>
      <w:bookmarkStart w:id="39" w:name="_Toc28359019"/>
      <w:bookmarkStart w:id="40" w:name="_Toc35393806"/>
      <w:bookmarkStart w:id="41" w:name="_Toc35393637"/>
      <w:r>
        <w:rPr>
          <w:rFonts w:ascii="仿宋_GB2312" w:eastAsia="仿宋_GB2312" w:hAnsi="仿宋_GB2312" w:cs="仿宋_GB2312"/>
          <w:sz w:val="24"/>
          <w:szCs w:val="24"/>
        </w:rPr>
        <w:t>1.采购人信息</w:t>
      </w:r>
      <w:bookmarkEnd w:id="38"/>
      <w:bookmarkEnd w:id="39"/>
      <w:bookmarkEnd w:id="40"/>
      <w:bookmarkEnd w:id="41"/>
    </w:p>
    <w:p w:rsidR="00B90AFA" w:rsidRDefault="00B90AFA" w:rsidP="00BA0418">
      <w:pPr>
        <w:spacing w:after="0" w:line="500" w:lineRule="exact"/>
        <w:ind w:firstLineChars="200" w:firstLine="480"/>
        <w:rPr>
          <w:rFonts w:ascii="仿宋_GB2312" w:eastAsia="仿宋_GB2312" w:hAnsi="仿宋" w:cs="宋体"/>
          <w:sz w:val="24"/>
          <w:szCs w:val="24"/>
        </w:rPr>
      </w:pPr>
      <w:r>
        <w:rPr>
          <w:rFonts w:ascii="仿宋_GB2312" w:eastAsia="仿宋_GB2312" w:hAnsi="仿宋" w:cs="宋体"/>
          <w:sz w:val="24"/>
          <w:szCs w:val="24"/>
        </w:rPr>
        <w:t>名    称：泰安市中心医院分院</w:t>
      </w:r>
    </w:p>
    <w:p w:rsidR="00B90AFA" w:rsidRDefault="00B90AFA" w:rsidP="00BA0418">
      <w:pPr>
        <w:spacing w:after="0" w:line="500" w:lineRule="exact"/>
        <w:ind w:firstLineChars="200" w:firstLine="480"/>
        <w:rPr>
          <w:rFonts w:ascii="仿宋_GB2312" w:eastAsia="仿宋_GB2312" w:hAnsi="仿宋" w:cs="宋体"/>
          <w:sz w:val="24"/>
          <w:szCs w:val="24"/>
        </w:rPr>
      </w:pPr>
      <w:r>
        <w:rPr>
          <w:rFonts w:ascii="仿宋_GB2312" w:eastAsia="仿宋_GB2312" w:hAnsi="仿宋" w:cs="宋体"/>
          <w:sz w:val="24"/>
          <w:szCs w:val="24"/>
        </w:rPr>
        <w:t>地    址：泰安市长城路西万官大街336号</w:t>
      </w:r>
    </w:p>
    <w:p w:rsidR="00B90AFA" w:rsidRDefault="00B90AFA" w:rsidP="00BA0418">
      <w:pPr>
        <w:autoSpaceDE w:val="0"/>
        <w:autoSpaceDN w:val="0"/>
        <w:spacing w:after="0" w:line="500" w:lineRule="exact"/>
        <w:ind w:firstLineChars="200" w:firstLine="480"/>
        <w:rPr>
          <w:rFonts w:ascii="仿宋_GB2312" w:eastAsia="仿宋_GB2312" w:hAnsi="仿宋"/>
          <w:sz w:val="24"/>
          <w:szCs w:val="24"/>
        </w:rPr>
      </w:pPr>
      <w:r>
        <w:rPr>
          <w:rFonts w:ascii="仿宋_GB2312" w:eastAsia="仿宋_GB2312" w:hAnsi="仿宋" w:cs="宋体"/>
          <w:sz w:val="24"/>
          <w:szCs w:val="24"/>
        </w:rPr>
        <w:t>联系方式：</w:t>
      </w:r>
      <w:r>
        <w:rPr>
          <w:rFonts w:ascii="仿宋_GB2312" w:eastAsia="仿宋_GB2312" w:hAnsi="仿宋"/>
          <w:sz w:val="24"/>
          <w:szCs w:val="24"/>
          <w:lang w:val="zh-CN"/>
        </w:rPr>
        <w:t>0538-86267</w:t>
      </w:r>
      <w:r>
        <w:rPr>
          <w:rFonts w:ascii="仿宋_GB2312" w:eastAsia="仿宋_GB2312" w:hAnsi="仿宋"/>
          <w:sz w:val="24"/>
          <w:szCs w:val="24"/>
        </w:rPr>
        <w:t>38</w:t>
      </w:r>
    </w:p>
    <w:p w:rsidR="00B90AFA" w:rsidRDefault="00B90AFA" w:rsidP="00BA0418">
      <w:pPr>
        <w:spacing w:after="0" w:line="500" w:lineRule="exact"/>
        <w:ind w:firstLineChars="200" w:firstLine="440"/>
        <w:jc w:val="center"/>
      </w:pPr>
    </w:p>
    <w:p w:rsidR="00B90AFA" w:rsidRDefault="00B90AFA" w:rsidP="00BA0418">
      <w:pPr>
        <w:pStyle w:val="1"/>
        <w:keepNext w:val="0"/>
        <w:keepLines w:val="0"/>
        <w:spacing w:line="500" w:lineRule="exact"/>
        <w:ind w:firstLineChars="200" w:firstLine="600"/>
        <w:rPr>
          <w:rFonts w:hAnsi="仿宋" w:hint="default"/>
        </w:rPr>
      </w:pPr>
      <w:r>
        <w:rPr>
          <w:rFonts w:hint="default"/>
        </w:rPr>
        <w:br w:type="page"/>
      </w:r>
      <w:bookmarkStart w:id="42" w:name="_Toc16841"/>
      <w:r>
        <w:lastRenderedPageBreak/>
        <w:t>第二章</w:t>
      </w:r>
      <w:r>
        <w:t xml:space="preserve">  </w:t>
      </w:r>
      <w:r>
        <w:t>供应商须知</w:t>
      </w:r>
      <w:bookmarkEnd w:id="42"/>
    </w:p>
    <w:p w:rsidR="00B90AFA" w:rsidRDefault="00B90AFA" w:rsidP="00BA0418">
      <w:pPr>
        <w:spacing w:after="0" w:line="500" w:lineRule="exact"/>
        <w:ind w:firstLineChars="200" w:firstLine="440"/>
        <w:jc w:val="center"/>
      </w:pPr>
    </w:p>
    <w:p w:rsidR="00B90AFA" w:rsidRDefault="00B90AFA" w:rsidP="00BA0418">
      <w:pPr>
        <w:autoSpaceDE w:val="0"/>
        <w:autoSpaceDN w:val="0"/>
        <w:spacing w:after="0" w:line="500" w:lineRule="exact"/>
        <w:ind w:firstLineChars="200" w:firstLine="560"/>
        <w:outlineLvl w:val="1"/>
        <w:rPr>
          <w:rFonts w:ascii="楷体_GB2312" w:eastAsia="楷体_GB2312" w:hAnsi="楷体"/>
          <w:sz w:val="28"/>
          <w:szCs w:val="28"/>
          <w:lang w:val="zh-CN"/>
        </w:rPr>
      </w:pPr>
      <w:bookmarkStart w:id="43" w:name="_Toc1875"/>
      <w:r>
        <w:rPr>
          <w:rFonts w:ascii="楷体_GB2312" w:eastAsia="楷体_GB2312" w:hAnsi="楷体"/>
          <w:sz w:val="28"/>
          <w:szCs w:val="28"/>
          <w:lang w:val="zh-CN"/>
        </w:rPr>
        <w:t>2.1 总则</w:t>
      </w:r>
      <w:bookmarkEnd w:id="43"/>
    </w:p>
    <w:p w:rsidR="00B90AFA" w:rsidRDefault="00B90AFA" w:rsidP="00BA0418">
      <w:pPr>
        <w:autoSpaceDE w:val="0"/>
        <w:autoSpaceDN w:val="0"/>
        <w:spacing w:after="0" w:line="500" w:lineRule="exact"/>
        <w:ind w:firstLineChars="200" w:firstLine="480"/>
        <w:rPr>
          <w:rFonts w:ascii="仿宋_GB2312" w:eastAsia="仿宋_GB2312" w:hAnsi="仿宋"/>
          <w:sz w:val="24"/>
        </w:rPr>
      </w:pPr>
      <w:r>
        <w:rPr>
          <w:rFonts w:ascii="仿宋_GB2312" w:eastAsia="仿宋_GB2312" w:hAnsi="仿宋"/>
          <w:sz w:val="24"/>
          <w:lang w:val="zh-CN"/>
        </w:rPr>
        <w:t>供应商应仔细阅读本询价通知书的所有内容（包括答疑、补充、澄清以及修改等），按照询价通知书要求以及格式编制响应文件，并保证其真实性，否则一切后果自负。</w:t>
      </w:r>
    </w:p>
    <w:p w:rsidR="00B90AFA" w:rsidRDefault="00B90AFA" w:rsidP="00BA0418">
      <w:pPr>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本次政府采购方式为询价采购，指询价小组要求符合资格条件的供应商一次报出不得更改的价格，询价小组确定成交供应商的采购方式。</w:t>
      </w:r>
    </w:p>
    <w:p w:rsidR="00B90AFA" w:rsidRDefault="00B90AFA" w:rsidP="00BA0418">
      <w:pPr>
        <w:spacing w:after="0" w:line="500" w:lineRule="exact"/>
        <w:ind w:firstLineChars="200" w:firstLine="480"/>
        <w:rPr>
          <w:rFonts w:ascii="仿宋_GB2312" w:eastAsia="仿宋_GB2312" w:hAnsi="仿宋"/>
          <w:sz w:val="24"/>
          <w:lang w:val="zh-CN"/>
        </w:rPr>
      </w:pPr>
      <w:r>
        <w:rPr>
          <w:rFonts w:ascii="仿宋_GB2312" w:eastAsia="仿宋_GB2312" w:hAnsi="仿宋"/>
          <w:sz w:val="24"/>
          <w:lang w:val="en-GB"/>
        </w:rPr>
        <w:t>本</w:t>
      </w:r>
      <w:r>
        <w:rPr>
          <w:rFonts w:ascii="仿宋_GB2312" w:eastAsia="仿宋_GB2312" w:hAnsi="仿宋"/>
          <w:sz w:val="24"/>
        </w:rPr>
        <w:t>询价通知书</w:t>
      </w:r>
      <w:r>
        <w:rPr>
          <w:rFonts w:ascii="仿宋_GB2312" w:eastAsia="仿宋_GB2312" w:hAnsi="仿宋"/>
          <w:sz w:val="24"/>
          <w:lang w:val="en-GB"/>
        </w:rPr>
        <w:t>所称视频制作，</w:t>
      </w:r>
      <w:r>
        <w:rPr>
          <w:rFonts w:ascii="仿宋_GB2312" w:eastAsia="仿宋_GB2312" w:hAnsi="仿宋"/>
          <w:sz w:val="24"/>
        </w:rPr>
        <w:t>医院党建宣传报告所用</w:t>
      </w:r>
    </w:p>
    <w:p w:rsidR="00B90AFA" w:rsidRDefault="00B90AFA" w:rsidP="00BA0418">
      <w:pPr>
        <w:autoSpaceDE w:val="0"/>
        <w:autoSpaceDN w:val="0"/>
        <w:spacing w:after="0" w:line="500" w:lineRule="exact"/>
        <w:ind w:firstLineChars="200" w:firstLine="480"/>
        <w:rPr>
          <w:rFonts w:ascii="仿宋_GB2312" w:eastAsia="仿宋_GB2312" w:hAnsi="楷体"/>
          <w:sz w:val="24"/>
          <w:szCs w:val="24"/>
          <w:lang w:val="zh-CN"/>
        </w:rPr>
      </w:pPr>
      <w:r>
        <w:rPr>
          <w:rFonts w:ascii="仿宋_GB2312" w:eastAsia="仿宋_GB2312" w:hAnsi="楷体"/>
          <w:sz w:val="24"/>
          <w:szCs w:val="24"/>
          <w:lang w:val="zh-CN"/>
        </w:rPr>
        <w:t>2.1.1 前附表</w:t>
      </w:r>
    </w:p>
    <w:tbl>
      <w:tblPr>
        <w:tblW w:w="10379" w:type="dxa"/>
        <w:jc w:val="center"/>
        <w:tblLayout w:type="fixed"/>
        <w:tblLook w:val="0000"/>
      </w:tblPr>
      <w:tblGrid>
        <w:gridCol w:w="825"/>
        <w:gridCol w:w="1924"/>
        <w:gridCol w:w="7630"/>
      </w:tblGrid>
      <w:tr w:rsidR="00B90AFA" w:rsidTr="00675406">
        <w:trPr>
          <w:trHeight w:val="618"/>
          <w:jc w:val="center"/>
        </w:trPr>
        <w:tc>
          <w:tcPr>
            <w:tcW w:w="825" w:type="dxa"/>
            <w:tcBorders>
              <w:top w:val="single" w:sz="6" w:space="0" w:color="auto"/>
              <w:left w:val="single" w:sz="6" w:space="0" w:color="auto"/>
              <w:bottom w:val="single" w:sz="6" w:space="0" w:color="auto"/>
              <w:right w:val="single" w:sz="6" w:space="0" w:color="auto"/>
            </w:tcBorders>
            <w:vAlign w:val="center"/>
          </w:tcPr>
          <w:p w:rsidR="00B90AFA" w:rsidRPr="00BF22F3" w:rsidRDefault="00B90AFA" w:rsidP="00BF22F3">
            <w:pPr>
              <w:autoSpaceDE w:val="0"/>
              <w:autoSpaceDN w:val="0"/>
              <w:spacing w:after="0" w:line="500" w:lineRule="exact"/>
              <w:rPr>
                <w:rFonts w:ascii="仿宋_GB2312" w:eastAsia="仿宋_GB2312" w:hAnsi="仿宋"/>
                <w:sz w:val="24"/>
                <w:szCs w:val="24"/>
              </w:rPr>
            </w:pPr>
            <w:r w:rsidRPr="00BF22F3">
              <w:rPr>
                <w:rFonts w:ascii="仿宋_GB2312" w:eastAsia="仿宋_GB2312" w:hAnsi="仿宋"/>
                <w:sz w:val="24"/>
                <w:szCs w:val="24"/>
              </w:rPr>
              <w:t>序号</w:t>
            </w:r>
          </w:p>
        </w:tc>
        <w:tc>
          <w:tcPr>
            <w:tcW w:w="1924" w:type="dxa"/>
            <w:tcBorders>
              <w:top w:val="single" w:sz="6" w:space="0" w:color="auto"/>
              <w:left w:val="single" w:sz="6" w:space="0" w:color="auto"/>
              <w:bottom w:val="single" w:sz="6" w:space="0" w:color="auto"/>
              <w:right w:val="single" w:sz="6" w:space="0" w:color="auto"/>
            </w:tcBorders>
            <w:vAlign w:val="center"/>
          </w:tcPr>
          <w:p w:rsidR="00B90AFA" w:rsidRDefault="00B90AFA" w:rsidP="00BA0418">
            <w:pPr>
              <w:tabs>
                <w:tab w:val="left" w:pos="7665"/>
              </w:tabs>
              <w:autoSpaceDE w:val="0"/>
              <w:autoSpaceDN w:val="0"/>
              <w:spacing w:after="0" w:line="500" w:lineRule="exact"/>
              <w:ind w:firstLineChars="200" w:firstLine="480"/>
              <w:jc w:val="center"/>
              <w:rPr>
                <w:rFonts w:ascii="仿宋_GB2312" w:eastAsia="仿宋_GB2312" w:hAnsi="仿宋"/>
                <w:sz w:val="24"/>
                <w:szCs w:val="24"/>
                <w:lang w:val="zh-CN"/>
              </w:rPr>
            </w:pPr>
            <w:r>
              <w:rPr>
                <w:rFonts w:ascii="仿宋_GB2312" w:eastAsia="仿宋_GB2312" w:hAnsi="仿宋"/>
                <w:sz w:val="24"/>
                <w:szCs w:val="24"/>
                <w:lang w:val="zh-CN"/>
              </w:rPr>
              <w:t>条款名称</w:t>
            </w:r>
          </w:p>
        </w:tc>
        <w:tc>
          <w:tcPr>
            <w:tcW w:w="7630" w:type="dxa"/>
            <w:tcBorders>
              <w:top w:val="single" w:sz="6" w:space="0" w:color="auto"/>
              <w:left w:val="single" w:sz="6" w:space="0" w:color="auto"/>
              <w:bottom w:val="single" w:sz="6" w:space="0" w:color="auto"/>
              <w:right w:val="single" w:sz="6" w:space="0" w:color="auto"/>
            </w:tcBorders>
            <w:vAlign w:val="center"/>
          </w:tcPr>
          <w:p w:rsidR="00B90AFA" w:rsidRDefault="00B90AFA" w:rsidP="00BA0418">
            <w:pPr>
              <w:tabs>
                <w:tab w:val="left" w:pos="7665"/>
              </w:tabs>
              <w:autoSpaceDE w:val="0"/>
              <w:autoSpaceDN w:val="0"/>
              <w:spacing w:after="0" w:line="500" w:lineRule="exact"/>
              <w:ind w:firstLineChars="200" w:firstLine="480"/>
              <w:jc w:val="center"/>
              <w:rPr>
                <w:rFonts w:ascii="仿宋_GB2312" w:eastAsia="仿宋_GB2312" w:hAnsi="仿宋"/>
                <w:sz w:val="24"/>
                <w:szCs w:val="24"/>
                <w:lang w:val="zh-CN"/>
              </w:rPr>
            </w:pPr>
            <w:r>
              <w:rPr>
                <w:rFonts w:ascii="仿宋_GB2312" w:eastAsia="仿宋_GB2312" w:hAnsi="仿宋"/>
                <w:sz w:val="24"/>
                <w:szCs w:val="24"/>
                <w:lang w:val="zh-CN"/>
              </w:rPr>
              <w:t>内容及要求</w:t>
            </w:r>
          </w:p>
        </w:tc>
      </w:tr>
      <w:tr w:rsidR="00B90AFA" w:rsidTr="00675406">
        <w:trPr>
          <w:trHeight w:val="468"/>
          <w:jc w:val="center"/>
        </w:trPr>
        <w:tc>
          <w:tcPr>
            <w:tcW w:w="825" w:type="dxa"/>
            <w:tcBorders>
              <w:top w:val="single" w:sz="6" w:space="0" w:color="auto"/>
              <w:left w:val="single" w:sz="6" w:space="0" w:color="auto"/>
              <w:bottom w:val="single" w:sz="6" w:space="0" w:color="auto"/>
              <w:right w:val="single" w:sz="6" w:space="0" w:color="auto"/>
            </w:tcBorders>
            <w:vAlign w:val="center"/>
          </w:tcPr>
          <w:p w:rsidR="00B90AFA" w:rsidRPr="00BF22F3" w:rsidRDefault="00B90AFA" w:rsidP="00BF22F3">
            <w:pPr>
              <w:autoSpaceDE w:val="0"/>
              <w:autoSpaceDN w:val="0"/>
              <w:spacing w:after="0" w:line="500" w:lineRule="exact"/>
              <w:rPr>
                <w:rFonts w:ascii="仿宋_GB2312" w:eastAsia="仿宋_GB2312" w:hAnsi="仿宋"/>
                <w:sz w:val="24"/>
                <w:szCs w:val="24"/>
              </w:rPr>
            </w:pPr>
            <w:r w:rsidRPr="00BF22F3">
              <w:rPr>
                <w:rFonts w:ascii="仿宋_GB2312" w:eastAsia="仿宋_GB2312" w:hAnsi="仿宋"/>
                <w:sz w:val="24"/>
                <w:szCs w:val="24"/>
              </w:rPr>
              <w:t>1</w:t>
            </w:r>
          </w:p>
        </w:tc>
        <w:tc>
          <w:tcPr>
            <w:tcW w:w="1924" w:type="dxa"/>
            <w:tcBorders>
              <w:top w:val="single" w:sz="6" w:space="0" w:color="auto"/>
              <w:left w:val="single" w:sz="6" w:space="0" w:color="auto"/>
              <w:bottom w:val="single" w:sz="6" w:space="0" w:color="auto"/>
              <w:right w:val="single" w:sz="6" w:space="0" w:color="auto"/>
            </w:tcBorders>
            <w:vAlign w:val="center"/>
          </w:tcPr>
          <w:p w:rsidR="00B90AFA" w:rsidRDefault="00B90AFA" w:rsidP="00BA0418">
            <w:pPr>
              <w:autoSpaceDE w:val="0"/>
              <w:autoSpaceDN w:val="0"/>
              <w:spacing w:after="0" w:line="500" w:lineRule="exact"/>
              <w:ind w:firstLineChars="200" w:firstLine="480"/>
              <w:rPr>
                <w:rFonts w:ascii="仿宋_GB2312" w:eastAsia="仿宋_GB2312" w:hAnsi="仿宋"/>
                <w:sz w:val="24"/>
                <w:szCs w:val="24"/>
                <w:lang w:val="zh-CN"/>
              </w:rPr>
            </w:pPr>
            <w:r>
              <w:rPr>
                <w:rFonts w:ascii="仿宋_GB2312" w:eastAsia="仿宋_GB2312" w:hAnsi="仿宋"/>
                <w:sz w:val="24"/>
                <w:szCs w:val="24"/>
                <w:lang w:val="zh-CN"/>
              </w:rPr>
              <w:t>采购人</w:t>
            </w:r>
          </w:p>
        </w:tc>
        <w:tc>
          <w:tcPr>
            <w:tcW w:w="7630" w:type="dxa"/>
            <w:tcBorders>
              <w:top w:val="single" w:sz="6" w:space="0" w:color="auto"/>
              <w:left w:val="single" w:sz="6" w:space="0" w:color="auto"/>
              <w:bottom w:val="single" w:sz="6" w:space="0" w:color="auto"/>
              <w:right w:val="single" w:sz="6" w:space="0" w:color="auto"/>
            </w:tcBorders>
            <w:vAlign w:val="center"/>
          </w:tcPr>
          <w:p w:rsidR="00B90AFA" w:rsidRDefault="00B90AFA" w:rsidP="00BA0418">
            <w:pPr>
              <w:autoSpaceDE w:val="0"/>
              <w:autoSpaceDN w:val="0"/>
              <w:spacing w:after="0" w:line="500" w:lineRule="exact"/>
              <w:ind w:firstLineChars="200" w:firstLine="460"/>
              <w:rPr>
                <w:rFonts w:ascii="仿宋_GB2312" w:eastAsia="仿宋_GB2312" w:hAnsi="仿宋"/>
                <w:sz w:val="24"/>
                <w:szCs w:val="24"/>
                <w:lang w:val="zh-CN"/>
              </w:rPr>
            </w:pPr>
            <w:r>
              <w:rPr>
                <w:rFonts w:ascii="仿宋_GB2312" w:eastAsia="仿宋_GB2312" w:hAnsi="宋体" w:cs="宋体"/>
                <w:bCs/>
                <w:spacing w:val="-10"/>
                <w:sz w:val="24"/>
                <w:szCs w:val="24"/>
              </w:rPr>
              <w:t>泰安市中心医院分院</w:t>
            </w:r>
          </w:p>
        </w:tc>
      </w:tr>
      <w:tr w:rsidR="00B90AFA" w:rsidTr="00675406">
        <w:trPr>
          <w:trHeight w:val="450"/>
          <w:jc w:val="center"/>
        </w:trPr>
        <w:tc>
          <w:tcPr>
            <w:tcW w:w="825" w:type="dxa"/>
            <w:tcBorders>
              <w:top w:val="single" w:sz="6" w:space="0" w:color="auto"/>
              <w:left w:val="single" w:sz="6" w:space="0" w:color="auto"/>
              <w:bottom w:val="single" w:sz="6" w:space="0" w:color="auto"/>
              <w:right w:val="single" w:sz="6" w:space="0" w:color="auto"/>
            </w:tcBorders>
            <w:vAlign w:val="center"/>
          </w:tcPr>
          <w:p w:rsidR="00B90AFA" w:rsidRPr="00BF22F3" w:rsidRDefault="00B90AFA" w:rsidP="00BF22F3">
            <w:pPr>
              <w:autoSpaceDE w:val="0"/>
              <w:autoSpaceDN w:val="0"/>
              <w:spacing w:after="0" w:line="500" w:lineRule="exact"/>
              <w:rPr>
                <w:rFonts w:ascii="仿宋_GB2312" w:eastAsia="仿宋_GB2312" w:hAnsi="仿宋"/>
                <w:sz w:val="24"/>
                <w:szCs w:val="24"/>
              </w:rPr>
            </w:pPr>
            <w:r>
              <w:rPr>
                <w:rFonts w:ascii="仿宋_GB2312" w:eastAsia="仿宋_GB2312" w:hAnsi="仿宋"/>
                <w:sz w:val="24"/>
                <w:szCs w:val="24"/>
              </w:rPr>
              <w:t>2</w:t>
            </w:r>
          </w:p>
        </w:tc>
        <w:tc>
          <w:tcPr>
            <w:tcW w:w="1924" w:type="dxa"/>
            <w:tcBorders>
              <w:top w:val="single" w:sz="6" w:space="0" w:color="auto"/>
              <w:left w:val="single" w:sz="6" w:space="0" w:color="auto"/>
              <w:bottom w:val="single" w:sz="6" w:space="0" w:color="auto"/>
              <w:right w:val="single" w:sz="6" w:space="0" w:color="auto"/>
            </w:tcBorders>
            <w:vAlign w:val="center"/>
          </w:tcPr>
          <w:p w:rsidR="00B90AFA" w:rsidRDefault="00B90AFA" w:rsidP="00BA0418">
            <w:pPr>
              <w:autoSpaceDE w:val="0"/>
              <w:autoSpaceDN w:val="0"/>
              <w:spacing w:after="0" w:line="500" w:lineRule="exact"/>
              <w:ind w:firstLineChars="200" w:firstLine="480"/>
              <w:rPr>
                <w:rFonts w:ascii="仿宋_GB2312" w:eastAsia="仿宋_GB2312" w:hAnsi="仿宋"/>
                <w:sz w:val="24"/>
                <w:szCs w:val="24"/>
                <w:lang w:val="zh-CN"/>
              </w:rPr>
            </w:pPr>
            <w:r>
              <w:rPr>
                <w:rFonts w:ascii="仿宋_GB2312" w:eastAsia="仿宋_GB2312" w:hAnsi="仿宋"/>
                <w:sz w:val="24"/>
                <w:szCs w:val="24"/>
                <w:lang w:val="zh-CN"/>
              </w:rPr>
              <w:t>项目名称</w:t>
            </w:r>
          </w:p>
        </w:tc>
        <w:tc>
          <w:tcPr>
            <w:tcW w:w="7630" w:type="dxa"/>
            <w:tcBorders>
              <w:top w:val="single" w:sz="6" w:space="0" w:color="auto"/>
              <w:left w:val="single" w:sz="6" w:space="0" w:color="auto"/>
              <w:bottom w:val="single" w:sz="6" w:space="0" w:color="auto"/>
              <w:right w:val="single" w:sz="6" w:space="0" w:color="auto"/>
            </w:tcBorders>
            <w:vAlign w:val="center"/>
          </w:tcPr>
          <w:p w:rsidR="00B90AFA" w:rsidRDefault="00B90AFA" w:rsidP="00BF22F3">
            <w:pPr>
              <w:autoSpaceDE w:val="0"/>
              <w:autoSpaceDN w:val="0"/>
              <w:spacing w:after="0" w:line="500" w:lineRule="exact"/>
              <w:ind w:firstLineChars="200" w:firstLine="460"/>
              <w:rPr>
                <w:rFonts w:ascii="仿宋_GB2312" w:eastAsia="仿宋_GB2312" w:hAnsi="宋体" w:cs="宋体"/>
                <w:sz w:val="24"/>
                <w:szCs w:val="24"/>
              </w:rPr>
            </w:pPr>
            <w:r>
              <w:rPr>
                <w:rFonts w:ascii="仿宋_GB2312" w:eastAsia="仿宋_GB2312" w:hAnsi="宋体" w:cs="宋体"/>
                <w:bCs/>
                <w:spacing w:val="-10"/>
                <w:sz w:val="24"/>
                <w:szCs w:val="24"/>
              </w:rPr>
              <w:t>泰安市中心医院分院我和我的支部故事片制作</w:t>
            </w:r>
          </w:p>
        </w:tc>
      </w:tr>
      <w:tr w:rsidR="00B90AFA" w:rsidTr="00675406">
        <w:trPr>
          <w:trHeight w:val="419"/>
          <w:jc w:val="center"/>
        </w:trPr>
        <w:tc>
          <w:tcPr>
            <w:tcW w:w="825" w:type="dxa"/>
            <w:tcBorders>
              <w:top w:val="single" w:sz="6" w:space="0" w:color="auto"/>
              <w:left w:val="single" w:sz="6" w:space="0" w:color="auto"/>
              <w:bottom w:val="single" w:sz="6" w:space="0" w:color="auto"/>
              <w:right w:val="single" w:sz="6" w:space="0" w:color="auto"/>
            </w:tcBorders>
            <w:vAlign w:val="center"/>
          </w:tcPr>
          <w:p w:rsidR="00B90AFA" w:rsidRPr="00BF22F3" w:rsidRDefault="00B90AFA" w:rsidP="00BF22F3">
            <w:pPr>
              <w:autoSpaceDE w:val="0"/>
              <w:autoSpaceDN w:val="0"/>
              <w:spacing w:after="0" w:line="500" w:lineRule="exact"/>
              <w:rPr>
                <w:rFonts w:ascii="仿宋_GB2312" w:eastAsia="仿宋_GB2312" w:hAnsi="仿宋"/>
                <w:sz w:val="24"/>
                <w:szCs w:val="24"/>
              </w:rPr>
            </w:pPr>
            <w:r>
              <w:rPr>
                <w:rFonts w:ascii="仿宋_GB2312" w:eastAsia="仿宋_GB2312" w:hAnsi="仿宋"/>
                <w:sz w:val="24"/>
                <w:szCs w:val="24"/>
              </w:rPr>
              <w:t>3</w:t>
            </w:r>
          </w:p>
        </w:tc>
        <w:tc>
          <w:tcPr>
            <w:tcW w:w="1924" w:type="dxa"/>
            <w:tcBorders>
              <w:top w:val="single" w:sz="6" w:space="0" w:color="auto"/>
              <w:left w:val="single" w:sz="6" w:space="0" w:color="auto"/>
              <w:bottom w:val="single" w:sz="6" w:space="0" w:color="auto"/>
              <w:right w:val="single" w:sz="6" w:space="0" w:color="auto"/>
            </w:tcBorders>
            <w:vAlign w:val="center"/>
          </w:tcPr>
          <w:p w:rsidR="00B90AFA" w:rsidRDefault="00B90AFA" w:rsidP="00BA0418">
            <w:pPr>
              <w:autoSpaceDE w:val="0"/>
              <w:autoSpaceDN w:val="0"/>
              <w:spacing w:after="0" w:line="500" w:lineRule="exact"/>
              <w:ind w:firstLineChars="200" w:firstLine="480"/>
              <w:rPr>
                <w:rFonts w:ascii="仿宋_GB2312" w:eastAsia="仿宋_GB2312" w:hAnsi="仿宋"/>
                <w:sz w:val="24"/>
                <w:szCs w:val="24"/>
                <w:lang w:val="zh-CN"/>
              </w:rPr>
            </w:pPr>
            <w:r>
              <w:rPr>
                <w:rFonts w:ascii="仿宋_GB2312" w:eastAsia="仿宋_GB2312" w:hAnsi="仿宋"/>
                <w:sz w:val="24"/>
                <w:szCs w:val="24"/>
                <w:lang w:val="zh-CN"/>
              </w:rPr>
              <w:t>项目内容</w:t>
            </w:r>
          </w:p>
        </w:tc>
        <w:tc>
          <w:tcPr>
            <w:tcW w:w="7630" w:type="dxa"/>
            <w:tcBorders>
              <w:top w:val="single" w:sz="6" w:space="0" w:color="auto"/>
              <w:left w:val="single" w:sz="6" w:space="0" w:color="auto"/>
              <w:bottom w:val="single" w:sz="6" w:space="0" w:color="auto"/>
              <w:right w:val="single" w:sz="6" w:space="0" w:color="auto"/>
            </w:tcBorders>
          </w:tcPr>
          <w:p w:rsidR="00B90AFA" w:rsidRDefault="00B90AFA" w:rsidP="00BA0418">
            <w:pPr>
              <w:spacing w:after="0" w:line="500" w:lineRule="exact"/>
              <w:ind w:firstLineChars="200" w:firstLine="480"/>
              <w:rPr>
                <w:rFonts w:ascii="仿宋_GB2312" w:eastAsia="仿宋_GB2312" w:hAnsi="宋体" w:cs="宋体"/>
                <w:sz w:val="24"/>
                <w:szCs w:val="24"/>
              </w:rPr>
            </w:pPr>
            <w:r>
              <w:rPr>
                <w:rFonts w:ascii="仿宋_GB2312" w:eastAsia="仿宋_GB2312" w:hAnsi="仿宋"/>
                <w:sz w:val="24"/>
              </w:rPr>
              <w:t>医院党建项目所需宣传提报</w:t>
            </w:r>
          </w:p>
        </w:tc>
      </w:tr>
      <w:tr w:rsidR="00B90AFA" w:rsidTr="00675406">
        <w:trPr>
          <w:trHeight w:val="419"/>
          <w:jc w:val="center"/>
        </w:trPr>
        <w:tc>
          <w:tcPr>
            <w:tcW w:w="825" w:type="dxa"/>
            <w:tcBorders>
              <w:top w:val="single" w:sz="6" w:space="0" w:color="auto"/>
              <w:left w:val="single" w:sz="6" w:space="0" w:color="auto"/>
              <w:bottom w:val="single" w:sz="6" w:space="0" w:color="auto"/>
              <w:right w:val="single" w:sz="6" w:space="0" w:color="auto"/>
            </w:tcBorders>
            <w:vAlign w:val="center"/>
          </w:tcPr>
          <w:p w:rsidR="00B90AFA" w:rsidRPr="00BF22F3" w:rsidRDefault="00B90AFA" w:rsidP="00BF22F3">
            <w:pPr>
              <w:autoSpaceDE w:val="0"/>
              <w:autoSpaceDN w:val="0"/>
              <w:spacing w:after="0" w:line="500" w:lineRule="exact"/>
              <w:rPr>
                <w:rFonts w:ascii="仿宋_GB2312" w:eastAsia="仿宋_GB2312" w:hAnsi="仿宋"/>
                <w:sz w:val="24"/>
                <w:szCs w:val="24"/>
              </w:rPr>
            </w:pPr>
            <w:r>
              <w:rPr>
                <w:rFonts w:ascii="仿宋_GB2312" w:eastAsia="仿宋_GB2312" w:hAnsi="仿宋"/>
                <w:sz w:val="24"/>
                <w:szCs w:val="24"/>
              </w:rPr>
              <w:t>4</w:t>
            </w:r>
          </w:p>
        </w:tc>
        <w:tc>
          <w:tcPr>
            <w:tcW w:w="1924" w:type="dxa"/>
            <w:tcBorders>
              <w:top w:val="single" w:sz="6" w:space="0" w:color="auto"/>
              <w:left w:val="single" w:sz="6" w:space="0" w:color="auto"/>
              <w:bottom w:val="single" w:sz="6" w:space="0" w:color="auto"/>
              <w:right w:val="single" w:sz="6" w:space="0" w:color="auto"/>
            </w:tcBorders>
            <w:vAlign w:val="center"/>
          </w:tcPr>
          <w:p w:rsidR="00B90AFA" w:rsidRPr="00BF22F3" w:rsidRDefault="00B90AFA" w:rsidP="00BF22F3">
            <w:pPr>
              <w:autoSpaceDE w:val="0"/>
              <w:autoSpaceDN w:val="0"/>
              <w:spacing w:after="0" w:line="500" w:lineRule="exact"/>
              <w:rPr>
                <w:rFonts w:ascii="仿宋_GB2312" w:eastAsia="仿宋_GB2312" w:hAnsi="仿宋"/>
                <w:sz w:val="24"/>
                <w:szCs w:val="24"/>
              </w:rPr>
            </w:pPr>
            <w:r w:rsidRPr="00BF22F3">
              <w:rPr>
                <w:rFonts w:ascii="仿宋_GB2312" w:eastAsia="仿宋_GB2312" w:hAnsi="仿宋"/>
                <w:sz w:val="24"/>
                <w:szCs w:val="24"/>
              </w:rPr>
              <w:t>预算控制价</w:t>
            </w:r>
          </w:p>
        </w:tc>
        <w:tc>
          <w:tcPr>
            <w:tcW w:w="7630" w:type="dxa"/>
            <w:tcBorders>
              <w:top w:val="single" w:sz="6" w:space="0" w:color="auto"/>
              <w:left w:val="single" w:sz="6" w:space="0" w:color="auto"/>
              <w:bottom w:val="single" w:sz="6" w:space="0" w:color="auto"/>
              <w:right w:val="single" w:sz="6" w:space="0" w:color="auto"/>
            </w:tcBorders>
            <w:vAlign w:val="center"/>
          </w:tcPr>
          <w:p w:rsidR="00B90AFA" w:rsidRDefault="00B90AFA" w:rsidP="00BA0418">
            <w:pPr>
              <w:autoSpaceDE w:val="0"/>
              <w:autoSpaceDN w:val="0"/>
              <w:spacing w:after="0" w:line="500" w:lineRule="exact"/>
              <w:ind w:firstLineChars="200" w:firstLine="480"/>
              <w:rPr>
                <w:rFonts w:ascii="仿宋_GB2312" w:eastAsia="仿宋_GB2312" w:hAnsi="仿宋"/>
                <w:sz w:val="24"/>
                <w:szCs w:val="24"/>
                <w:lang w:val="zh-CN"/>
              </w:rPr>
            </w:pPr>
            <w:r>
              <w:rPr>
                <w:rFonts w:ascii="仿宋_GB2312" w:eastAsia="仿宋_GB2312"/>
                <w:sz w:val="24"/>
                <w:szCs w:val="24"/>
              </w:rPr>
              <w:t>本项目预算控制价</w:t>
            </w:r>
            <w:r>
              <w:rPr>
                <w:rFonts w:ascii="仿宋_GB2312" w:eastAsia="仿宋_GB2312" w:hAnsi="仿宋"/>
                <w:sz w:val="24"/>
                <w:szCs w:val="24"/>
                <w:lang w:val="zh-CN"/>
              </w:rPr>
              <w:t>为</w:t>
            </w:r>
            <w:r>
              <w:rPr>
                <w:rFonts w:ascii="仿宋_GB2312" w:eastAsia="仿宋_GB2312" w:hAnsi="仿宋"/>
                <w:sz w:val="24"/>
                <w:szCs w:val="24"/>
              </w:rPr>
              <w:t>5.57</w:t>
            </w:r>
            <w:r>
              <w:rPr>
                <w:rFonts w:ascii="仿宋_GB2312" w:eastAsia="仿宋_GB2312" w:hAnsi="仿宋"/>
                <w:sz w:val="24"/>
                <w:szCs w:val="24"/>
                <w:lang w:val="zh-CN"/>
              </w:rPr>
              <w:t>万元，投标报价（即开标报价）不得有选择性报价和附有条件的报价，且不得等于或者高于预算控制价，否则其投标无效。</w:t>
            </w:r>
          </w:p>
        </w:tc>
      </w:tr>
      <w:tr w:rsidR="00B90AFA" w:rsidTr="00675406">
        <w:trPr>
          <w:trHeight w:val="546"/>
          <w:jc w:val="center"/>
        </w:trPr>
        <w:tc>
          <w:tcPr>
            <w:tcW w:w="825" w:type="dxa"/>
            <w:tcBorders>
              <w:top w:val="single" w:sz="6" w:space="0" w:color="auto"/>
              <w:left w:val="single" w:sz="6" w:space="0" w:color="auto"/>
              <w:bottom w:val="single" w:sz="6" w:space="0" w:color="auto"/>
              <w:right w:val="single" w:sz="6" w:space="0" w:color="auto"/>
            </w:tcBorders>
            <w:vAlign w:val="center"/>
          </w:tcPr>
          <w:p w:rsidR="00B90AFA" w:rsidRPr="00BF22F3" w:rsidRDefault="00B90AFA" w:rsidP="00BF22F3">
            <w:pPr>
              <w:autoSpaceDE w:val="0"/>
              <w:autoSpaceDN w:val="0"/>
              <w:spacing w:after="0" w:line="500" w:lineRule="exact"/>
              <w:rPr>
                <w:rFonts w:ascii="仿宋_GB2312" w:eastAsia="仿宋_GB2312" w:hAnsi="仿宋"/>
                <w:sz w:val="24"/>
                <w:szCs w:val="24"/>
              </w:rPr>
            </w:pPr>
            <w:r>
              <w:rPr>
                <w:rFonts w:ascii="仿宋_GB2312" w:eastAsia="仿宋_GB2312" w:hAnsi="仿宋"/>
                <w:sz w:val="24"/>
                <w:szCs w:val="24"/>
              </w:rPr>
              <w:t>5</w:t>
            </w:r>
          </w:p>
        </w:tc>
        <w:tc>
          <w:tcPr>
            <w:tcW w:w="1924" w:type="dxa"/>
            <w:tcBorders>
              <w:top w:val="single" w:sz="6" w:space="0" w:color="auto"/>
              <w:left w:val="single" w:sz="6" w:space="0" w:color="auto"/>
              <w:bottom w:val="single" w:sz="6" w:space="0" w:color="auto"/>
              <w:right w:val="single" w:sz="6" w:space="0" w:color="auto"/>
            </w:tcBorders>
            <w:vAlign w:val="center"/>
          </w:tcPr>
          <w:p w:rsidR="00B90AFA" w:rsidRPr="00BF22F3" w:rsidRDefault="00B90AFA" w:rsidP="00BF22F3">
            <w:pPr>
              <w:autoSpaceDE w:val="0"/>
              <w:autoSpaceDN w:val="0"/>
              <w:spacing w:after="0" w:line="500" w:lineRule="exact"/>
              <w:rPr>
                <w:rFonts w:ascii="仿宋_GB2312" w:eastAsia="仿宋_GB2312" w:hAnsi="仿宋"/>
                <w:sz w:val="24"/>
                <w:szCs w:val="24"/>
              </w:rPr>
            </w:pPr>
            <w:r w:rsidRPr="00BF22F3">
              <w:rPr>
                <w:rFonts w:ascii="仿宋_GB2312" w:eastAsia="仿宋_GB2312" w:hAnsi="仿宋"/>
                <w:sz w:val="24"/>
                <w:szCs w:val="24"/>
              </w:rPr>
              <w:t>供应商资格要求</w:t>
            </w:r>
          </w:p>
        </w:tc>
        <w:tc>
          <w:tcPr>
            <w:tcW w:w="7630" w:type="dxa"/>
            <w:tcBorders>
              <w:top w:val="single" w:sz="6" w:space="0" w:color="auto"/>
              <w:left w:val="single" w:sz="6" w:space="0" w:color="auto"/>
              <w:bottom w:val="single" w:sz="6" w:space="0" w:color="auto"/>
              <w:right w:val="single" w:sz="6" w:space="0" w:color="auto"/>
            </w:tcBorders>
            <w:vAlign w:val="center"/>
          </w:tcPr>
          <w:p w:rsidR="00B90AFA" w:rsidRPr="00BF22F3" w:rsidRDefault="00B90AFA" w:rsidP="00BA0418">
            <w:pPr>
              <w:spacing w:after="0" w:line="500" w:lineRule="exact"/>
              <w:ind w:firstLineChars="200" w:firstLine="480"/>
              <w:rPr>
                <w:rFonts w:ascii="仿宋_GB2312" w:eastAsia="仿宋_GB2312" w:hAnsi="仿宋_GB2312" w:cs="仿宋_GB2312"/>
                <w:sz w:val="24"/>
                <w:szCs w:val="24"/>
              </w:rPr>
            </w:pPr>
            <w:r w:rsidRPr="00BF22F3">
              <w:rPr>
                <w:rFonts w:ascii="仿宋_GB2312" w:eastAsia="仿宋_GB2312" w:hAnsi="仿宋_GB2312" w:cs="仿宋_GB2312"/>
                <w:sz w:val="24"/>
                <w:szCs w:val="24"/>
              </w:rPr>
              <w:t>1.满足《中华人民共和国政府采购法》第二十二条规定；</w:t>
            </w:r>
          </w:p>
          <w:p w:rsidR="00B90AFA" w:rsidRPr="00BF22F3" w:rsidRDefault="00B90AFA" w:rsidP="00BA0418">
            <w:pPr>
              <w:spacing w:after="0" w:line="500" w:lineRule="exact"/>
              <w:ind w:firstLineChars="200" w:firstLine="480"/>
              <w:rPr>
                <w:rFonts w:ascii="仿宋_GB2312" w:eastAsia="仿宋_GB2312" w:hAnsi="仿宋_GB2312" w:cs="仿宋_GB2312"/>
                <w:sz w:val="24"/>
                <w:szCs w:val="24"/>
              </w:rPr>
            </w:pPr>
            <w:r w:rsidRPr="00BF22F3">
              <w:rPr>
                <w:rFonts w:ascii="仿宋_GB2312" w:eastAsia="仿宋_GB2312" w:hAnsi="仿宋_GB2312" w:cs="仿宋_GB2312"/>
                <w:sz w:val="24"/>
                <w:szCs w:val="24"/>
              </w:rPr>
              <w:t>2.本项目的特定资格要求：①须在中国境内注册，具备本次采购的供货及制作能力；②中国广告二级单位资质以上（含二级）；③省级或地级广告行业理事单位或以上</w:t>
            </w:r>
          </w:p>
          <w:p w:rsidR="00B90AFA" w:rsidRPr="00BF22F3" w:rsidRDefault="00B90AFA" w:rsidP="00BA0418">
            <w:pPr>
              <w:spacing w:after="0" w:line="500" w:lineRule="exact"/>
              <w:ind w:firstLineChars="200" w:firstLine="480"/>
              <w:rPr>
                <w:rFonts w:ascii="仿宋_GB2312" w:eastAsia="仿宋_GB2312" w:hAnsi="仿宋_GB2312" w:cs="仿宋_GB2312"/>
                <w:sz w:val="24"/>
                <w:szCs w:val="24"/>
              </w:rPr>
            </w:pPr>
            <w:r w:rsidRPr="00BF22F3">
              <w:rPr>
                <w:rFonts w:ascii="仿宋_GB2312" w:eastAsia="仿宋_GB2312" w:hAnsi="仿宋_GB2312" w:cs="仿宋_GB2312"/>
                <w:sz w:val="24"/>
                <w:szCs w:val="24"/>
              </w:rPr>
              <w:t>3.本项目不接受联合体投标。</w:t>
            </w:r>
          </w:p>
        </w:tc>
      </w:tr>
      <w:tr w:rsidR="00B90AFA" w:rsidTr="00675406">
        <w:trPr>
          <w:trHeight w:val="546"/>
          <w:jc w:val="center"/>
        </w:trPr>
        <w:tc>
          <w:tcPr>
            <w:tcW w:w="825" w:type="dxa"/>
            <w:tcBorders>
              <w:top w:val="single" w:sz="6" w:space="0" w:color="auto"/>
              <w:left w:val="single" w:sz="6" w:space="0" w:color="auto"/>
              <w:bottom w:val="single" w:sz="6" w:space="0" w:color="auto"/>
              <w:right w:val="single" w:sz="6" w:space="0" w:color="auto"/>
            </w:tcBorders>
            <w:vAlign w:val="center"/>
          </w:tcPr>
          <w:p w:rsidR="00B90AFA" w:rsidRPr="00BF22F3" w:rsidRDefault="00B90AFA" w:rsidP="00BF22F3">
            <w:pPr>
              <w:autoSpaceDE w:val="0"/>
              <w:autoSpaceDN w:val="0"/>
              <w:spacing w:after="0" w:line="500" w:lineRule="exact"/>
              <w:rPr>
                <w:rFonts w:ascii="仿宋_GB2312" w:eastAsia="仿宋_GB2312" w:hAnsi="仿宋"/>
                <w:sz w:val="24"/>
                <w:szCs w:val="24"/>
              </w:rPr>
            </w:pPr>
            <w:r>
              <w:rPr>
                <w:rFonts w:ascii="仿宋_GB2312" w:eastAsia="仿宋_GB2312" w:hAnsi="仿宋"/>
                <w:sz w:val="24"/>
                <w:szCs w:val="24"/>
              </w:rPr>
              <w:t>6</w:t>
            </w:r>
          </w:p>
        </w:tc>
        <w:tc>
          <w:tcPr>
            <w:tcW w:w="1924" w:type="dxa"/>
            <w:tcBorders>
              <w:top w:val="single" w:sz="6" w:space="0" w:color="auto"/>
              <w:left w:val="single" w:sz="6" w:space="0" w:color="auto"/>
              <w:bottom w:val="single" w:sz="6" w:space="0" w:color="auto"/>
              <w:right w:val="single" w:sz="6" w:space="0" w:color="auto"/>
            </w:tcBorders>
            <w:vAlign w:val="center"/>
          </w:tcPr>
          <w:p w:rsidR="00B90AFA" w:rsidRPr="00BF22F3" w:rsidRDefault="00B90AFA" w:rsidP="00BF22F3">
            <w:pPr>
              <w:autoSpaceDE w:val="0"/>
              <w:autoSpaceDN w:val="0"/>
              <w:spacing w:after="0" w:line="500" w:lineRule="exact"/>
              <w:rPr>
                <w:rFonts w:ascii="仿宋_GB2312" w:eastAsia="仿宋_GB2312" w:hAnsi="仿宋"/>
                <w:sz w:val="24"/>
                <w:szCs w:val="24"/>
              </w:rPr>
            </w:pPr>
            <w:r w:rsidRPr="00BF22F3">
              <w:rPr>
                <w:rFonts w:ascii="仿宋_GB2312" w:eastAsia="仿宋_GB2312" w:hAnsi="仿宋"/>
                <w:sz w:val="24"/>
                <w:szCs w:val="24"/>
              </w:rPr>
              <w:t>供应商资质资格要求的证明材料和情况说明</w:t>
            </w:r>
          </w:p>
        </w:tc>
        <w:tc>
          <w:tcPr>
            <w:tcW w:w="7630" w:type="dxa"/>
            <w:tcBorders>
              <w:top w:val="single" w:sz="6" w:space="0" w:color="auto"/>
              <w:left w:val="single" w:sz="6" w:space="0" w:color="auto"/>
              <w:bottom w:val="single" w:sz="6" w:space="0" w:color="auto"/>
              <w:right w:val="single" w:sz="6" w:space="0" w:color="auto"/>
            </w:tcBorders>
            <w:vAlign w:val="center"/>
          </w:tcPr>
          <w:p w:rsidR="00B90AFA" w:rsidRPr="00BF22F3" w:rsidRDefault="00B90AFA" w:rsidP="00BA0418">
            <w:pPr>
              <w:pStyle w:val="9"/>
              <w:snapToGrid w:val="0"/>
              <w:spacing w:line="500" w:lineRule="exact"/>
              <w:ind w:firstLineChars="200" w:firstLine="480"/>
              <w:jc w:val="left"/>
              <w:rPr>
                <w:rFonts w:ascii="仿宋_GB2312" w:hAnsi="仿宋"/>
                <w:lang w:val="zh-CN"/>
              </w:rPr>
            </w:pPr>
            <w:r w:rsidRPr="00BF22F3">
              <w:rPr>
                <w:rFonts w:ascii="仿宋_GB2312" w:hAnsi="仿宋"/>
                <w:lang w:val="zh-CN"/>
              </w:rPr>
              <w:t>响应文件递交截止时间前，供应商应</w:t>
            </w:r>
            <w:r w:rsidRPr="00BF22F3">
              <w:rPr>
                <w:rFonts w:ascii="仿宋_GB2312" w:hAnsi="仿宋" w:hint="eastAsia"/>
              </w:rPr>
              <w:t>将</w:t>
            </w:r>
            <w:r w:rsidRPr="00BF22F3">
              <w:rPr>
                <w:rFonts w:ascii="仿宋_GB2312" w:hAnsi="仿宋"/>
                <w:lang w:val="zh-CN"/>
              </w:rPr>
              <w:t>以下资格审查资料复印件附在报价文件中</w:t>
            </w:r>
            <w:r w:rsidRPr="00BF22F3">
              <w:rPr>
                <w:rFonts w:ascii="仿宋_GB2312" w:hAnsi="仿宋" w:hint="eastAsia"/>
              </w:rPr>
              <w:t>并加盖公章</w:t>
            </w:r>
            <w:r w:rsidRPr="00BF22F3">
              <w:rPr>
                <w:rFonts w:ascii="仿宋_GB2312" w:hAnsi="仿宋" w:hint="eastAsia"/>
                <w:lang w:val="zh-CN"/>
              </w:rPr>
              <w:t>，</w:t>
            </w:r>
            <w:r w:rsidRPr="00BF22F3">
              <w:rPr>
                <w:rFonts w:ascii="仿宋_GB2312" w:hAnsi="仿宋"/>
                <w:lang w:val="zh-CN"/>
              </w:rPr>
              <w:t>如没有按要求及时、完整、准确的递交，其报价文件一律按无效报价文件处理，因此造成的一切后果和损失均由供应商自行承担。</w:t>
            </w:r>
          </w:p>
          <w:p w:rsidR="00B90AFA" w:rsidRPr="00BF22F3" w:rsidRDefault="00B90AFA" w:rsidP="00BA0418">
            <w:pPr>
              <w:autoSpaceDE w:val="0"/>
              <w:autoSpaceDN w:val="0"/>
              <w:spacing w:after="0" w:line="500" w:lineRule="exact"/>
              <w:ind w:firstLineChars="200" w:firstLine="480"/>
              <w:rPr>
                <w:rFonts w:ascii="仿宋_GB2312" w:eastAsia="仿宋_GB2312" w:hAnsi="仿宋"/>
                <w:sz w:val="24"/>
                <w:szCs w:val="24"/>
                <w:lang w:val="zh-CN"/>
              </w:rPr>
            </w:pPr>
            <w:r w:rsidRPr="00BF22F3">
              <w:rPr>
                <w:rFonts w:ascii="仿宋_GB2312" w:eastAsia="仿宋_GB2312" w:hAnsi="仿宋"/>
                <w:sz w:val="24"/>
                <w:szCs w:val="24"/>
                <w:lang w:val="zh-CN"/>
              </w:rPr>
              <w:t>1、营业执照副本；（</w:t>
            </w:r>
            <w:r w:rsidRPr="00BF22F3">
              <w:rPr>
                <w:rFonts w:ascii="仿宋_GB2312" w:eastAsia="仿宋_GB2312" w:hAnsi="仿宋"/>
                <w:sz w:val="24"/>
                <w:szCs w:val="24"/>
              </w:rPr>
              <w:t>复印件附在响应文件中并加盖公章</w:t>
            </w:r>
            <w:r w:rsidRPr="00BF22F3">
              <w:rPr>
                <w:rFonts w:ascii="仿宋_GB2312" w:eastAsia="仿宋_GB2312" w:hAnsi="仿宋"/>
                <w:sz w:val="24"/>
                <w:szCs w:val="24"/>
                <w:lang w:val="zh-CN"/>
              </w:rPr>
              <w:t>）</w:t>
            </w:r>
          </w:p>
          <w:p w:rsidR="00B90AFA" w:rsidRPr="00BF22F3" w:rsidRDefault="00B90AFA" w:rsidP="00BA0418">
            <w:pPr>
              <w:autoSpaceDE w:val="0"/>
              <w:autoSpaceDN w:val="0"/>
              <w:spacing w:after="0" w:line="500" w:lineRule="exact"/>
              <w:ind w:firstLineChars="200" w:firstLine="480"/>
              <w:rPr>
                <w:rFonts w:ascii="仿宋_GB2312" w:eastAsia="仿宋_GB2312" w:hAnsi="仿宋"/>
                <w:sz w:val="24"/>
                <w:szCs w:val="24"/>
                <w:lang w:val="zh-CN"/>
              </w:rPr>
            </w:pPr>
            <w:r w:rsidRPr="00BF22F3">
              <w:rPr>
                <w:rFonts w:ascii="仿宋_GB2312" w:eastAsia="仿宋_GB2312" w:hAnsi="仿宋"/>
                <w:sz w:val="24"/>
                <w:szCs w:val="24"/>
                <w:lang w:val="zh-CN"/>
              </w:rPr>
              <w:lastRenderedPageBreak/>
              <w:t>2、</w:t>
            </w:r>
            <w:r w:rsidRPr="00BF22F3">
              <w:rPr>
                <w:rFonts w:ascii="仿宋_GB2312" w:eastAsia="仿宋_GB2312" w:cs="仿宋"/>
                <w:sz w:val="24"/>
                <w:szCs w:val="24"/>
                <w:lang w:val="zh-CN"/>
              </w:rPr>
              <w:t>税务登记证副本；</w:t>
            </w:r>
            <w:r w:rsidRPr="00BF22F3">
              <w:rPr>
                <w:rFonts w:ascii="仿宋_GB2312" w:eastAsia="仿宋_GB2312" w:hAnsi="仿宋"/>
                <w:sz w:val="24"/>
                <w:szCs w:val="24"/>
                <w:lang w:val="zh-CN"/>
              </w:rPr>
              <w:t>（</w:t>
            </w:r>
            <w:r w:rsidRPr="00BF22F3">
              <w:rPr>
                <w:rFonts w:ascii="仿宋_GB2312" w:eastAsia="仿宋_GB2312" w:hAnsi="仿宋"/>
                <w:sz w:val="24"/>
                <w:szCs w:val="24"/>
              </w:rPr>
              <w:t>复印件附在响应文件中并加盖公章</w:t>
            </w:r>
            <w:r w:rsidRPr="00BF22F3">
              <w:rPr>
                <w:rFonts w:ascii="仿宋_GB2312" w:eastAsia="仿宋_GB2312" w:hAnsi="仿宋"/>
                <w:sz w:val="24"/>
                <w:szCs w:val="24"/>
                <w:lang w:val="zh-CN"/>
              </w:rPr>
              <w:t>）</w:t>
            </w:r>
          </w:p>
          <w:p w:rsidR="00B90AFA" w:rsidRPr="00BF22F3" w:rsidRDefault="00B90AFA" w:rsidP="00BA0418">
            <w:pPr>
              <w:autoSpaceDE w:val="0"/>
              <w:autoSpaceDN w:val="0"/>
              <w:spacing w:after="0" w:line="500" w:lineRule="exact"/>
              <w:ind w:firstLineChars="200" w:firstLine="480"/>
              <w:rPr>
                <w:rFonts w:ascii="仿宋_GB2312" w:eastAsia="仿宋_GB2312" w:cs="仿宋"/>
                <w:sz w:val="24"/>
                <w:szCs w:val="24"/>
                <w:lang w:val="zh-CN"/>
              </w:rPr>
            </w:pPr>
            <w:r w:rsidRPr="00BF22F3">
              <w:rPr>
                <w:rFonts w:ascii="仿宋_GB2312" w:eastAsia="仿宋_GB2312" w:hAnsi="仿宋"/>
                <w:sz w:val="24"/>
                <w:szCs w:val="24"/>
                <w:lang w:val="zh-CN"/>
              </w:rPr>
              <w:t>3、</w:t>
            </w:r>
            <w:r w:rsidRPr="00BF22F3">
              <w:rPr>
                <w:rFonts w:ascii="仿宋_GB2312" w:eastAsia="仿宋_GB2312" w:cs="仿宋"/>
                <w:sz w:val="24"/>
                <w:szCs w:val="24"/>
                <w:lang w:val="zh-CN"/>
              </w:rPr>
              <w:t>组织机构代码证副本；</w:t>
            </w:r>
            <w:r w:rsidRPr="00BF22F3">
              <w:rPr>
                <w:rFonts w:ascii="仿宋_GB2312" w:eastAsia="仿宋_GB2312" w:hAnsi="仿宋"/>
                <w:sz w:val="24"/>
                <w:szCs w:val="24"/>
                <w:lang w:val="zh-CN"/>
              </w:rPr>
              <w:t>（</w:t>
            </w:r>
            <w:r w:rsidRPr="00BF22F3">
              <w:rPr>
                <w:rFonts w:ascii="仿宋_GB2312" w:eastAsia="仿宋_GB2312" w:hAnsi="仿宋"/>
                <w:sz w:val="24"/>
                <w:szCs w:val="24"/>
              </w:rPr>
              <w:t>复印件附在响应文件中并加盖公章</w:t>
            </w:r>
            <w:r w:rsidRPr="00BF22F3">
              <w:rPr>
                <w:rFonts w:ascii="仿宋_GB2312" w:eastAsia="仿宋_GB2312" w:hAnsi="仿宋"/>
                <w:sz w:val="24"/>
                <w:szCs w:val="24"/>
                <w:lang w:val="zh-CN"/>
              </w:rPr>
              <w:t>）</w:t>
            </w:r>
          </w:p>
          <w:p w:rsidR="00B90AFA" w:rsidRPr="00BF22F3" w:rsidRDefault="00B90AFA" w:rsidP="00BA0418">
            <w:pPr>
              <w:pStyle w:val="a5"/>
              <w:adjustRightInd w:val="0"/>
              <w:snapToGrid w:val="0"/>
              <w:spacing w:after="0" w:line="500" w:lineRule="exact"/>
              <w:ind w:firstLineChars="200" w:firstLine="480"/>
              <w:rPr>
                <w:rFonts w:eastAsia="仿宋_GB2312" w:hint="default"/>
                <w:szCs w:val="22"/>
              </w:rPr>
            </w:pPr>
            <w:r w:rsidRPr="00BF22F3">
              <w:rPr>
                <w:rFonts w:ascii="仿宋_GB2312" w:eastAsia="仿宋_GB2312" w:cs="仿宋"/>
                <w:sz w:val="24"/>
                <w:szCs w:val="24"/>
              </w:rPr>
              <w:t>4、供应商资质：</w:t>
            </w:r>
            <w:r w:rsidRPr="00BF22F3">
              <w:rPr>
                <w:rFonts w:ascii="仿宋_GB2312" w:eastAsia="仿宋_GB2312" w:hAnsi="仿宋_GB2312" w:cs="仿宋_GB2312"/>
                <w:sz w:val="24"/>
                <w:szCs w:val="24"/>
              </w:rPr>
              <w:t>中国广告二级单位资质以上（含二级）和省级或地级广告理事单位或以上；</w:t>
            </w:r>
            <w:r w:rsidRPr="00BF22F3">
              <w:rPr>
                <w:rFonts w:ascii="仿宋_GB2312" w:eastAsia="仿宋_GB2312" w:hAnsi="仿宋"/>
                <w:sz w:val="24"/>
                <w:szCs w:val="24"/>
                <w:lang w:val="zh-CN"/>
              </w:rPr>
              <w:t>（</w:t>
            </w:r>
            <w:r w:rsidRPr="00BF22F3">
              <w:rPr>
                <w:rFonts w:ascii="仿宋_GB2312" w:eastAsia="仿宋_GB2312" w:hAnsi="仿宋"/>
                <w:sz w:val="24"/>
                <w:szCs w:val="24"/>
              </w:rPr>
              <w:t>复印件附在响应文件中并加盖公章</w:t>
            </w:r>
            <w:r w:rsidRPr="00BF22F3">
              <w:rPr>
                <w:rFonts w:ascii="仿宋_GB2312" w:eastAsia="仿宋_GB2312" w:hAnsi="仿宋"/>
                <w:sz w:val="24"/>
                <w:szCs w:val="24"/>
                <w:lang w:val="zh-CN"/>
              </w:rPr>
              <w:t>）</w:t>
            </w:r>
          </w:p>
          <w:p w:rsidR="00B90AFA" w:rsidRPr="00BF22F3" w:rsidRDefault="00B90AFA" w:rsidP="00BA0418">
            <w:pPr>
              <w:autoSpaceDE w:val="0"/>
              <w:autoSpaceDN w:val="0"/>
              <w:spacing w:after="0" w:line="500" w:lineRule="exact"/>
              <w:ind w:firstLineChars="200" w:firstLine="480"/>
              <w:rPr>
                <w:rFonts w:ascii="仿宋_GB2312" w:eastAsia="仿宋_GB2312" w:hAnsi="仿宋"/>
                <w:sz w:val="24"/>
                <w:szCs w:val="24"/>
                <w:lang w:val="zh-CN"/>
              </w:rPr>
            </w:pPr>
            <w:r w:rsidRPr="00BF22F3">
              <w:rPr>
                <w:rFonts w:ascii="仿宋_GB2312" w:eastAsia="仿宋_GB2312" w:hAnsi="仿宋"/>
                <w:sz w:val="24"/>
                <w:szCs w:val="24"/>
              </w:rPr>
              <w:t>5</w:t>
            </w:r>
            <w:r w:rsidRPr="00BF22F3">
              <w:rPr>
                <w:rFonts w:ascii="仿宋_GB2312" w:eastAsia="仿宋_GB2312" w:hAnsi="仿宋"/>
                <w:sz w:val="24"/>
                <w:szCs w:val="24"/>
                <w:lang w:val="zh-CN"/>
              </w:rPr>
              <w:t>、参加投标的如为法定代表人，则须提供法定代表人身份证；如为被授权委托人，则须提供被授权委托人身份证、法定代表人授权委托书；</w:t>
            </w:r>
          </w:p>
          <w:p w:rsidR="00B90AFA" w:rsidRPr="00BF22F3" w:rsidRDefault="00B90AFA" w:rsidP="00BA0418">
            <w:pPr>
              <w:autoSpaceDE w:val="0"/>
              <w:autoSpaceDN w:val="0"/>
              <w:spacing w:after="0" w:line="500" w:lineRule="exact"/>
              <w:ind w:firstLineChars="200" w:firstLine="480"/>
              <w:rPr>
                <w:rFonts w:ascii="仿宋_GB2312" w:eastAsia="仿宋_GB2312" w:hAnsi="仿宋"/>
                <w:sz w:val="24"/>
                <w:szCs w:val="24"/>
                <w:lang w:val="zh-CN"/>
              </w:rPr>
            </w:pPr>
            <w:r w:rsidRPr="00BF22F3">
              <w:rPr>
                <w:rFonts w:ascii="仿宋_GB2312" w:eastAsia="仿宋_GB2312" w:hAnsi="仿宋"/>
                <w:sz w:val="24"/>
                <w:szCs w:val="24"/>
              </w:rPr>
              <w:t>6</w:t>
            </w:r>
            <w:r w:rsidRPr="00BF22F3">
              <w:rPr>
                <w:rFonts w:ascii="仿宋_GB2312" w:eastAsia="仿宋_GB2312" w:hAnsi="仿宋"/>
                <w:sz w:val="24"/>
                <w:szCs w:val="24"/>
                <w:lang w:val="zh-CN"/>
              </w:rPr>
              <w:t>、《中华人民共和国政府采购法》第二十二条规定的材料（证明材料复印件</w:t>
            </w:r>
            <w:r w:rsidRPr="00BF22F3">
              <w:rPr>
                <w:rFonts w:ascii="仿宋_GB2312" w:eastAsia="仿宋_GB2312" w:hAnsi="仿宋"/>
                <w:sz w:val="24"/>
                <w:szCs w:val="24"/>
              </w:rPr>
              <w:t>附在报价</w:t>
            </w:r>
            <w:r w:rsidRPr="00BF22F3">
              <w:rPr>
                <w:rFonts w:ascii="仿宋_GB2312" w:eastAsia="仿宋_GB2312" w:hAnsi="仿宋"/>
                <w:sz w:val="24"/>
                <w:szCs w:val="24"/>
                <w:lang w:val="zh-CN"/>
              </w:rPr>
              <w:t>文件中）</w:t>
            </w:r>
          </w:p>
          <w:p w:rsidR="00B90AFA" w:rsidRPr="00BF22F3" w:rsidRDefault="00B90AFA" w:rsidP="00BA0418">
            <w:pPr>
              <w:autoSpaceDE w:val="0"/>
              <w:autoSpaceDN w:val="0"/>
              <w:spacing w:after="0" w:line="500" w:lineRule="exact"/>
              <w:ind w:firstLineChars="200" w:firstLine="480"/>
              <w:rPr>
                <w:rFonts w:ascii="仿宋_GB2312" w:eastAsia="仿宋_GB2312" w:hAnsi="宋体" w:cs="宋体"/>
                <w:sz w:val="24"/>
                <w:szCs w:val="24"/>
              </w:rPr>
            </w:pPr>
            <w:r w:rsidRPr="00BF22F3">
              <w:rPr>
                <w:rFonts w:ascii="仿宋_GB2312" w:eastAsia="仿宋_GB2312" w:hAnsi="仿宋"/>
                <w:sz w:val="24"/>
                <w:szCs w:val="24"/>
                <w:lang w:val="zh-CN"/>
              </w:rPr>
              <w:t>备注：</w:t>
            </w:r>
            <w:r w:rsidRPr="00BF22F3">
              <w:rPr>
                <w:rFonts w:ascii="仿宋_GB2312" w:eastAsia="仿宋_GB2312" w:hAnsi="仿宋"/>
                <w:sz w:val="24"/>
                <w:szCs w:val="24"/>
                <w:lang w:val="zh-CN"/>
              </w:rPr>
              <w:t>“</w:t>
            </w:r>
            <w:r w:rsidRPr="00BF22F3">
              <w:rPr>
                <w:rFonts w:ascii="仿宋_GB2312" w:eastAsia="仿宋_GB2312" w:hAnsi="仿宋"/>
                <w:sz w:val="24"/>
                <w:szCs w:val="24"/>
                <w:lang w:val="zh-CN"/>
              </w:rPr>
              <w:t>三证合一</w:t>
            </w:r>
            <w:r w:rsidRPr="00BF22F3">
              <w:rPr>
                <w:rFonts w:ascii="仿宋_GB2312" w:eastAsia="仿宋_GB2312" w:hAnsi="仿宋"/>
                <w:sz w:val="24"/>
                <w:szCs w:val="24"/>
                <w:lang w:val="zh-CN"/>
              </w:rPr>
              <w:t>”</w:t>
            </w:r>
            <w:r w:rsidRPr="00BF22F3">
              <w:rPr>
                <w:rFonts w:ascii="仿宋_GB2312" w:eastAsia="仿宋_GB2312" w:hAnsi="仿宋"/>
                <w:sz w:val="24"/>
                <w:szCs w:val="24"/>
                <w:lang w:val="zh-CN"/>
              </w:rPr>
              <w:t>的供应商可不提供税务登记证副本、组织机构代码证副本。</w:t>
            </w:r>
          </w:p>
        </w:tc>
      </w:tr>
      <w:tr w:rsidR="00B90AFA" w:rsidTr="00675406">
        <w:trPr>
          <w:trHeight w:val="454"/>
          <w:jc w:val="center"/>
        </w:trPr>
        <w:tc>
          <w:tcPr>
            <w:tcW w:w="825" w:type="dxa"/>
            <w:tcBorders>
              <w:top w:val="single" w:sz="6" w:space="0" w:color="auto"/>
              <w:left w:val="single" w:sz="6" w:space="0" w:color="auto"/>
              <w:bottom w:val="single" w:sz="6" w:space="0" w:color="auto"/>
              <w:right w:val="single" w:sz="6" w:space="0" w:color="auto"/>
            </w:tcBorders>
            <w:vAlign w:val="center"/>
          </w:tcPr>
          <w:p w:rsidR="00B90AFA" w:rsidRPr="00BF22F3" w:rsidRDefault="00B90AFA" w:rsidP="00BF22F3">
            <w:pPr>
              <w:autoSpaceDE w:val="0"/>
              <w:autoSpaceDN w:val="0"/>
              <w:spacing w:after="0" w:line="500" w:lineRule="exact"/>
              <w:rPr>
                <w:rFonts w:ascii="仿宋_GB2312" w:eastAsia="仿宋_GB2312" w:hAnsi="仿宋"/>
                <w:sz w:val="24"/>
                <w:szCs w:val="24"/>
              </w:rPr>
            </w:pPr>
            <w:r>
              <w:rPr>
                <w:rFonts w:ascii="仿宋_GB2312" w:eastAsia="仿宋_GB2312" w:hAnsi="仿宋"/>
                <w:sz w:val="24"/>
                <w:szCs w:val="24"/>
              </w:rPr>
              <w:lastRenderedPageBreak/>
              <w:t>7</w:t>
            </w:r>
          </w:p>
        </w:tc>
        <w:tc>
          <w:tcPr>
            <w:tcW w:w="1924" w:type="dxa"/>
            <w:tcBorders>
              <w:top w:val="single" w:sz="6" w:space="0" w:color="auto"/>
              <w:left w:val="single" w:sz="6" w:space="0" w:color="auto"/>
              <w:bottom w:val="single" w:sz="6" w:space="0" w:color="auto"/>
              <w:right w:val="single" w:sz="6" w:space="0" w:color="auto"/>
            </w:tcBorders>
            <w:vAlign w:val="center"/>
          </w:tcPr>
          <w:p w:rsidR="00B90AFA" w:rsidRPr="00BF22F3" w:rsidRDefault="00B90AFA" w:rsidP="00BF22F3">
            <w:pPr>
              <w:autoSpaceDE w:val="0"/>
              <w:autoSpaceDN w:val="0"/>
              <w:spacing w:after="0" w:line="500" w:lineRule="exact"/>
              <w:rPr>
                <w:rFonts w:ascii="仿宋_GB2312" w:eastAsia="仿宋_GB2312" w:hAnsi="仿宋"/>
                <w:sz w:val="24"/>
                <w:szCs w:val="24"/>
              </w:rPr>
            </w:pPr>
            <w:r w:rsidRPr="00BF22F3">
              <w:rPr>
                <w:rFonts w:ascii="仿宋_GB2312" w:eastAsia="仿宋_GB2312" w:hAnsi="仿宋"/>
                <w:sz w:val="24"/>
                <w:szCs w:val="24"/>
              </w:rPr>
              <w:t>踏勘现场</w:t>
            </w:r>
          </w:p>
        </w:tc>
        <w:tc>
          <w:tcPr>
            <w:tcW w:w="7630" w:type="dxa"/>
            <w:tcBorders>
              <w:top w:val="single" w:sz="6" w:space="0" w:color="auto"/>
              <w:left w:val="single" w:sz="6" w:space="0" w:color="auto"/>
              <w:bottom w:val="single" w:sz="6" w:space="0" w:color="auto"/>
              <w:right w:val="single" w:sz="6" w:space="0" w:color="auto"/>
            </w:tcBorders>
            <w:vAlign w:val="center"/>
          </w:tcPr>
          <w:p w:rsidR="00B90AFA" w:rsidRDefault="00536A91" w:rsidP="00BA0418">
            <w:pPr>
              <w:autoSpaceDE w:val="0"/>
              <w:autoSpaceDN w:val="0"/>
              <w:spacing w:after="0" w:line="500" w:lineRule="exact"/>
              <w:ind w:firstLineChars="200" w:firstLine="480"/>
              <w:rPr>
                <w:rFonts w:ascii="仿宋_GB2312" w:eastAsia="仿宋_GB2312" w:hAnsi="仿宋"/>
                <w:sz w:val="24"/>
                <w:szCs w:val="24"/>
              </w:rPr>
            </w:pPr>
            <w:r w:rsidRPr="00536A91">
              <w:rPr>
                <w:rFonts w:ascii="仿宋_GB2312" w:eastAsia="仿宋_GB2312"/>
                <w:sz w:val="24"/>
                <w:szCs w:val="24"/>
              </w:rPr>
              <w:fldChar w:fldCharType="begin"/>
            </w:r>
            <w:r w:rsidR="00B90AFA">
              <w:rPr>
                <w:rFonts w:ascii="仿宋_GB2312" w:eastAsia="仿宋_GB2312" w:hAnsi="仿宋"/>
                <w:sz w:val="24"/>
                <w:szCs w:val="24"/>
              </w:rPr>
              <w:instrText xml:space="preserve"> eq \o\ac(</w:instrText>
            </w:r>
            <w:r w:rsidR="00B90AFA">
              <w:rPr>
                <w:rFonts w:ascii="仿宋_GB2312" w:eastAsia="仿宋_GB2312" w:hAnsi="仿宋"/>
                <w:sz w:val="24"/>
                <w:szCs w:val="24"/>
              </w:rPr>
              <w:instrText>□</w:instrText>
            </w:r>
            <w:r w:rsidR="00B90AFA">
              <w:rPr>
                <w:rFonts w:ascii="仿宋_GB2312" w:eastAsia="仿宋_GB2312" w:hAnsi="仿宋"/>
                <w:sz w:val="24"/>
                <w:szCs w:val="24"/>
              </w:rPr>
              <w:instrText>,</w:instrText>
            </w:r>
            <w:r w:rsidR="00B90AFA">
              <w:rPr>
                <w:rFonts w:ascii="仿宋_GB2312" w:eastAsia="仿宋_GB2312" w:hAnsi="仿宋"/>
                <w:sz w:val="24"/>
                <w:szCs w:val="24"/>
              </w:rPr>
              <w:instrText>√</w:instrText>
            </w:r>
            <w:r w:rsidR="00B90AFA">
              <w:rPr>
                <w:rFonts w:ascii="仿宋_GB2312" w:eastAsia="仿宋_GB2312" w:hAnsi="仿宋"/>
                <w:sz w:val="24"/>
                <w:szCs w:val="24"/>
              </w:rPr>
              <w:instrText>)</w:instrText>
            </w:r>
            <w:r>
              <w:rPr>
                <w:rFonts w:ascii="仿宋_GB2312" w:eastAsia="仿宋_GB2312" w:hAnsi="仿宋"/>
                <w:sz w:val="24"/>
                <w:szCs w:val="24"/>
              </w:rPr>
              <w:fldChar w:fldCharType="end"/>
            </w:r>
            <w:r w:rsidR="00B90AFA">
              <w:rPr>
                <w:rFonts w:ascii="仿宋_GB2312" w:eastAsia="仿宋_GB2312" w:hAnsi="仿宋"/>
                <w:sz w:val="24"/>
                <w:szCs w:val="24"/>
                <w:lang w:val="zh-CN"/>
              </w:rPr>
              <w:t>不组织，自行踏勘。</w:t>
            </w:r>
            <w:r w:rsidR="00B90AFA">
              <w:rPr>
                <w:rFonts w:ascii="仿宋_GB2312" w:eastAsia="仿宋_GB2312" w:hAnsi="仿宋"/>
                <w:sz w:val="24"/>
                <w:szCs w:val="24"/>
              </w:rPr>
              <w:t>请各供应商自行踏勘现场，并且出具相关的报价资料，否则带来的后果由供应商自行承担。</w:t>
            </w:r>
          </w:p>
        </w:tc>
      </w:tr>
      <w:tr w:rsidR="00B90AFA" w:rsidTr="00675406">
        <w:trPr>
          <w:trHeight w:val="454"/>
          <w:jc w:val="center"/>
        </w:trPr>
        <w:tc>
          <w:tcPr>
            <w:tcW w:w="825" w:type="dxa"/>
            <w:tcBorders>
              <w:top w:val="single" w:sz="6" w:space="0" w:color="auto"/>
              <w:left w:val="single" w:sz="6" w:space="0" w:color="auto"/>
              <w:bottom w:val="single" w:sz="6" w:space="0" w:color="auto"/>
              <w:right w:val="single" w:sz="6" w:space="0" w:color="auto"/>
            </w:tcBorders>
            <w:vAlign w:val="center"/>
          </w:tcPr>
          <w:p w:rsidR="00B90AFA" w:rsidRPr="00BF22F3" w:rsidRDefault="00B90AFA" w:rsidP="00BF22F3">
            <w:pPr>
              <w:autoSpaceDE w:val="0"/>
              <w:autoSpaceDN w:val="0"/>
              <w:spacing w:after="0" w:line="500" w:lineRule="exact"/>
              <w:rPr>
                <w:rFonts w:ascii="仿宋_GB2312" w:eastAsia="仿宋_GB2312" w:hAnsi="仿宋"/>
                <w:sz w:val="24"/>
                <w:szCs w:val="24"/>
              </w:rPr>
            </w:pPr>
            <w:r>
              <w:rPr>
                <w:rFonts w:ascii="仿宋_GB2312" w:eastAsia="仿宋_GB2312" w:hAnsi="仿宋"/>
                <w:sz w:val="24"/>
                <w:szCs w:val="24"/>
              </w:rPr>
              <w:t>8</w:t>
            </w:r>
          </w:p>
        </w:tc>
        <w:tc>
          <w:tcPr>
            <w:tcW w:w="1924" w:type="dxa"/>
            <w:tcBorders>
              <w:top w:val="single" w:sz="6" w:space="0" w:color="auto"/>
              <w:left w:val="single" w:sz="6" w:space="0" w:color="auto"/>
              <w:bottom w:val="single" w:sz="6" w:space="0" w:color="auto"/>
              <w:right w:val="single" w:sz="6" w:space="0" w:color="auto"/>
            </w:tcBorders>
            <w:vAlign w:val="center"/>
          </w:tcPr>
          <w:p w:rsidR="00B90AFA" w:rsidRPr="00BF22F3" w:rsidRDefault="00B90AFA" w:rsidP="00BF22F3">
            <w:pPr>
              <w:autoSpaceDE w:val="0"/>
              <w:autoSpaceDN w:val="0"/>
              <w:spacing w:after="0" w:line="500" w:lineRule="exact"/>
              <w:rPr>
                <w:rFonts w:ascii="仿宋_GB2312" w:eastAsia="仿宋_GB2312" w:hAnsi="仿宋"/>
                <w:sz w:val="24"/>
                <w:szCs w:val="24"/>
              </w:rPr>
            </w:pPr>
            <w:r w:rsidRPr="00BF22F3">
              <w:rPr>
                <w:rFonts w:ascii="仿宋_GB2312" w:eastAsia="仿宋_GB2312" w:hAnsi="仿宋"/>
                <w:sz w:val="24"/>
                <w:szCs w:val="24"/>
              </w:rPr>
              <w:t>投标有效期</w:t>
            </w:r>
          </w:p>
        </w:tc>
        <w:tc>
          <w:tcPr>
            <w:tcW w:w="7630" w:type="dxa"/>
            <w:tcBorders>
              <w:top w:val="single" w:sz="6" w:space="0" w:color="auto"/>
              <w:left w:val="single" w:sz="6" w:space="0" w:color="auto"/>
              <w:bottom w:val="single" w:sz="6" w:space="0" w:color="auto"/>
              <w:right w:val="single" w:sz="6" w:space="0" w:color="auto"/>
            </w:tcBorders>
            <w:vAlign w:val="center"/>
          </w:tcPr>
          <w:p w:rsidR="00B90AFA" w:rsidRDefault="00B90AFA" w:rsidP="00BA0418">
            <w:pPr>
              <w:autoSpaceDE w:val="0"/>
              <w:autoSpaceDN w:val="0"/>
              <w:spacing w:after="0" w:line="500" w:lineRule="exact"/>
              <w:ind w:firstLineChars="200" w:firstLine="480"/>
              <w:rPr>
                <w:rFonts w:ascii="仿宋_GB2312" w:eastAsia="仿宋_GB2312" w:hAnsi="仿宋"/>
                <w:sz w:val="24"/>
                <w:szCs w:val="24"/>
                <w:lang w:val="zh-CN"/>
              </w:rPr>
            </w:pPr>
            <w:r>
              <w:rPr>
                <w:rFonts w:ascii="仿宋_GB2312" w:eastAsia="仿宋_GB2312" w:hAnsi="仿宋"/>
                <w:sz w:val="24"/>
                <w:szCs w:val="24"/>
                <w:lang w:val="zh-CN"/>
              </w:rPr>
              <w:t>自响应文件递交截止之日起90日历天。</w:t>
            </w:r>
          </w:p>
        </w:tc>
      </w:tr>
      <w:tr w:rsidR="00B90AFA" w:rsidTr="00675406">
        <w:trPr>
          <w:trHeight w:val="454"/>
          <w:jc w:val="center"/>
        </w:trPr>
        <w:tc>
          <w:tcPr>
            <w:tcW w:w="825" w:type="dxa"/>
            <w:tcBorders>
              <w:top w:val="single" w:sz="6" w:space="0" w:color="auto"/>
              <w:left w:val="single" w:sz="6" w:space="0" w:color="auto"/>
              <w:bottom w:val="single" w:sz="6" w:space="0" w:color="auto"/>
              <w:right w:val="single" w:sz="6" w:space="0" w:color="auto"/>
            </w:tcBorders>
            <w:vAlign w:val="center"/>
          </w:tcPr>
          <w:p w:rsidR="00B90AFA" w:rsidRPr="00BF22F3" w:rsidRDefault="00B90AFA" w:rsidP="00BF22F3">
            <w:pPr>
              <w:autoSpaceDE w:val="0"/>
              <w:autoSpaceDN w:val="0"/>
              <w:spacing w:after="0" w:line="500" w:lineRule="exact"/>
              <w:rPr>
                <w:rFonts w:ascii="仿宋_GB2312" w:eastAsia="仿宋_GB2312" w:hAnsi="仿宋"/>
                <w:sz w:val="24"/>
                <w:szCs w:val="24"/>
              </w:rPr>
            </w:pPr>
            <w:r>
              <w:rPr>
                <w:rFonts w:ascii="仿宋_GB2312" w:eastAsia="仿宋_GB2312" w:hAnsi="仿宋"/>
                <w:sz w:val="24"/>
                <w:szCs w:val="24"/>
              </w:rPr>
              <w:t>9</w:t>
            </w:r>
          </w:p>
        </w:tc>
        <w:tc>
          <w:tcPr>
            <w:tcW w:w="1924" w:type="dxa"/>
            <w:tcBorders>
              <w:top w:val="single" w:sz="6" w:space="0" w:color="auto"/>
              <w:left w:val="single" w:sz="6" w:space="0" w:color="auto"/>
              <w:bottom w:val="single" w:sz="6" w:space="0" w:color="auto"/>
              <w:right w:val="single" w:sz="6" w:space="0" w:color="auto"/>
            </w:tcBorders>
            <w:vAlign w:val="center"/>
          </w:tcPr>
          <w:p w:rsidR="00B90AFA" w:rsidRPr="00BF22F3" w:rsidRDefault="00B90AFA" w:rsidP="00BF22F3">
            <w:pPr>
              <w:autoSpaceDE w:val="0"/>
              <w:autoSpaceDN w:val="0"/>
              <w:spacing w:after="0" w:line="500" w:lineRule="exact"/>
              <w:rPr>
                <w:rFonts w:ascii="仿宋_GB2312" w:eastAsia="仿宋_GB2312" w:hAnsi="仿宋"/>
                <w:sz w:val="24"/>
                <w:szCs w:val="24"/>
              </w:rPr>
            </w:pPr>
            <w:r w:rsidRPr="00BF22F3">
              <w:rPr>
                <w:rFonts w:ascii="仿宋_GB2312" w:eastAsia="仿宋_GB2312" w:hAnsi="仿宋"/>
                <w:sz w:val="24"/>
                <w:szCs w:val="24"/>
              </w:rPr>
              <w:t>报价范围</w:t>
            </w:r>
          </w:p>
        </w:tc>
        <w:tc>
          <w:tcPr>
            <w:tcW w:w="7630" w:type="dxa"/>
            <w:tcBorders>
              <w:top w:val="single" w:sz="6" w:space="0" w:color="auto"/>
              <w:left w:val="single" w:sz="6" w:space="0" w:color="auto"/>
              <w:bottom w:val="single" w:sz="6" w:space="0" w:color="auto"/>
              <w:right w:val="single" w:sz="6" w:space="0" w:color="auto"/>
            </w:tcBorders>
            <w:vAlign w:val="center"/>
          </w:tcPr>
          <w:p w:rsidR="00B90AFA" w:rsidRDefault="00B90AFA" w:rsidP="00BA0418">
            <w:pPr>
              <w:autoSpaceDE w:val="0"/>
              <w:autoSpaceDN w:val="0"/>
              <w:spacing w:after="0" w:line="500" w:lineRule="exact"/>
              <w:ind w:firstLineChars="200" w:firstLine="480"/>
              <w:rPr>
                <w:rFonts w:ascii="仿宋_GB2312" w:eastAsia="仿宋_GB2312" w:hAnsi="仿宋"/>
                <w:sz w:val="24"/>
                <w:szCs w:val="24"/>
                <w:lang w:val="zh-CN"/>
              </w:rPr>
            </w:pPr>
            <w:r>
              <w:rPr>
                <w:rFonts w:ascii="仿宋_GB2312" w:eastAsia="仿宋_GB2312" w:hAnsi="仿宋"/>
                <w:sz w:val="24"/>
                <w:szCs w:val="24"/>
                <w:lang w:val="zh-CN"/>
              </w:rPr>
              <w:t>含税全包价，具体要求详见</w:t>
            </w:r>
            <w:r>
              <w:rPr>
                <w:rFonts w:ascii="仿宋_GB2312" w:eastAsia="仿宋_GB2312" w:hAnsi="仿宋"/>
                <w:sz w:val="24"/>
                <w:szCs w:val="24"/>
                <w:lang w:val="zh-CN"/>
              </w:rPr>
              <w:t>“</w:t>
            </w:r>
            <w:r>
              <w:rPr>
                <w:rFonts w:ascii="仿宋_GB2312" w:eastAsia="仿宋_GB2312" w:hAnsi="仿宋"/>
                <w:sz w:val="24"/>
                <w:szCs w:val="24"/>
                <w:lang w:val="zh-CN"/>
              </w:rPr>
              <w:t>项目技术和商务要求</w:t>
            </w:r>
            <w:r>
              <w:rPr>
                <w:rFonts w:ascii="仿宋_GB2312" w:eastAsia="仿宋_GB2312" w:hAnsi="仿宋"/>
                <w:sz w:val="24"/>
                <w:szCs w:val="24"/>
                <w:lang w:val="zh-CN"/>
              </w:rPr>
              <w:t>”</w:t>
            </w:r>
          </w:p>
        </w:tc>
      </w:tr>
      <w:tr w:rsidR="00B90AFA" w:rsidTr="00675406">
        <w:trPr>
          <w:trHeight w:val="454"/>
          <w:jc w:val="center"/>
        </w:trPr>
        <w:tc>
          <w:tcPr>
            <w:tcW w:w="825" w:type="dxa"/>
            <w:tcBorders>
              <w:top w:val="single" w:sz="6" w:space="0" w:color="auto"/>
              <w:left w:val="single" w:sz="6" w:space="0" w:color="auto"/>
              <w:bottom w:val="single" w:sz="6" w:space="0" w:color="auto"/>
              <w:right w:val="single" w:sz="6" w:space="0" w:color="auto"/>
            </w:tcBorders>
            <w:vAlign w:val="center"/>
          </w:tcPr>
          <w:p w:rsidR="00B90AFA" w:rsidRDefault="00B90AFA" w:rsidP="00BF22F3">
            <w:pPr>
              <w:autoSpaceDE w:val="0"/>
              <w:autoSpaceDN w:val="0"/>
              <w:spacing w:after="0" w:line="500" w:lineRule="exact"/>
              <w:rPr>
                <w:rFonts w:ascii="仿宋_GB2312" w:eastAsia="仿宋_GB2312" w:hAnsi="仿宋"/>
                <w:sz w:val="24"/>
                <w:szCs w:val="24"/>
              </w:rPr>
            </w:pPr>
            <w:r>
              <w:rPr>
                <w:rFonts w:ascii="仿宋_GB2312" w:eastAsia="仿宋_GB2312" w:hAnsi="仿宋"/>
                <w:sz w:val="24"/>
                <w:szCs w:val="24"/>
              </w:rPr>
              <w:t>10</w:t>
            </w:r>
          </w:p>
        </w:tc>
        <w:tc>
          <w:tcPr>
            <w:tcW w:w="1924" w:type="dxa"/>
            <w:tcBorders>
              <w:top w:val="single" w:sz="6" w:space="0" w:color="auto"/>
              <w:left w:val="single" w:sz="6" w:space="0" w:color="auto"/>
              <w:bottom w:val="single" w:sz="6" w:space="0" w:color="auto"/>
              <w:right w:val="single" w:sz="6" w:space="0" w:color="auto"/>
            </w:tcBorders>
            <w:vAlign w:val="center"/>
          </w:tcPr>
          <w:p w:rsidR="00B90AFA" w:rsidRPr="00BF22F3" w:rsidRDefault="00B90AFA" w:rsidP="00BF22F3">
            <w:pPr>
              <w:autoSpaceDE w:val="0"/>
              <w:autoSpaceDN w:val="0"/>
              <w:spacing w:after="0" w:line="500" w:lineRule="exact"/>
              <w:rPr>
                <w:rFonts w:ascii="仿宋_GB2312" w:eastAsia="仿宋_GB2312" w:hAnsi="仿宋"/>
                <w:sz w:val="24"/>
                <w:szCs w:val="24"/>
              </w:rPr>
            </w:pPr>
            <w:r w:rsidRPr="00BF22F3">
              <w:rPr>
                <w:rFonts w:ascii="仿宋_GB2312" w:eastAsia="仿宋_GB2312" w:hAnsi="仿宋"/>
                <w:sz w:val="24"/>
                <w:szCs w:val="24"/>
              </w:rPr>
              <w:t>是否允许递交备选报价方案</w:t>
            </w:r>
          </w:p>
        </w:tc>
        <w:tc>
          <w:tcPr>
            <w:tcW w:w="7630" w:type="dxa"/>
            <w:tcBorders>
              <w:top w:val="single" w:sz="6" w:space="0" w:color="auto"/>
              <w:left w:val="single" w:sz="6" w:space="0" w:color="auto"/>
              <w:bottom w:val="single" w:sz="6" w:space="0" w:color="auto"/>
              <w:right w:val="single" w:sz="6" w:space="0" w:color="auto"/>
            </w:tcBorders>
            <w:vAlign w:val="center"/>
          </w:tcPr>
          <w:p w:rsidR="00B90AFA" w:rsidRDefault="00536A91" w:rsidP="00BA0418">
            <w:pPr>
              <w:autoSpaceDE w:val="0"/>
              <w:autoSpaceDN w:val="0"/>
              <w:spacing w:after="0" w:line="500" w:lineRule="exact"/>
              <w:ind w:firstLineChars="200" w:firstLine="480"/>
              <w:rPr>
                <w:rFonts w:ascii="仿宋_GB2312" w:eastAsia="仿宋_GB2312" w:hAnsi="仿宋"/>
                <w:sz w:val="24"/>
                <w:szCs w:val="24"/>
                <w:lang w:val="zh-CN"/>
              </w:rPr>
            </w:pPr>
            <w:r w:rsidRPr="00536A91">
              <w:rPr>
                <w:rFonts w:ascii="仿宋_GB2312" w:eastAsia="仿宋_GB2312"/>
                <w:sz w:val="24"/>
                <w:szCs w:val="24"/>
              </w:rPr>
              <w:fldChar w:fldCharType="begin"/>
            </w:r>
            <w:r w:rsidR="00B90AFA">
              <w:rPr>
                <w:rFonts w:ascii="仿宋_GB2312" w:eastAsia="仿宋_GB2312" w:hAnsi="仿宋"/>
                <w:sz w:val="24"/>
                <w:szCs w:val="24"/>
              </w:rPr>
              <w:instrText xml:space="preserve"> eq \o\ac(</w:instrText>
            </w:r>
            <w:r w:rsidR="00B90AFA">
              <w:rPr>
                <w:rFonts w:ascii="仿宋_GB2312" w:eastAsia="仿宋_GB2312" w:hAnsi="仿宋"/>
                <w:sz w:val="24"/>
                <w:szCs w:val="24"/>
              </w:rPr>
              <w:instrText>□</w:instrText>
            </w:r>
            <w:r w:rsidR="00B90AFA">
              <w:rPr>
                <w:rFonts w:ascii="仿宋_GB2312" w:eastAsia="仿宋_GB2312" w:hAnsi="仿宋"/>
                <w:sz w:val="24"/>
                <w:szCs w:val="24"/>
              </w:rPr>
              <w:instrText>,</w:instrText>
            </w:r>
            <w:r w:rsidR="00B90AFA">
              <w:rPr>
                <w:rFonts w:ascii="仿宋_GB2312" w:eastAsia="仿宋_GB2312" w:hAnsi="仿宋"/>
                <w:sz w:val="24"/>
                <w:szCs w:val="24"/>
              </w:rPr>
              <w:instrText>√</w:instrText>
            </w:r>
            <w:r w:rsidR="00B90AFA">
              <w:rPr>
                <w:rFonts w:ascii="仿宋_GB2312" w:eastAsia="仿宋_GB2312" w:hAnsi="仿宋"/>
                <w:sz w:val="24"/>
                <w:szCs w:val="24"/>
              </w:rPr>
              <w:instrText>)</w:instrText>
            </w:r>
            <w:r>
              <w:rPr>
                <w:rFonts w:ascii="仿宋_GB2312" w:eastAsia="仿宋_GB2312" w:hAnsi="仿宋"/>
                <w:sz w:val="24"/>
                <w:szCs w:val="24"/>
              </w:rPr>
              <w:fldChar w:fldCharType="end"/>
            </w:r>
            <w:r w:rsidR="00B90AFA">
              <w:rPr>
                <w:rFonts w:ascii="仿宋_GB2312" w:eastAsia="仿宋_GB2312" w:hAnsi="仿宋"/>
                <w:sz w:val="24"/>
                <w:szCs w:val="24"/>
                <w:lang w:val="zh-CN"/>
              </w:rPr>
              <w:t>不允许。</w:t>
            </w:r>
          </w:p>
        </w:tc>
      </w:tr>
      <w:tr w:rsidR="00B90AFA" w:rsidTr="00675406">
        <w:trPr>
          <w:trHeight w:val="454"/>
          <w:jc w:val="center"/>
        </w:trPr>
        <w:tc>
          <w:tcPr>
            <w:tcW w:w="825" w:type="dxa"/>
            <w:tcBorders>
              <w:top w:val="single" w:sz="6" w:space="0" w:color="auto"/>
              <w:left w:val="single" w:sz="6" w:space="0" w:color="auto"/>
              <w:bottom w:val="single" w:sz="6" w:space="0" w:color="auto"/>
              <w:right w:val="single" w:sz="6" w:space="0" w:color="auto"/>
            </w:tcBorders>
            <w:vAlign w:val="center"/>
          </w:tcPr>
          <w:p w:rsidR="00B90AFA" w:rsidRPr="00BF22F3" w:rsidRDefault="00B90AFA" w:rsidP="00BF22F3">
            <w:pPr>
              <w:autoSpaceDE w:val="0"/>
              <w:autoSpaceDN w:val="0"/>
              <w:spacing w:after="0" w:line="500" w:lineRule="exact"/>
              <w:rPr>
                <w:rFonts w:ascii="仿宋_GB2312" w:eastAsia="仿宋_GB2312" w:hAnsi="仿宋"/>
                <w:sz w:val="24"/>
                <w:szCs w:val="24"/>
              </w:rPr>
            </w:pPr>
            <w:r w:rsidRPr="00BF22F3">
              <w:rPr>
                <w:rFonts w:ascii="仿宋_GB2312" w:eastAsia="仿宋_GB2312" w:hAnsi="仿宋"/>
                <w:sz w:val="24"/>
                <w:szCs w:val="24"/>
              </w:rPr>
              <w:t>1</w:t>
            </w:r>
            <w:r>
              <w:rPr>
                <w:rFonts w:ascii="仿宋_GB2312" w:eastAsia="仿宋_GB2312" w:hAnsi="仿宋"/>
                <w:sz w:val="24"/>
                <w:szCs w:val="24"/>
              </w:rPr>
              <w:t>1</w:t>
            </w:r>
          </w:p>
        </w:tc>
        <w:tc>
          <w:tcPr>
            <w:tcW w:w="1924" w:type="dxa"/>
            <w:tcBorders>
              <w:top w:val="single" w:sz="6" w:space="0" w:color="auto"/>
              <w:left w:val="single" w:sz="6" w:space="0" w:color="auto"/>
              <w:bottom w:val="single" w:sz="6" w:space="0" w:color="auto"/>
              <w:right w:val="single" w:sz="6" w:space="0" w:color="auto"/>
            </w:tcBorders>
            <w:vAlign w:val="center"/>
          </w:tcPr>
          <w:p w:rsidR="00B90AFA" w:rsidRPr="00BF22F3" w:rsidRDefault="00B90AFA" w:rsidP="00BF22F3">
            <w:pPr>
              <w:autoSpaceDE w:val="0"/>
              <w:autoSpaceDN w:val="0"/>
              <w:spacing w:after="0" w:line="500" w:lineRule="exact"/>
              <w:rPr>
                <w:rFonts w:ascii="仿宋_GB2312" w:eastAsia="仿宋_GB2312" w:hAnsi="仿宋"/>
                <w:sz w:val="24"/>
                <w:szCs w:val="24"/>
              </w:rPr>
            </w:pPr>
            <w:r w:rsidRPr="00BF22F3">
              <w:rPr>
                <w:rFonts w:ascii="仿宋_GB2312" w:eastAsia="仿宋_GB2312" w:hAnsi="仿宋"/>
                <w:sz w:val="24"/>
                <w:szCs w:val="24"/>
              </w:rPr>
              <w:t>是否接受联合体报价</w:t>
            </w:r>
          </w:p>
        </w:tc>
        <w:tc>
          <w:tcPr>
            <w:tcW w:w="7630" w:type="dxa"/>
            <w:tcBorders>
              <w:top w:val="single" w:sz="6" w:space="0" w:color="auto"/>
              <w:left w:val="single" w:sz="6" w:space="0" w:color="auto"/>
              <w:bottom w:val="single" w:sz="6" w:space="0" w:color="auto"/>
              <w:right w:val="single" w:sz="6" w:space="0" w:color="auto"/>
            </w:tcBorders>
            <w:vAlign w:val="center"/>
          </w:tcPr>
          <w:p w:rsidR="00B90AFA" w:rsidRDefault="00536A91" w:rsidP="00BA0418">
            <w:pPr>
              <w:autoSpaceDE w:val="0"/>
              <w:autoSpaceDN w:val="0"/>
              <w:spacing w:after="0" w:line="500" w:lineRule="exact"/>
              <w:ind w:firstLineChars="200" w:firstLine="480"/>
              <w:rPr>
                <w:rFonts w:ascii="仿宋_GB2312" w:eastAsia="仿宋_GB2312" w:hAnsi="仿宋"/>
                <w:sz w:val="24"/>
                <w:szCs w:val="24"/>
                <w:lang w:val="zh-CN"/>
              </w:rPr>
            </w:pPr>
            <w:r w:rsidRPr="00536A91">
              <w:rPr>
                <w:rFonts w:ascii="仿宋_GB2312" w:eastAsia="仿宋_GB2312"/>
                <w:sz w:val="24"/>
                <w:szCs w:val="24"/>
              </w:rPr>
              <w:fldChar w:fldCharType="begin"/>
            </w:r>
            <w:r w:rsidR="00B90AFA">
              <w:rPr>
                <w:rFonts w:ascii="仿宋_GB2312" w:eastAsia="仿宋_GB2312" w:hAnsi="仿宋"/>
                <w:sz w:val="24"/>
                <w:szCs w:val="24"/>
              </w:rPr>
              <w:instrText xml:space="preserve"> eq \o\ac(</w:instrText>
            </w:r>
            <w:r w:rsidR="00B90AFA">
              <w:rPr>
                <w:rFonts w:ascii="仿宋_GB2312" w:eastAsia="仿宋_GB2312" w:hAnsi="仿宋"/>
                <w:sz w:val="24"/>
                <w:szCs w:val="24"/>
              </w:rPr>
              <w:instrText>□</w:instrText>
            </w:r>
            <w:r w:rsidR="00B90AFA">
              <w:rPr>
                <w:rFonts w:ascii="仿宋_GB2312" w:eastAsia="仿宋_GB2312" w:hAnsi="仿宋"/>
                <w:sz w:val="24"/>
                <w:szCs w:val="24"/>
              </w:rPr>
              <w:instrText>,</w:instrText>
            </w:r>
            <w:r w:rsidR="00B90AFA">
              <w:rPr>
                <w:rFonts w:ascii="仿宋_GB2312" w:eastAsia="仿宋_GB2312" w:hAnsi="仿宋"/>
                <w:sz w:val="24"/>
                <w:szCs w:val="24"/>
              </w:rPr>
              <w:instrText>√</w:instrText>
            </w:r>
            <w:r w:rsidR="00B90AFA">
              <w:rPr>
                <w:rFonts w:ascii="仿宋_GB2312" w:eastAsia="仿宋_GB2312" w:hAnsi="仿宋"/>
                <w:sz w:val="24"/>
                <w:szCs w:val="24"/>
              </w:rPr>
              <w:instrText>)</w:instrText>
            </w:r>
            <w:r>
              <w:rPr>
                <w:rFonts w:ascii="仿宋_GB2312" w:eastAsia="仿宋_GB2312" w:hAnsi="仿宋"/>
                <w:sz w:val="24"/>
                <w:szCs w:val="24"/>
              </w:rPr>
              <w:fldChar w:fldCharType="end"/>
            </w:r>
            <w:r w:rsidR="00B90AFA">
              <w:rPr>
                <w:rFonts w:ascii="仿宋_GB2312" w:eastAsia="仿宋_GB2312" w:hAnsi="仿宋"/>
                <w:sz w:val="24"/>
                <w:szCs w:val="24"/>
                <w:lang w:val="zh-CN"/>
              </w:rPr>
              <w:t>不接受。</w:t>
            </w:r>
          </w:p>
        </w:tc>
      </w:tr>
      <w:tr w:rsidR="00B90AFA" w:rsidTr="00675406">
        <w:trPr>
          <w:trHeight w:val="471"/>
          <w:jc w:val="center"/>
        </w:trPr>
        <w:tc>
          <w:tcPr>
            <w:tcW w:w="825" w:type="dxa"/>
            <w:tcBorders>
              <w:top w:val="single" w:sz="6" w:space="0" w:color="auto"/>
              <w:left w:val="single" w:sz="6" w:space="0" w:color="auto"/>
              <w:bottom w:val="single" w:sz="6" w:space="0" w:color="auto"/>
              <w:right w:val="single" w:sz="6" w:space="0" w:color="auto"/>
            </w:tcBorders>
            <w:vAlign w:val="center"/>
          </w:tcPr>
          <w:p w:rsidR="00B90AFA" w:rsidRDefault="00B90AFA" w:rsidP="00BF22F3">
            <w:pPr>
              <w:autoSpaceDE w:val="0"/>
              <w:autoSpaceDN w:val="0"/>
              <w:spacing w:after="0" w:line="500" w:lineRule="exact"/>
              <w:rPr>
                <w:rFonts w:ascii="仿宋_GB2312" w:eastAsia="仿宋_GB2312" w:hAnsi="仿宋"/>
                <w:sz w:val="24"/>
                <w:szCs w:val="24"/>
              </w:rPr>
            </w:pPr>
            <w:r>
              <w:rPr>
                <w:rFonts w:ascii="仿宋_GB2312" w:eastAsia="仿宋_GB2312" w:hAnsi="仿宋"/>
                <w:sz w:val="24"/>
                <w:szCs w:val="24"/>
              </w:rPr>
              <w:t>12</w:t>
            </w:r>
          </w:p>
        </w:tc>
        <w:tc>
          <w:tcPr>
            <w:tcW w:w="1924" w:type="dxa"/>
            <w:tcBorders>
              <w:top w:val="single" w:sz="6" w:space="0" w:color="auto"/>
              <w:left w:val="single" w:sz="6" w:space="0" w:color="auto"/>
              <w:bottom w:val="single" w:sz="6" w:space="0" w:color="auto"/>
              <w:right w:val="single" w:sz="6" w:space="0" w:color="auto"/>
            </w:tcBorders>
            <w:vAlign w:val="center"/>
          </w:tcPr>
          <w:p w:rsidR="00B90AFA" w:rsidRPr="00BF22F3" w:rsidRDefault="00B90AFA" w:rsidP="00BF22F3">
            <w:pPr>
              <w:autoSpaceDE w:val="0"/>
              <w:autoSpaceDN w:val="0"/>
              <w:spacing w:after="0" w:line="500" w:lineRule="exact"/>
              <w:rPr>
                <w:rFonts w:ascii="仿宋_GB2312" w:eastAsia="仿宋_GB2312" w:hAnsi="仿宋"/>
                <w:sz w:val="24"/>
                <w:szCs w:val="24"/>
              </w:rPr>
            </w:pPr>
            <w:r w:rsidRPr="00BF22F3">
              <w:rPr>
                <w:rFonts w:ascii="仿宋_GB2312" w:eastAsia="仿宋_GB2312" w:hAnsi="仿宋"/>
                <w:sz w:val="24"/>
                <w:szCs w:val="24"/>
              </w:rPr>
              <w:t>响应文件份数</w:t>
            </w:r>
          </w:p>
        </w:tc>
        <w:tc>
          <w:tcPr>
            <w:tcW w:w="7630" w:type="dxa"/>
            <w:tcBorders>
              <w:top w:val="single" w:sz="6" w:space="0" w:color="auto"/>
              <w:left w:val="single" w:sz="6" w:space="0" w:color="auto"/>
              <w:bottom w:val="single" w:sz="6" w:space="0" w:color="auto"/>
              <w:right w:val="single" w:sz="6" w:space="0" w:color="auto"/>
            </w:tcBorders>
            <w:vAlign w:val="center"/>
          </w:tcPr>
          <w:p w:rsidR="00B90AFA" w:rsidRDefault="00B90AFA" w:rsidP="00BA0418">
            <w:pPr>
              <w:autoSpaceDE w:val="0"/>
              <w:autoSpaceDN w:val="0"/>
              <w:spacing w:after="0" w:line="500" w:lineRule="exact"/>
              <w:ind w:firstLineChars="200" w:firstLine="480"/>
              <w:rPr>
                <w:rFonts w:ascii="仿宋_GB2312" w:eastAsia="仿宋_GB2312" w:hAnsi="仿宋"/>
                <w:sz w:val="24"/>
                <w:szCs w:val="24"/>
                <w:lang w:val="zh-CN"/>
              </w:rPr>
            </w:pPr>
            <w:r>
              <w:rPr>
                <w:rFonts w:ascii="仿宋_GB2312" w:eastAsia="仿宋_GB2312" w:hAnsi="仿宋"/>
                <w:sz w:val="24"/>
                <w:szCs w:val="24"/>
                <w:lang w:val="zh-CN"/>
              </w:rPr>
              <w:t>正本1份，副本</w:t>
            </w:r>
            <w:r>
              <w:rPr>
                <w:rFonts w:ascii="仿宋_GB2312" w:eastAsia="仿宋_GB2312" w:hAnsi="仿宋"/>
                <w:sz w:val="24"/>
                <w:szCs w:val="24"/>
                <w:u w:val="single"/>
                <w:lang w:val="zh-CN"/>
              </w:rPr>
              <w:t>3</w:t>
            </w:r>
            <w:r>
              <w:rPr>
                <w:rFonts w:ascii="仿宋_GB2312" w:eastAsia="仿宋_GB2312" w:hAnsi="仿宋"/>
                <w:sz w:val="24"/>
                <w:szCs w:val="24"/>
                <w:lang w:val="zh-CN"/>
              </w:rPr>
              <w:t>份。</w:t>
            </w:r>
          </w:p>
        </w:tc>
      </w:tr>
      <w:tr w:rsidR="00B90AFA" w:rsidTr="00675406">
        <w:trPr>
          <w:trHeight w:val="564"/>
          <w:jc w:val="center"/>
        </w:trPr>
        <w:tc>
          <w:tcPr>
            <w:tcW w:w="825" w:type="dxa"/>
            <w:tcBorders>
              <w:top w:val="single" w:sz="6" w:space="0" w:color="auto"/>
              <w:left w:val="single" w:sz="6" w:space="0" w:color="auto"/>
              <w:bottom w:val="single" w:sz="6" w:space="0" w:color="auto"/>
              <w:right w:val="single" w:sz="6" w:space="0" w:color="auto"/>
            </w:tcBorders>
            <w:vAlign w:val="center"/>
          </w:tcPr>
          <w:p w:rsidR="00B90AFA" w:rsidRDefault="00B90AFA" w:rsidP="00BF22F3">
            <w:pPr>
              <w:autoSpaceDE w:val="0"/>
              <w:autoSpaceDN w:val="0"/>
              <w:spacing w:after="0" w:line="500" w:lineRule="exact"/>
              <w:rPr>
                <w:rFonts w:ascii="仿宋_GB2312" w:eastAsia="仿宋_GB2312" w:hAnsi="仿宋"/>
                <w:sz w:val="24"/>
                <w:szCs w:val="24"/>
              </w:rPr>
            </w:pPr>
            <w:r>
              <w:rPr>
                <w:rFonts w:ascii="仿宋_GB2312" w:eastAsia="仿宋_GB2312" w:hAnsi="仿宋"/>
                <w:sz w:val="24"/>
                <w:szCs w:val="24"/>
              </w:rPr>
              <w:t>13</w:t>
            </w:r>
          </w:p>
        </w:tc>
        <w:tc>
          <w:tcPr>
            <w:tcW w:w="1924" w:type="dxa"/>
            <w:tcBorders>
              <w:top w:val="single" w:sz="6" w:space="0" w:color="auto"/>
              <w:left w:val="single" w:sz="6" w:space="0" w:color="auto"/>
              <w:bottom w:val="single" w:sz="6" w:space="0" w:color="auto"/>
              <w:right w:val="single" w:sz="6" w:space="0" w:color="auto"/>
            </w:tcBorders>
            <w:vAlign w:val="center"/>
          </w:tcPr>
          <w:p w:rsidR="00B90AFA" w:rsidRPr="00BF22F3" w:rsidRDefault="00B90AFA" w:rsidP="00BF22F3">
            <w:pPr>
              <w:autoSpaceDE w:val="0"/>
              <w:autoSpaceDN w:val="0"/>
              <w:spacing w:after="0" w:line="500" w:lineRule="exact"/>
              <w:rPr>
                <w:rFonts w:ascii="仿宋_GB2312" w:eastAsia="仿宋_GB2312" w:hAnsi="仿宋"/>
                <w:sz w:val="24"/>
                <w:szCs w:val="24"/>
              </w:rPr>
            </w:pPr>
            <w:r w:rsidRPr="00BF22F3">
              <w:rPr>
                <w:rFonts w:ascii="仿宋_GB2312" w:eastAsia="仿宋_GB2312" w:hAnsi="仿宋"/>
                <w:sz w:val="24"/>
                <w:szCs w:val="24"/>
              </w:rPr>
              <w:t>递交响应文件时间、截止时间、地点及地址</w:t>
            </w:r>
          </w:p>
        </w:tc>
        <w:tc>
          <w:tcPr>
            <w:tcW w:w="7630" w:type="dxa"/>
            <w:tcBorders>
              <w:top w:val="single" w:sz="6" w:space="0" w:color="auto"/>
              <w:left w:val="single" w:sz="6" w:space="0" w:color="auto"/>
              <w:bottom w:val="single" w:sz="6" w:space="0" w:color="auto"/>
              <w:right w:val="single" w:sz="6" w:space="0" w:color="auto"/>
            </w:tcBorders>
            <w:vAlign w:val="center"/>
          </w:tcPr>
          <w:p w:rsidR="00B90AFA" w:rsidRDefault="00B90AFA" w:rsidP="00BA0418">
            <w:pPr>
              <w:autoSpaceDE w:val="0"/>
              <w:autoSpaceDN w:val="0"/>
              <w:spacing w:after="0" w:line="500" w:lineRule="exact"/>
              <w:ind w:firstLineChars="200" w:firstLine="480"/>
              <w:rPr>
                <w:rFonts w:ascii="仿宋_GB2312" w:eastAsia="仿宋_GB2312" w:hAnsi="仿宋"/>
                <w:sz w:val="24"/>
                <w:szCs w:val="24"/>
                <w:lang w:val="zh-CN"/>
              </w:rPr>
            </w:pPr>
            <w:r>
              <w:rPr>
                <w:rFonts w:ascii="仿宋_GB2312" w:eastAsia="仿宋_GB2312" w:hAnsi="仿宋"/>
                <w:sz w:val="24"/>
                <w:szCs w:val="24"/>
                <w:lang w:val="zh-CN"/>
              </w:rPr>
              <w:t>递交时间：20</w:t>
            </w:r>
            <w:r>
              <w:rPr>
                <w:rFonts w:ascii="仿宋_GB2312" w:eastAsia="仿宋_GB2312" w:hAnsi="仿宋"/>
                <w:sz w:val="24"/>
                <w:szCs w:val="24"/>
              </w:rPr>
              <w:t>21</w:t>
            </w:r>
            <w:r>
              <w:rPr>
                <w:rFonts w:ascii="仿宋_GB2312" w:eastAsia="仿宋_GB2312" w:hAnsi="仿宋"/>
                <w:sz w:val="24"/>
                <w:szCs w:val="24"/>
                <w:lang w:val="zh-CN"/>
              </w:rPr>
              <w:t>年</w:t>
            </w:r>
            <w:r w:rsidR="00BF22F3">
              <w:rPr>
                <w:rFonts w:ascii="仿宋_GB2312" w:eastAsia="仿宋_GB2312" w:hAnsi="仿宋" w:hint="eastAsia"/>
                <w:sz w:val="24"/>
                <w:szCs w:val="24"/>
              </w:rPr>
              <w:t>4</w:t>
            </w:r>
            <w:r>
              <w:rPr>
                <w:rFonts w:ascii="仿宋_GB2312" w:eastAsia="仿宋_GB2312" w:hAnsi="仿宋"/>
                <w:sz w:val="24"/>
                <w:szCs w:val="24"/>
                <w:lang w:val="zh-CN"/>
              </w:rPr>
              <w:t>月</w:t>
            </w:r>
            <w:r w:rsidR="00BF22F3">
              <w:rPr>
                <w:rFonts w:ascii="仿宋_GB2312" w:eastAsia="仿宋_GB2312" w:hAnsi="仿宋" w:hint="eastAsia"/>
                <w:sz w:val="24"/>
                <w:szCs w:val="24"/>
              </w:rPr>
              <w:t>14</w:t>
            </w:r>
            <w:r>
              <w:rPr>
                <w:rFonts w:ascii="仿宋_GB2312" w:eastAsia="仿宋_GB2312" w:hAnsi="仿宋"/>
                <w:sz w:val="24"/>
                <w:szCs w:val="24"/>
                <w:lang w:val="zh-CN"/>
              </w:rPr>
              <w:t>日</w:t>
            </w:r>
            <w:r w:rsidR="00BF22F3">
              <w:rPr>
                <w:rFonts w:ascii="仿宋_GB2312" w:eastAsia="仿宋_GB2312" w:hAnsi="仿宋" w:hint="eastAsia"/>
                <w:sz w:val="24"/>
                <w:szCs w:val="24"/>
                <w:lang w:val="zh-CN"/>
              </w:rPr>
              <w:t>起</w:t>
            </w:r>
            <w:r>
              <w:rPr>
                <w:rFonts w:ascii="仿宋_GB2312" w:eastAsia="仿宋_GB2312" w:hAnsi="仿宋"/>
                <w:sz w:val="24"/>
                <w:szCs w:val="24"/>
                <w:lang w:val="zh-CN"/>
              </w:rPr>
              <w:t>。</w:t>
            </w:r>
          </w:p>
          <w:p w:rsidR="00B90AFA" w:rsidRDefault="00B90AFA" w:rsidP="00BA0418">
            <w:pPr>
              <w:autoSpaceDE w:val="0"/>
              <w:autoSpaceDN w:val="0"/>
              <w:spacing w:after="0" w:line="500" w:lineRule="exact"/>
              <w:ind w:firstLineChars="200" w:firstLine="480"/>
              <w:rPr>
                <w:rFonts w:ascii="仿宋_GB2312" w:eastAsia="仿宋_GB2312" w:hAnsi="仿宋"/>
                <w:sz w:val="24"/>
                <w:szCs w:val="24"/>
                <w:lang w:val="zh-CN"/>
              </w:rPr>
            </w:pPr>
            <w:r>
              <w:rPr>
                <w:rFonts w:ascii="仿宋_GB2312" w:eastAsia="仿宋_GB2312" w:hAnsi="仿宋"/>
                <w:sz w:val="24"/>
                <w:szCs w:val="24"/>
                <w:lang w:val="zh-CN"/>
              </w:rPr>
              <w:t>截止时间：20</w:t>
            </w:r>
            <w:r>
              <w:rPr>
                <w:rFonts w:ascii="仿宋_GB2312" w:eastAsia="仿宋_GB2312" w:hAnsi="仿宋"/>
                <w:sz w:val="24"/>
                <w:szCs w:val="24"/>
              </w:rPr>
              <w:t>21</w:t>
            </w:r>
            <w:r>
              <w:rPr>
                <w:rFonts w:ascii="仿宋_GB2312" w:eastAsia="仿宋_GB2312" w:hAnsi="仿宋"/>
                <w:sz w:val="24"/>
                <w:szCs w:val="24"/>
                <w:lang w:val="zh-CN"/>
              </w:rPr>
              <w:t>年</w:t>
            </w:r>
            <w:r w:rsidR="00BF22F3">
              <w:rPr>
                <w:rFonts w:ascii="仿宋_GB2312" w:eastAsia="仿宋_GB2312" w:hAnsi="仿宋" w:hint="eastAsia"/>
                <w:sz w:val="24"/>
                <w:szCs w:val="24"/>
              </w:rPr>
              <w:t>4</w:t>
            </w:r>
            <w:r>
              <w:rPr>
                <w:rFonts w:ascii="仿宋_GB2312" w:eastAsia="仿宋_GB2312" w:hAnsi="仿宋"/>
                <w:sz w:val="24"/>
                <w:szCs w:val="24"/>
                <w:lang w:val="zh-CN"/>
              </w:rPr>
              <w:t>月</w:t>
            </w:r>
            <w:r w:rsidR="00BF22F3">
              <w:rPr>
                <w:rFonts w:ascii="仿宋_GB2312" w:eastAsia="仿宋_GB2312" w:hAnsi="仿宋" w:hint="eastAsia"/>
                <w:sz w:val="24"/>
                <w:szCs w:val="24"/>
              </w:rPr>
              <w:t>16</w:t>
            </w:r>
            <w:r>
              <w:rPr>
                <w:rFonts w:ascii="仿宋_GB2312" w:eastAsia="仿宋_GB2312" w:hAnsi="仿宋"/>
                <w:sz w:val="24"/>
                <w:szCs w:val="24"/>
                <w:lang w:val="zh-CN"/>
              </w:rPr>
              <w:t>日</w:t>
            </w:r>
            <w:r>
              <w:rPr>
                <w:rFonts w:ascii="仿宋_GB2312" w:eastAsia="仿宋_GB2312" w:hAnsi="仿宋"/>
                <w:sz w:val="24"/>
                <w:szCs w:val="24"/>
              </w:rPr>
              <w:t>1</w:t>
            </w:r>
            <w:r w:rsidR="00BF22F3">
              <w:rPr>
                <w:rFonts w:ascii="仿宋_GB2312" w:eastAsia="仿宋_GB2312" w:hAnsi="仿宋" w:hint="eastAsia"/>
                <w:sz w:val="24"/>
                <w:szCs w:val="24"/>
              </w:rPr>
              <w:t>7</w:t>
            </w:r>
            <w:r>
              <w:rPr>
                <w:rFonts w:ascii="仿宋_GB2312" w:eastAsia="仿宋_GB2312" w:hAnsi="仿宋"/>
                <w:sz w:val="24"/>
                <w:szCs w:val="24"/>
                <w:lang w:val="zh-CN"/>
              </w:rPr>
              <w:t>时</w:t>
            </w:r>
            <w:r w:rsidR="00BF22F3">
              <w:rPr>
                <w:rFonts w:ascii="仿宋_GB2312" w:eastAsia="仿宋_GB2312" w:hAnsi="仿宋" w:hint="eastAsia"/>
                <w:sz w:val="24"/>
                <w:szCs w:val="24"/>
                <w:lang w:val="zh-CN"/>
              </w:rPr>
              <w:t>0</w:t>
            </w:r>
            <w:r>
              <w:rPr>
                <w:rFonts w:ascii="仿宋_GB2312" w:eastAsia="仿宋_GB2312" w:hAnsi="仿宋"/>
                <w:sz w:val="24"/>
                <w:szCs w:val="24"/>
                <w:lang w:val="zh-CN"/>
              </w:rPr>
              <w:t>0分</w:t>
            </w:r>
          </w:p>
          <w:p w:rsidR="00B90AFA" w:rsidRDefault="00B90AFA" w:rsidP="00BA0418">
            <w:pPr>
              <w:autoSpaceDE w:val="0"/>
              <w:autoSpaceDN w:val="0"/>
              <w:spacing w:after="0" w:line="500" w:lineRule="exact"/>
              <w:ind w:firstLineChars="200" w:firstLine="480"/>
              <w:rPr>
                <w:rFonts w:ascii="仿宋_GB2312" w:eastAsia="仿宋_GB2312" w:hAnsi="仿宋"/>
                <w:sz w:val="24"/>
                <w:szCs w:val="24"/>
                <w:lang w:val="zh-CN"/>
              </w:rPr>
            </w:pPr>
            <w:r>
              <w:rPr>
                <w:rFonts w:ascii="仿宋_GB2312" w:eastAsia="仿宋_GB2312" w:hAnsi="仿宋"/>
                <w:sz w:val="24"/>
                <w:szCs w:val="24"/>
                <w:lang w:val="zh-CN"/>
              </w:rPr>
              <w:t>地点：</w:t>
            </w:r>
            <w:r>
              <w:rPr>
                <w:rFonts w:ascii="仿宋_GB2312" w:eastAsia="仿宋_GB2312" w:hAnsi="宋体" w:cs="宋体"/>
                <w:sz w:val="24"/>
                <w:szCs w:val="24"/>
              </w:rPr>
              <w:t>泰安市中心医院分院</w:t>
            </w:r>
            <w:r w:rsidR="00BF22F3">
              <w:rPr>
                <w:rFonts w:ascii="仿宋_GB2312" w:eastAsia="仿宋_GB2312" w:hAnsi="宋体" w:cs="宋体" w:hint="eastAsia"/>
                <w:sz w:val="24"/>
                <w:szCs w:val="24"/>
              </w:rPr>
              <w:t>招标办</w:t>
            </w:r>
            <w:r>
              <w:rPr>
                <w:rFonts w:ascii="仿宋_GB2312" w:eastAsia="仿宋_GB2312" w:hAnsi="仿宋"/>
                <w:sz w:val="24"/>
                <w:szCs w:val="24"/>
                <w:lang w:val="zh-CN"/>
              </w:rPr>
              <w:t>。</w:t>
            </w:r>
          </w:p>
          <w:p w:rsidR="00B90AFA" w:rsidRDefault="00B90AFA" w:rsidP="00BA0418">
            <w:pPr>
              <w:autoSpaceDE w:val="0"/>
              <w:autoSpaceDN w:val="0"/>
              <w:spacing w:after="0" w:line="500" w:lineRule="exact"/>
              <w:ind w:firstLineChars="200" w:firstLine="480"/>
              <w:rPr>
                <w:rFonts w:ascii="仿宋_GB2312" w:eastAsia="仿宋_GB2312" w:hAnsi="仿宋"/>
                <w:sz w:val="24"/>
                <w:szCs w:val="24"/>
                <w:lang w:val="zh-CN"/>
              </w:rPr>
            </w:pPr>
            <w:r>
              <w:rPr>
                <w:rFonts w:ascii="仿宋_GB2312" w:eastAsia="仿宋_GB2312" w:hAnsi="仿宋"/>
                <w:sz w:val="24"/>
                <w:szCs w:val="24"/>
                <w:lang w:val="zh-CN"/>
              </w:rPr>
              <w:t>地址：</w:t>
            </w:r>
            <w:r>
              <w:rPr>
                <w:rFonts w:ascii="仿宋_GB2312" w:eastAsia="仿宋_GB2312" w:hAnsi="宋体" w:cs="宋体"/>
                <w:sz w:val="24"/>
                <w:szCs w:val="24"/>
              </w:rPr>
              <w:t>泰安市长城路西万官大街336号</w:t>
            </w:r>
            <w:r>
              <w:rPr>
                <w:rFonts w:ascii="仿宋_GB2312" w:eastAsia="仿宋_GB2312" w:hAnsi="仿宋"/>
                <w:sz w:val="24"/>
                <w:szCs w:val="24"/>
                <w:lang w:val="zh-CN"/>
              </w:rPr>
              <w:t>。</w:t>
            </w:r>
          </w:p>
        </w:tc>
      </w:tr>
      <w:tr w:rsidR="00B90AFA" w:rsidTr="00675406">
        <w:trPr>
          <w:trHeight w:val="782"/>
          <w:jc w:val="center"/>
        </w:trPr>
        <w:tc>
          <w:tcPr>
            <w:tcW w:w="825" w:type="dxa"/>
            <w:tcBorders>
              <w:top w:val="single" w:sz="6" w:space="0" w:color="auto"/>
              <w:left w:val="single" w:sz="6" w:space="0" w:color="auto"/>
              <w:bottom w:val="single" w:sz="6" w:space="0" w:color="auto"/>
              <w:right w:val="single" w:sz="6" w:space="0" w:color="auto"/>
            </w:tcBorders>
            <w:vAlign w:val="center"/>
          </w:tcPr>
          <w:p w:rsidR="00B90AFA" w:rsidRDefault="00B90AFA" w:rsidP="00BF22F3">
            <w:pPr>
              <w:autoSpaceDE w:val="0"/>
              <w:autoSpaceDN w:val="0"/>
              <w:spacing w:after="0" w:line="500" w:lineRule="exact"/>
              <w:rPr>
                <w:rFonts w:ascii="仿宋_GB2312" w:eastAsia="仿宋_GB2312" w:hAnsi="仿宋"/>
                <w:sz w:val="24"/>
                <w:szCs w:val="24"/>
              </w:rPr>
            </w:pPr>
            <w:r>
              <w:rPr>
                <w:rFonts w:ascii="仿宋_GB2312" w:eastAsia="仿宋_GB2312" w:hAnsi="仿宋"/>
                <w:sz w:val="24"/>
                <w:szCs w:val="24"/>
              </w:rPr>
              <w:t>14</w:t>
            </w:r>
          </w:p>
        </w:tc>
        <w:tc>
          <w:tcPr>
            <w:tcW w:w="1924" w:type="dxa"/>
            <w:tcBorders>
              <w:top w:val="single" w:sz="6" w:space="0" w:color="auto"/>
              <w:left w:val="single" w:sz="6" w:space="0" w:color="auto"/>
              <w:bottom w:val="single" w:sz="6" w:space="0" w:color="auto"/>
              <w:right w:val="single" w:sz="6" w:space="0" w:color="auto"/>
            </w:tcBorders>
            <w:vAlign w:val="center"/>
          </w:tcPr>
          <w:p w:rsidR="00B90AFA" w:rsidRPr="00BF22F3" w:rsidRDefault="00B90AFA" w:rsidP="00BF22F3">
            <w:pPr>
              <w:autoSpaceDE w:val="0"/>
              <w:autoSpaceDN w:val="0"/>
              <w:spacing w:after="0" w:line="500" w:lineRule="exact"/>
              <w:rPr>
                <w:rFonts w:ascii="仿宋_GB2312" w:eastAsia="仿宋_GB2312" w:hAnsi="仿宋"/>
                <w:sz w:val="24"/>
                <w:szCs w:val="24"/>
              </w:rPr>
            </w:pPr>
            <w:r w:rsidRPr="00BF22F3">
              <w:rPr>
                <w:rFonts w:ascii="仿宋_GB2312" w:eastAsia="仿宋_GB2312" w:hAnsi="仿宋"/>
                <w:sz w:val="24"/>
                <w:szCs w:val="24"/>
              </w:rPr>
              <w:t>响应文件是否退还</w:t>
            </w:r>
          </w:p>
        </w:tc>
        <w:tc>
          <w:tcPr>
            <w:tcW w:w="7630" w:type="dxa"/>
            <w:tcBorders>
              <w:top w:val="single" w:sz="6" w:space="0" w:color="auto"/>
              <w:left w:val="single" w:sz="6" w:space="0" w:color="auto"/>
              <w:bottom w:val="single" w:sz="6" w:space="0" w:color="auto"/>
              <w:right w:val="single" w:sz="6" w:space="0" w:color="auto"/>
            </w:tcBorders>
            <w:vAlign w:val="center"/>
          </w:tcPr>
          <w:p w:rsidR="00B90AFA" w:rsidRDefault="00B90AFA" w:rsidP="00BA0418">
            <w:pPr>
              <w:autoSpaceDE w:val="0"/>
              <w:autoSpaceDN w:val="0"/>
              <w:spacing w:after="0" w:line="500" w:lineRule="exact"/>
              <w:ind w:firstLineChars="200" w:firstLine="480"/>
              <w:rPr>
                <w:rFonts w:ascii="仿宋_GB2312" w:eastAsia="仿宋_GB2312" w:hAnsi="仿宋"/>
                <w:sz w:val="24"/>
                <w:szCs w:val="24"/>
                <w:lang w:val="zh-CN"/>
              </w:rPr>
            </w:pPr>
            <w:r>
              <w:rPr>
                <w:rFonts w:ascii="仿宋_GB2312" w:eastAsia="仿宋_GB2312" w:hAnsi="仿宋"/>
                <w:sz w:val="24"/>
                <w:szCs w:val="24"/>
                <w:lang w:val="zh-CN"/>
              </w:rPr>
              <w:t>不退还。</w:t>
            </w:r>
          </w:p>
        </w:tc>
      </w:tr>
      <w:tr w:rsidR="00B90AFA" w:rsidTr="00675406">
        <w:trPr>
          <w:trHeight w:val="453"/>
          <w:jc w:val="center"/>
        </w:trPr>
        <w:tc>
          <w:tcPr>
            <w:tcW w:w="825" w:type="dxa"/>
            <w:tcBorders>
              <w:top w:val="single" w:sz="6" w:space="0" w:color="auto"/>
              <w:left w:val="single" w:sz="6" w:space="0" w:color="auto"/>
              <w:bottom w:val="single" w:sz="6" w:space="0" w:color="auto"/>
              <w:right w:val="single" w:sz="6" w:space="0" w:color="auto"/>
            </w:tcBorders>
            <w:vAlign w:val="center"/>
          </w:tcPr>
          <w:p w:rsidR="00B90AFA" w:rsidRDefault="00B90AFA" w:rsidP="00BF22F3">
            <w:pPr>
              <w:autoSpaceDE w:val="0"/>
              <w:autoSpaceDN w:val="0"/>
              <w:spacing w:after="0" w:line="500" w:lineRule="exact"/>
              <w:rPr>
                <w:rFonts w:ascii="仿宋_GB2312" w:eastAsia="仿宋_GB2312" w:hAnsi="仿宋"/>
                <w:sz w:val="24"/>
                <w:szCs w:val="24"/>
              </w:rPr>
            </w:pPr>
            <w:r>
              <w:rPr>
                <w:rFonts w:ascii="仿宋_GB2312" w:eastAsia="仿宋_GB2312" w:hAnsi="仿宋"/>
                <w:sz w:val="24"/>
                <w:szCs w:val="24"/>
              </w:rPr>
              <w:t>15</w:t>
            </w:r>
          </w:p>
        </w:tc>
        <w:tc>
          <w:tcPr>
            <w:tcW w:w="1924" w:type="dxa"/>
            <w:tcBorders>
              <w:top w:val="single" w:sz="6" w:space="0" w:color="auto"/>
              <w:left w:val="single" w:sz="6" w:space="0" w:color="auto"/>
              <w:bottom w:val="single" w:sz="6" w:space="0" w:color="auto"/>
              <w:right w:val="single" w:sz="6" w:space="0" w:color="auto"/>
            </w:tcBorders>
            <w:vAlign w:val="center"/>
          </w:tcPr>
          <w:p w:rsidR="00B90AFA" w:rsidRPr="00BF22F3" w:rsidRDefault="00B90AFA" w:rsidP="00BF22F3">
            <w:pPr>
              <w:autoSpaceDE w:val="0"/>
              <w:autoSpaceDN w:val="0"/>
              <w:spacing w:after="0" w:line="500" w:lineRule="exact"/>
              <w:rPr>
                <w:rFonts w:ascii="仿宋_GB2312" w:eastAsia="仿宋_GB2312" w:hAnsi="仿宋"/>
                <w:sz w:val="24"/>
                <w:szCs w:val="24"/>
              </w:rPr>
            </w:pPr>
            <w:r w:rsidRPr="00BF22F3">
              <w:rPr>
                <w:rFonts w:ascii="仿宋_GB2312" w:eastAsia="仿宋_GB2312" w:hAnsi="仿宋"/>
                <w:sz w:val="24"/>
                <w:szCs w:val="24"/>
              </w:rPr>
              <w:t>询价时间、地点</w:t>
            </w:r>
          </w:p>
        </w:tc>
        <w:tc>
          <w:tcPr>
            <w:tcW w:w="7630" w:type="dxa"/>
            <w:tcBorders>
              <w:top w:val="single" w:sz="6" w:space="0" w:color="auto"/>
              <w:left w:val="single" w:sz="6" w:space="0" w:color="auto"/>
              <w:bottom w:val="single" w:sz="6" w:space="0" w:color="auto"/>
              <w:right w:val="single" w:sz="6" w:space="0" w:color="auto"/>
            </w:tcBorders>
            <w:vAlign w:val="center"/>
          </w:tcPr>
          <w:p w:rsidR="00B90AFA" w:rsidRDefault="00B90AFA" w:rsidP="00BA0418">
            <w:pPr>
              <w:autoSpaceDE w:val="0"/>
              <w:autoSpaceDN w:val="0"/>
              <w:spacing w:after="0" w:line="500" w:lineRule="exact"/>
              <w:ind w:firstLineChars="200" w:firstLine="480"/>
              <w:rPr>
                <w:rFonts w:ascii="仿宋_GB2312" w:eastAsia="仿宋_GB2312" w:hAnsi="仿宋"/>
                <w:sz w:val="24"/>
                <w:szCs w:val="24"/>
                <w:lang w:val="zh-CN"/>
              </w:rPr>
            </w:pPr>
            <w:r>
              <w:rPr>
                <w:rFonts w:ascii="仿宋_GB2312" w:eastAsia="仿宋_GB2312" w:hAnsi="仿宋"/>
                <w:sz w:val="24"/>
                <w:szCs w:val="24"/>
                <w:lang w:val="zh-CN"/>
              </w:rPr>
              <w:t>询价时间：20</w:t>
            </w:r>
            <w:r>
              <w:rPr>
                <w:rFonts w:ascii="仿宋_GB2312" w:eastAsia="仿宋_GB2312" w:hAnsi="仿宋"/>
                <w:sz w:val="24"/>
                <w:szCs w:val="24"/>
              </w:rPr>
              <w:t>21</w:t>
            </w:r>
            <w:r>
              <w:rPr>
                <w:rFonts w:ascii="仿宋_GB2312" w:eastAsia="仿宋_GB2312" w:hAnsi="仿宋"/>
                <w:sz w:val="24"/>
                <w:szCs w:val="24"/>
                <w:lang w:val="zh-CN"/>
              </w:rPr>
              <w:t>年</w:t>
            </w:r>
            <w:r w:rsidR="00BF22F3">
              <w:rPr>
                <w:rFonts w:ascii="仿宋_GB2312" w:eastAsia="仿宋_GB2312" w:hAnsi="仿宋" w:hint="eastAsia"/>
                <w:sz w:val="24"/>
                <w:szCs w:val="24"/>
              </w:rPr>
              <w:t>4</w:t>
            </w:r>
            <w:r>
              <w:rPr>
                <w:rFonts w:ascii="仿宋_GB2312" w:eastAsia="仿宋_GB2312" w:hAnsi="仿宋"/>
                <w:sz w:val="24"/>
                <w:szCs w:val="24"/>
                <w:lang w:val="zh-CN"/>
              </w:rPr>
              <w:t>月</w:t>
            </w:r>
            <w:r w:rsidR="00BF22F3">
              <w:rPr>
                <w:rFonts w:ascii="仿宋_GB2312" w:eastAsia="仿宋_GB2312" w:hAnsi="仿宋" w:hint="eastAsia"/>
                <w:sz w:val="24"/>
                <w:szCs w:val="24"/>
              </w:rPr>
              <w:t>16</w:t>
            </w:r>
            <w:r>
              <w:rPr>
                <w:rFonts w:ascii="仿宋_GB2312" w:eastAsia="仿宋_GB2312" w:hAnsi="仿宋"/>
                <w:sz w:val="24"/>
                <w:szCs w:val="24"/>
                <w:lang w:val="zh-CN"/>
              </w:rPr>
              <w:t>日</w:t>
            </w:r>
            <w:r>
              <w:rPr>
                <w:rFonts w:ascii="仿宋_GB2312" w:eastAsia="仿宋_GB2312" w:hAnsi="仿宋"/>
                <w:sz w:val="24"/>
                <w:szCs w:val="24"/>
              </w:rPr>
              <w:t>1</w:t>
            </w:r>
            <w:r w:rsidR="00BF22F3">
              <w:rPr>
                <w:rFonts w:ascii="仿宋_GB2312" w:eastAsia="仿宋_GB2312" w:hAnsi="仿宋" w:hint="eastAsia"/>
                <w:sz w:val="24"/>
                <w:szCs w:val="24"/>
              </w:rPr>
              <w:t>7</w:t>
            </w:r>
            <w:r>
              <w:rPr>
                <w:rFonts w:ascii="仿宋_GB2312" w:eastAsia="仿宋_GB2312" w:hAnsi="仿宋"/>
                <w:sz w:val="24"/>
                <w:szCs w:val="24"/>
                <w:lang w:val="zh-CN"/>
              </w:rPr>
              <w:t>时</w:t>
            </w:r>
            <w:r w:rsidR="00BF22F3">
              <w:rPr>
                <w:rFonts w:ascii="仿宋_GB2312" w:eastAsia="仿宋_GB2312" w:hAnsi="仿宋" w:hint="eastAsia"/>
                <w:sz w:val="24"/>
                <w:szCs w:val="24"/>
                <w:lang w:val="zh-CN"/>
              </w:rPr>
              <w:t>0</w:t>
            </w:r>
            <w:r>
              <w:rPr>
                <w:rFonts w:ascii="仿宋_GB2312" w:eastAsia="仿宋_GB2312" w:hAnsi="仿宋"/>
                <w:sz w:val="24"/>
                <w:szCs w:val="24"/>
                <w:lang w:val="zh-CN"/>
              </w:rPr>
              <w:t>0分；</w:t>
            </w:r>
          </w:p>
          <w:p w:rsidR="00B90AFA" w:rsidRDefault="00B90AFA" w:rsidP="00BF22F3">
            <w:pPr>
              <w:autoSpaceDE w:val="0"/>
              <w:autoSpaceDN w:val="0"/>
              <w:spacing w:after="0" w:line="500" w:lineRule="exact"/>
              <w:rPr>
                <w:rFonts w:ascii="仿宋_GB2312" w:eastAsia="仿宋_GB2312" w:hAnsi="仿宋"/>
                <w:sz w:val="24"/>
                <w:szCs w:val="24"/>
                <w:lang w:val="zh-CN"/>
              </w:rPr>
            </w:pPr>
            <w:r>
              <w:rPr>
                <w:rFonts w:ascii="仿宋_GB2312" w:eastAsia="仿宋_GB2312" w:hAnsi="仿宋"/>
                <w:sz w:val="24"/>
                <w:szCs w:val="24"/>
                <w:lang w:val="zh-CN"/>
              </w:rPr>
              <w:lastRenderedPageBreak/>
              <w:t>询价地点：</w:t>
            </w:r>
            <w:r>
              <w:rPr>
                <w:rFonts w:ascii="仿宋_GB2312" w:eastAsia="仿宋_GB2312" w:hAnsi="宋体" w:cs="宋体"/>
                <w:sz w:val="24"/>
                <w:szCs w:val="24"/>
              </w:rPr>
              <w:t>泰安市中心医院分院会议室（泰安市长城路西万官大街336号）</w:t>
            </w:r>
            <w:r>
              <w:rPr>
                <w:rFonts w:ascii="仿宋_GB2312" w:eastAsia="仿宋_GB2312" w:hAnsi="仿宋"/>
                <w:sz w:val="24"/>
                <w:szCs w:val="24"/>
                <w:lang w:val="zh-CN"/>
              </w:rPr>
              <w:t>。</w:t>
            </w:r>
          </w:p>
        </w:tc>
      </w:tr>
      <w:tr w:rsidR="00B90AFA" w:rsidTr="00675406">
        <w:trPr>
          <w:trHeight w:val="453"/>
          <w:jc w:val="center"/>
        </w:trPr>
        <w:tc>
          <w:tcPr>
            <w:tcW w:w="825" w:type="dxa"/>
            <w:tcBorders>
              <w:top w:val="single" w:sz="6" w:space="0" w:color="auto"/>
              <w:left w:val="single" w:sz="6" w:space="0" w:color="auto"/>
              <w:bottom w:val="single" w:sz="6" w:space="0" w:color="auto"/>
              <w:right w:val="single" w:sz="6" w:space="0" w:color="auto"/>
            </w:tcBorders>
            <w:vAlign w:val="center"/>
          </w:tcPr>
          <w:p w:rsidR="00B90AFA" w:rsidRDefault="00B90AFA" w:rsidP="00BF22F3">
            <w:pPr>
              <w:autoSpaceDE w:val="0"/>
              <w:autoSpaceDN w:val="0"/>
              <w:spacing w:after="0" w:line="500" w:lineRule="exact"/>
              <w:rPr>
                <w:rFonts w:ascii="仿宋_GB2312" w:eastAsia="仿宋_GB2312" w:hAnsi="仿宋"/>
                <w:sz w:val="24"/>
                <w:szCs w:val="24"/>
              </w:rPr>
            </w:pPr>
            <w:r>
              <w:rPr>
                <w:rFonts w:ascii="仿宋_GB2312" w:eastAsia="仿宋_GB2312" w:hAnsi="仿宋"/>
                <w:sz w:val="24"/>
                <w:szCs w:val="24"/>
              </w:rPr>
              <w:lastRenderedPageBreak/>
              <w:t>16</w:t>
            </w:r>
          </w:p>
        </w:tc>
        <w:tc>
          <w:tcPr>
            <w:tcW w:w="1924" w:type="dxa"/>
            <w:tcBorders>
              <w:top w:val="single" w:sz="6" w:space="0" w:color="auto"/>
              <w:left w:val="single" w:sz="6" w:space="0" w:color="auto"/>
              <w:bottom w:val="single" w:sz="6" w:space="0" w:color="auto"/>
              <w:right w:val="single" w:sz="6" w:space="0" w:color="auto"/>
            </w:tcBorders>
            <w:vAlign w:val="center"/>
          </w:tcPr>
          <w:p w:rsidR="00B90AFA" w:rsidRPr="00BF22F3" w:rsidRDefault="00B90AFA" w:rsidP="00BF22F3">
            <w:pPr>
              <w:autoSpaceDE w:val="0"/>
              <w:autoSpaceDN w:val="0"/>
              <w:spacing w:after="0" w:line="500" w:lineRule="exact"/>
              <w:rPr>
                <w:rFonts w:ascii="仿宋_GB2312" w:eastAsia="仿宋_GB2312" w:hAnsi="仿宋"/>
                <w:sz w:val="24"/>
                <w:szCs w:val="24"/>
              </w:rPr>
            </w:pPr>
            <w:r w:rsidRPr="00BF22F3">
              <w:rPr>
                <w:rFonts w:ascii="仿宋_GB2312" w:eastAsia="仿宋_GB2312" w:hAnsi="仿宋"/>
                <w:sz w:val="24"/>
                <w:szCs w:val="24"/>
              </w:rPr>
              <w:t>询价小组</w:t>
            </w:r>
          </w:p>
        </w:tc>
        <w:tc>
          <w:tcPr>
            <w:tcW w:w="7630" w:type="dxa"/>
            <w:tcBorders>
              <w:top w:val="single" w:sz="6" w:space="0" w:color="auto"/>
              <w:left w:val="single" w:sz="6" w:space="0" w:color="auto"/>
              <w:bottom w:val="single" w:sz="6" w:space="0" w:color="auto"/>
              <w:right w:val="single" w:sz="6" w:space="0" w:color="auto"/>
            </w:tcBorders>
            <w:vAlign w:val="center"/>
          </w:tcPr>
          <w:p w:rsidR="00B90AFA" w:rsidRDefault="00B90AFA" w:rsidP="00BA0418">
            <w:pPr>
              <w:autoSpaceDE w:val="0"/>
              <w:autoSpaceDN w:val="0"/>
              <w:spacing w:after="0" w:line="500" w:lineRule="exact"/>
              <w:ind w:firstLineChars="200" w:firstLine="480"/>
              <w:rPr>
                <w:rFonts w:ascii="仿宋_GB2312" w:eastAsia="仿宋_GB2312" w:hAnsi="仿宋"/>
                <w:sz w:val="24"/>
                <w:szCs w:val="24"/>
                <w:lang w:val="zh-CN"/>
              </w:rPr>
            </w:pPr>
            <w:r>
              <w:rPr>
                <w:rFonts w:ascii="仿宋_GB2312" w:eastAsia="仿宋_GB2312" w:hAnsi="仿宋"/>
                <w:sz w:val="24"/>
                <w:szCs w:val="24"/>
              </w:rPr>
              <w:t>由采购人依法组建。</w:t>
            </w:r>
          </w:p>
        </w:tc>
      </w:tr>
      <w:tr w:rsidR="00B90AFA" w:rsidTr="00675406">
        <w:trPr>
          <w:trHeight w:val="453"/>
          <w:jc w:val="center"/>
        </w:trPr>
        <w:tc>
          <w:tcPr>
            <w:tcW w:w="825" w:type="dxa"/>
            <w:tcBorders>
              <w:top w:val="single" w:sz="6" w:space="0" w:color="auto"/>
              <w:left w:val="single" w:sz="6" w:space="0" w:color="auto"/>
              <w:bottom w:val="single" w:sz="6" w:space="0" w:color="auto"/>
              <w:right w:val="single" w:sz="6" w:space="0" w:color="auto"/>
            </w:tcBorders>
            <w:vAlign w:val="center"/>
          </w:tcPr>
          <w:p w:rsidR="00B90AFA" w:rsidRDefault="00B90AFA" w:rsidP="00BF22F3">
            <w:pPr>
              <w:autoSpaceDE w:val="0"/>
              <w:autoSpaceDN w:val="0"/>
              <w:spacing w:after="0" w:line="500" w:lineRule="exact"/>
              <w:rPr>
                <w:rFonts w:ascii="仿宋_GB2312" w:eastAsia="仿宋_GB2312" w:hAnsi="仿宋"/>
                <w:sz w:val="24"/>
                <w:szCs w:val="24"/>
              </w:rPr>
            </w:pPr>
            <w:r>
              <w:rPr>
                <w:rFonts w:ascii="仿宋_GB2312" w:eastAsia="仿宋_GB2312" w:hAnsi="仿宋"/>
                <w:sz w:val="24"/>
                <w:szCs w:val="24"/>
              </w:rPr>
              <w:t>17</w:t>
            </w:r>
          </w:p>
        </w:tc>
        <w:tc>
          <w:tcPr>
            <w:tcW w:w="1924" w:type="dxa"/>
            <w:tcBorders>
              <w:top w:val="single" w:sz="6" w:space="0" w:color="auto"/>
              <w:left w:val="single" w:sz="6" w:space="0" w:color="auto"/>
              <w:bottom w:val="single" w:sz="6" w:space="0" w:color="auto"/>
              <w:right w:val="single" w:sz="6" w:space="0" w:color="auto"/>
            </w:tcBorders>
            <w:vAlign w:val="center"/>
          </w:tcPr>
          <w:p w:rsidR="00B90AFA" w:rsidRPr="00BF22F3" w:rsidRDefault="00B90AFA" w:rsidP="00BF22F3">
            <w:pPr>
              <w:autoSpaceDE w:val="0"/>
              <w:autoSpaceDN w:val="0"/>
              <w:spacing w:after="0" w:line="500" w:lineRule="exact"/>
              <w:rPr>
                <w:rFonts w:ascii="仿宋_GB2312" w:eastAsia="仿宋_GB2312" w:hAnsi="仿宋"/>
                <w:sz w:val="24"/>
                <w:szCs w:val="24"/>
              </w:rPr>
            </w:pPr>
            <w:r w:rsidRPr="00BF22F3">
              <w:rPr>
                <w:rFonts w:ascii="仿宋_GB2312" w:eastAsia="仿宋_GB2312" w:hAnsi="仿宋"/>
                <w:sz w:val="24"/>
                <w:szCs w:val="24"/>
              </w:rPr>
              <w:t>评审办法</w:t>
            </w:r>
          </w:p>
        </w:tc>
        <w:tc>
          <w:tcPr>
            <w:tcW w:w="7630" w:type="dxa"/>
            <w:tcBorders>
              <w:top w:val="single" w:sz="6" w:space="0" w:color="auto"/>
              <w:left w:val="single" w:sz="6" w:space="0" w:color="auto"/>
              <w:bottom w:val="single" w:sz="6" w:space="0" w:color="auto"/>
              <w:right w:val="single" w:sz="6" w:space="0" w:color="auto"/>
            </w:tcBorders>
            <w:vAlign w:val="center"/>
          </w:tcPr>
          <w:p w:rsidR="00B90AFA" w:rsidRDefault="00B90AFA" w:rsidP="00BA0418">
            <w:pPr>
              <w:autoSpaceDE w:val="0"/>
              <w:autoSpaceDN w:val="0"/>
              <w:spacing w:after="0" w:line="500" w:lineRule="exact"/>
              <w:ind w:firstLineChars="200" w:firstLine="480"/>
              <w:rPr>
                <w:rFonts w:ascii="仿宋_GB2312" w:eastAsia="仿宋_GB2312" w:hAnsi="仿宋"/>
                <w:sz w:val="24"/>
                <w:szCs w:val="24"/>
                <w:lang w:val="zh-CN"/>
              </w:rPr>
            </w:pPr>
            <w:r>
              <w:rPr>
                <w:rFonts w:ascii="仿宋_GB2312" w:eastAsia="仿宋_GB2312" w:hAnsi="仿宋"/>
                <w:sz w:val="24"/>
                <w:szCs w:val="24"/>
                <w:lang w:val="zh-CN"/>
              </w:rPr>
              <w:t>比照最低评标价法。</w:t>
            </w:r>
          </w:p>
        </w:tc>
      </w:tr>
      <w:tr w:rsidR="00B90AFA" w:rsidTr="00675406">
        <w:trPr>
          <w:trHeight w:val="453"/>
          <w:jc w:val="center"/>
        </w:trPr>
        <w:tc>
          <w:tcPr>
            <w:tcW w:w="825" w:type="dxa"/>
            <w:tcBorders>
              <w:top w:val="single" w:sz="6" w:space="0" w:color="auto"/>
              <w:left w:val="single" w:sz="6" w:space="0" w:color="auto"/>
              <w:bottom w:val="single" w:sz="6" w:space="0" w:color="auto"/>
              <w:right w:val="single" w:sz="6" w:space="0" w:color="auto"/>
            </w:tcBorders>
            <w:vAlign w:val="center"/>
          </w:tcPr>
          <w:p w:rsidR="00B90AFA" w:rsidRDefault="00B90AFA" w:rsidP="00BF22F3">
            <w:pPr>
              <w:autoSpaceDE w:val="0"/>
              <w:autoSpaceDN w:val="0"/>
              <w:spacing w:after="0" w:line="500" w:lineRule="exact"/>
              <w:rPr>
                <w:rFonts w:ascii="仿宋_GB2312" w:eastAsia="仿宋_GB2312" w:hAnsi="仿宋"/>
                <w:sz w:val="24"/>
                <w:szCs w:val="24"/>
              </w:rPr>
            </w:pPr>
            <w:r>
              <w:rPr>
                <w:rFonts w:ascii="仿宋_GB2312" w:eastAsia="仿宋_GB2312" w:hAnsi="仿宋"/>
                <w:sz w:val="24"/>
                <w:szCs w:val="24"/>
              </w:rPr>
              <w:t>18</w:t>
            </w:r>
          </w:p>
        </w:tc>
        <w:tc>
          <w:tcPr>
            <w:tcW w:w="1924" w:type="dxa"/>
            <w:tcBorders>
              <w:top w:val="single" w:sz="6" w:space="0" w:color="auto"/>
              <w:left w:val="single" w:sz="6" w:space="0" w:color="auto"/>
              <w:bottom w:val="single" w:sz="6" w:space="0" w:color="auto"/>
              <w:right w:val="single" w:sz="6" w:space="0" w:color="auto"/>
            </w:tcBorders>
            <w:vAlign w:val="center"/>
          </w:tcPr>
          <w:p w:rsidR="00B90AFA" w:rsidRPr="00BF22F3" w:rsidRDefault="00B90AFA" w:rsidP="00BF22F3">
            <w:pPr>
              <w:autoSpaceDE w:val="0"/>
              <w:autoSpaceDN w:val="0"/>
              <w:spacing w:after="0" w:line="500" w:lineRule="exact"/>
              <w:rPr>
                <w:rFonts w:ascii="仿宋_GB2312" w:eastAsia="仿宋_GB2312" w:hAnsi="仿宋"/>
                <w:sz w:val="24"/>
                <w:szCs w:val="24"/>
              </w:rPr>
            </w:pPr>
            <w:r w:rsidRPr="00BF22F3">
              <w:rPr>
                <w:rFonts w:ascii="仿宋_GB2312" w:eastAsia="仿宋_GB2312" w:hAnsi="仿宋"/>
                <w:sz w:val="24"/>
                <w:szCs w:val="24"/>
              </w:rPr>
              <w:t>技术部分是否采用</w:t>
            </w:r>
            <w:r w:rsidRPr="00BF22F3">
              <w:rPr>
                <w:rFonts w:ascii="仿宋_GB2312" w:eastAsia="仿宋_GB2312" w:hAnsi="仿宋"/>
                <w:sz w:val="24"/>
                <w:szCs w:val="24"/>
              </w:rPr>
              <w:t>“</w:t>
            </w:r>
            <w:r w:rsidRPr="00BF22F3">
              <w:rPr>
                <w:rFonts w:ascii="仿宋_GB2312" w:eastAsia="仿宋_GB2312" w:hAnsi="仿宋"/>
                <w:sz w:val="24"/>
                <w:szCs w:val="24"/>
              </w:rPr>
              <w:t>暗标</w:t>
            </w:r>
            <w:r w:rsidRPr="00BF22F3">
              <w:rPr>
                <w:rFonts w:ascii="仿宋_GB2312" w:eastAsia="仿宋_GB2312" w:hAnsi="仿宋"/>
                <w:sz w:val="24"/>
                <w:szCs w:val="24"/>
              </w:rPr>
              <w:t>”</w:t>
            </w:r>
          </w:p>
        </w:tc>
        <w:tc>
          <w:tcPr>
            <w:tcW w:w="7630" w:type="dxa"/>
            <w:tcBorders>
              <w:top w:val="single" w:sz="6" w:space="0" w:color="auto"/>
              <w:left w:val="single" w:sz="6" w:space="0" w:color="auto"/>
              <w:bottom w:val="single" w:sz="6" w:space="0" w:color="auto"/>
              <w:right w:val="single" w:sz="6" w:space="0" w:color="auto"/>
            </w:tcBorders>
            <w:vAlign w:val="center"/>
          </w:tcPr>
          <w:p w:rsidR="00B90AFA" w:rsidRDefault="00B90AFA" w:rsidP="00BA0418">
            <w:pPr>
              <w:autoSpaceDE w:val="0"/>
              <w:autoSpaceDN w:val="0"/>
              <w:spacing w:after="0" w:line="500" w:lineRule="exact"/>
              <w:ind w:firstLineChars="200" w:firstLine="480"/>
              <w:rPr>
                <w:rFonts w:ascii="仿宋_GB2312" w:eastAsia="仿宋_GB2312"/>
                <w:sz w:val="24"/>
                <w:szCs w:val="24"/>
                <w:lang w:val="zh-CN"/>
              </w:rPr>
            </w:pPr>
            <w:r>
              <w:rPr>
                <w:rFonts w:ascii="仿宋_GB2312" w:eastAsia="仿宋_GB2312"/>
                <w:sz w:val="24"/>
                <w:szCs w:val="24"/>
              </w:rPr>
              <w:t>否</w:t>
            </w:r>
          </w:p>
        </w:tc>
      </w:tr>
      <w:tr w:rsidR="00B90AFA" w:rsidTr="00675406">
        <w:trPr>
          <w:trHeight w:val="453"/>
          <w:jc w:val="center"/>
        </w:trPr>
        <w:tc>
          <w:tcPr>
            <w:tcW w:w="825" w:type="dxa"/>
            <w:tcBorders>
              <w:top w:val="single" w:sz="6" w:space="0" w:color="auto"/>
              <w:left w:val="single" w:sz="6" w:space="0" w:color="auto"/>
              <w:bottom w:val="single" w:sz="6" w:space="0" w:color="auto"/>
              <w:right w:val="single" w:sz="6" w:space="0" w:color="auto"/>
            </w:tcBorders>
            <w:vAlign w:val="center"/>
          </w:tcPr>
          <w:p w:rsidR="00B90AFA" w:rsidRDefault="00B90AFA" w:rsidP="00BF22F3">
            <w:pPr>
              <w:autoSpaceDE w:val="0"/>
              <w:autoSpaceDN w:val="0"/>
              <w:spacing w:after="0" w:line="500" w:lineRule="exact"/>
              <w:rPr>
                <w:rFonts w:ascii="仿宋_GB2312" w:eastAsia="仿宋_GB2312" w:hAnsi="仿宋"/>
                <w:sz w:val="24"/>
                <w:szCs w:val="24"/>
              </w:rPr>
            </w:pPr>
            <w:r>
              <w:rPr>
                <w:rFonts w:ascii="仿宋_GB2312" w:eastAsia="仿宋_GB2312" w:hAnsi="仿宋"/>
                <w:sz w:val="24"/>
                <w:szCs w:val="24"/>
              </w:rPr>
              <w:t>19</w:t>
            </w:r>
          </w:p>
        </w:tc>
        <w:tc>
          <w:tcPr>
            <w:tcW w:w="1924" w:type="dxa"/>
            <w:tcBorders>
              <w:top w:val="single" w:sz="6" w:space="0" w:color="auto"/>
              <w:left w:val="single" w:sz="6" w:space="0" w:color="auto"/>
              <w:bottom w:val="single" w:sz="6" w:space="0" w:color="auto"/>
              <w:right w:val="single" w:sz="6" w:space="0" w:color="auto"/>
            </w:tcBorders>
            <w:vAlign w:val="center"/>
          </w:tcPr>
          <w:p w:rsidR="00B90AFA" w:rsidRPr="00BF22F3" w:rsidRDefault="00B90AFA" w:rsidP="00BF22F3">
            <w:pPr>
              <w:autoSpaceDE w:val="0"/>
              <w:autoSpaceDN w:val="0"/>
              <w:spacing w:after="0" w:line="500" w:lineRule="exact"/>
              <w:rPr>
                <w:rFonts w:ascii="仿宋_GB2312" w:eastAsia="仿宋_GB2312" w:hAnsi="仿宋"/>
                <w:sz w:val="24"/>
                <w:szCs w:val="24"/>
              </w:rPr>
            </w:pPr>
            <w:r w:rsidRPr="00BF22F3">
              <w:rPr>
                <w:rFonts w:ascii="仿宋_GB2312" w:eastAsia="仿宋_GB2312" w:hAnsi="仿宋"/>
                <w:sz w:val="24"/>
                <w:szCs w:val="24"/>
              </w:rPr>
              <w:t>成交供应商确定</w:t>
            </w:r>
          </w:p>
        </w:tc>
        <w:tc>
          <w:tcPr>
            <w:tcW w:w="7630" w:type="dxa"/>
            <w:tcBorders>
              <w:top w:val="single" w:sz="6" w:space="0" w:color="auto"/>
              <w:left w:val="single" w:sz="6" w:space="0" w:color="auto"/>
              <w:bottom w:val="single" w:sz="6" w:space="0" w:color="auto"/>
              <w:right w:val="single" w:sz="6" w:space="0" w:color="auto"/>
            </w:tcBorders>
            <w:vAlign w:val="center"/>
          </w:tcPr>
          <w:p w:rsidR="00B90AFA" w:rsidRDefault="00B90AFA" w:rsidP="00BF22F3">
            <w:pPr>
              <w:autoSpaceDE w:val="0"/>
              <w:autoSpaceDN w:val="0"/>
              <w:spacing w:after="0" w:line="500" w:lineRule="exact"/>
              <w:rPr>
                <w:rFonts w:ascii="仿宋_GB2312" w:eastAsia="仿宋_GB2312" w:hAnsi="仿宋"/>
                <w:sz w:val="24"/>
                <w:szCs w:val="24"/>
                <w:lang w:val="zh-CN"/>
              </w:rPr>
            </w:pPr>
            <w:r>
              <w:rPr>
                <w:rFonts w:ascii="仿宋_GB2312" w:eastAsia="仿宋_GB2312" w:hAnsi="仿宋_GB2312" w:cs="仿宋_GB2312"/>
                <w:sz w:val="24"/>
                <w:szCs w:val="24"/>
                <w:lang w:val="zh-CN"/>
              </w:rPr>
              <w:t>由询价小组直接确定成交供应商</w:t>
            </w:r>
          </w:p>
        </w:tc>
      </w:tr>
      <w:tr w:rsidR="00B90AFA" w:rsidTr="00675406">
        <w:trPr>
          <w:trHeight w:val="710"/>
          <w:jc w:val="center"/>
        </w:trPr>
        <w:tc>
          <w:tcPr>
            <w:tcW w:w="825" w:type="dxa"/>
            <w:tcBorders>
              <w:top w:val="single" w:sz="6" w:space="0" w:color="auto"/>
              <w:left w:val="single" w:sz="6" w:space="0" w:color="auto"/>
              <w:bottom w:val="single" w:sz="6" w:space="0" w:color="auto"/>
              <w:right w:val="single" w:sz="6" w:space="0" w:color="auto"/>
            </w:tcBorders>
            <w:vAlign w:val="center"/>
          </w:tcPr>
          <w:p w:rsidR="00B90AFA" w:rsidRDefault="00B90AFA" w:rsidP="00BF22F3">
            <w:pPr>
              <w:autoSpaceDE w:val="0"/>
              <w:autoSpaceDN w:val="0"/>
              <w:spacing w:after="0" w:line="500" w:lineRule="exact"/>
              <w:rPr>
                <w:rFonts w:ascii="仿宋_GB2312" w:eastAsia="仿宋_GB2312" w:hAnsi="仿宋"/>
                <w:sz w:val="24"/>
                <w:szCs w:val="24"/>
              </w:rPr>
            </w:pPr>
            <w:r>
              <w:rPr>
                <w:rFonts w:ascii="仿宋_GB2312" w:eastAsia="仿宋_GB2312" w:hAnsi="仿宋"/>
                <w:sz w:val="24"/>
                <w:szCs w:val="24"/>
              </w:rPr>
              <w:t>20</w:t>
            </w:r>
          </w:p>
        </w:tc>
        <w:tc>
          <w:tcPr>
            <w:tcW w:w="1924" w:type="dxa"/>
            <w:tcBorders>
              <w:top w:val="single" w:sz="6" w:space="0" w:color="auto"/>
              <w:left w:val="single" w:sz="6" w:space="0" w:color="auto"/>
              <w:bottom w:val="single" w:sz="6" w:space="0" w:color="auto"/>
              <w:right w:val="single" w:sz="6" w:space="0" w:color="auto"/>
            </w:tcBorders>
            <w:vAlign w:val="center"/>
          </w:tcPr>
          <w:p w:rsidR="00B90AFA" w:rsidRPr="00BF22F3" w:rsidRDefault="00B90AFA" w:rsidP="00BF22F3">
            <w:pPr>
              <w:autoSpaceDE w:val="0"/>
              <w:autoSpaceDN w:val="0"/>
              <w:spacing w:after="0" w:line="500" w:lineRule="exact"/>
              <w:rPr>
                <w:rFonts w:ascii="仿宋_GB2312" w:eastAsia="仿宋_GB2312" w:hAnsi="仿宋"/>
                <w:sz w:val="24"/>
                <w:szCs w:val="24"/>
              </w:rPr>
            </w:pPr>
            <w:r w:rsidRPr="00BF22F3">
              <w:rPr>
                <w:rFonts w:ascii="仿宋_GB2312" w:eastAsia="仿宋_GB2312" w:hAnsi="仿宋"/>
                <w:sz w:val="24"/>
                <w:szCs w:val="24"/>
              </w:rPr>
              <w:t>付款方式</w:t>
            </w:r>
          </w:p>
        </w:tc>
        <w:tc>
          <w:tcPr>
            <w:tcW w:w="7630" w:type="dxa"/>
            <w:tcBorders>
              <w:top w:val="single" w:sz="6" w:space="0" w:color="auto"/>
              <w:left w:val="single" w:sz="6" w:space="0" w:color="auto"/>
              <w:bottom w:val="single" w:sz="6" w:space="0" w:color="auto"/>
              <w:right w:val="single" w:sz="6" w:space="0" w:color="auto"/>
            </w:tcBorders>
            <w:vAlign w:val="center"/>
          </w:tcPr>
          <w:p w:rsidR="00B90AFA" w:rsidRDefault="00B90AFA" w:rsidP="00BF22F3">
            <w:pPr>
              <w:autoSpaceDE w:val="0"/>
              <w:autoSpaceDN w:val="0"/>
              <w:spacing w:after="0" w:line="500" w:lineRule="exact"/>
              <w:rPr>
                <w:rFonts w:ascii="仿宋_GB2312" w:eastAsia="仿宋_GB2312" w:hAnsi="仿宋"/>
                <w:sz w:val="24"/>
                <w:szCs w:val="24"/>
                <w:lang w:val="zh-CN"/>
              </w:rPr>
            </w:pPr>
            <w:r>
              <w:rPr>
                <w:rFonts w:ascii="仿宋_GB2312" w:eastAsia="仿宋_GB2312" w:hAnsi="仿宋"/>
                <w:sz w:val="24"/>
                <w:szCs w:val="24"/>
                <w:lang w:val="zh-CN"/>
              </w:rPr>
              <w:t>本项目无预付款，</w:t>
            </w:r>
            <w:r>
              <w:rPr>
                <w:rFonts w:ascii="仿宋_GB2312" w:eastAsia="仿宋_GB2312" w:hAnsi="仿宋"/>
                <w:sz w:val="24"/>
                <w:szCs w:val="24"/>
              </w:rPr>
              <w:t>该项目完工后支付制作款90%，医院审阅最终成片后支付10%尾款。</w:t>
            </w:r>
          </w:p>
        </w:tc>
      </w:tr>
      <w:tr w:rsidR="00B90AFA" w:rsidTr="00675406">
        <w:trPr>
          <w:trHeight w:val="679"/>
          <w:jc w:val="center"/>
        </w:trPr>
        <w:tc>
          <w:tcPr>
            <w:tcW w:w="825" w:type="dxa"/>
            <w:tcBorders>
              <w:top w:val="single" w:sz="6" w:space="0" w:color="auto"/>
              <w:left w:val="single" w:sz="6" w:space="0" w:color="auto"/>
              <w:bottom w:val="single" w:sz="6" w:space="0" w:color="auto"/>
              <w:right w:val="single" w:sz="6" w:space="0" w:color="auto"/>
            </w:tcBorders>
            <w:vAlign w:val="center"/>
          </w:tcPr>
          <w:p w:rsidR="00B90AFA" w:rsidRDefault="00B90AFA" w:rsidP="00BF22F3">
            <w:pPr>
              <w:autoSpaceDE w:val="0"/>
              <w:autoSpaceDN w:val="0"/>
              <w:spacing w:after="0" w:line="500" w:lineRule="exact"/>
              <w:rPr>
                <w:rFonts w:ascii="仿宋_GB2312" w:eastAsia="仿宋_GB2312" w:hAnsi="仿宋"/>
                <w:sz w:val="24"/>
                <w:szCs w:val="24"/>
              </w:rPr>
            </w:pPr>
            <w:r>
              <w:rPr>
                <w:rFonts w:ascii="仿宋_GB2312" w:eastAsia="仿宋_GB2312" w:hAnsi="仿宋"/>
                <w:sz w:val="24"/>
                <w:szCs w:val="24"/>
              </w:rPr>
              <w:t>21</w:t>
            </w:r>
          </w:p>
        </w:tc>
        <w:tc>
          <w:tcPr>
            <w:tcW w:w="1924" w:type="dxa"/>
            <w:tcBorders>
              <w:top w:val="single" w:sz="6" w:space="0" w:color="auto"/>
              <w:left w:val="single" w:sz="6" w:space="0" w:color="auto"/>
              <w:bottom w:val="single" w:sz="6" w:space="0" w:color="auto"/>
              <w:right w:val="single" w:sz="6" w:space="0" w:color="auto"/>
            </w:tcBorders>
            <w:vAlign w:val="center"/>
          </w:tcPr>
          <w:p w:rsidR="00B90AFA" w:rsidRPr="00BF22F3" w:rsidRDefault="00B90AFA" w:rsidP="00BF22F3">
            <w:pPr>
              <w:autoSpaceDE w:val="0"/>
              <w:autoSpaceDN w:val="0"/>
              <w:spacing w:after="0" w:line="500" w:lineRule="exact"/>
              <w:rPr>
                <w:rFonts w:ascii="仿宋_GB2312" w:eastAsia="仿宋_GB2312" w:hAnsi="仿宋"/>
                <w:sz w:val="24"/>
                <w:szCs w:val="24"/>
              </w:rPr>
            </w:pPr>
            <w:r w:rsidRPr="00BF22F3">
              <w:rPr>
                <w:rFonts w:ascii="仿宋_GB2312" w:eastAsia="仿宋_GB2312" w:hAnsi="仿宋"/>
                <w:sz w:val="24"/>
                <w:szCs w:val="24"/>
              </w:rPr>
              <w:t>信用记录</w:t>
            </w:r>
          </w:p>
        </w:tc>
        <w:tc>
          <w:tcPr>
            <w:tcW w:w="7630" w:type="dxa"/>
            <w:tcBorders>
              <w:top w:val="single" w:sz="6" w:space="0" w:color="auto"/>
              <w:left w:val="single" w:sz="6" w:space="0" w:color="auto"/>
              <w:bottom w:val="single" w:sz="6" w:space="0" w:color="auto"/>
              <w:right w:val="single" w:sz="6" w:space="0" w:color="auto"/>
            </w:tcBorders>
            <w:vAlign w:val="center"/>
          </w:tcPr>
          <w:p w:rsidR="00B90AFA" w:rsidRDefault="00B90AFA" w:rsidP="00BA0418">
            <w:pPr>
              <w:autoSpaceDE w:val="0"/>
              <w:autoSpaceDN w:val="0"/>
              <w:spacing w:after="0" w:line="500" w:lineRule="exact"/>
              <w:ind w:firstLineChars="200" w:firstLine="480"/>
              <w:rPr>
                <w:rFonts w:ascii="仿宋_GB2312" w:eastAsia="仿宋_GB2312" w:hAnsi="仿宋"/>
                <w:sz w:val="24"/>
                <w:szCs w:val="24"/>
                <w:lang w:val="zh-CN"/>
              </w:rPr>
            </w:pPr>
            <w:r>
              <w:rPr>
                <w:rFonts w:ascii="仿宋_GB2312" w:eastAsia="仿宋_GB2312" w:hAnsi="仿宋"/>
                <w:sz w:val="24"/>
                <w:szCs w:val="24"/>
                <w:lang w:val="zh-CN"/>
              </w:rPr>
              <w:t>根据《财政部关于在政府采购活动中查询及使用信用记录有关问题的通知》（财库【2016】125号）要求，采购人及采购代理机构将对供应商在投标截止日之前的信用记录进行查询，查询网址为信用中国（www.creditchina.gov.cn）、中国政府采购网（www.ccgp.gov.cn），对列入失信被执行人、重大税收违法案件当事人名单、政府采购严重违法失信行为记录名单及其他不符合《中华人民共和国政府采购法》第二十二条规定条件的供应商，拒绝其参与政府采购活动。</w:t>
            </w:r>
          </w:p>
          <w:p w:rsidR="00B90AFA" w:rsidRDefault="00B90AFA" w:rsidP="00BA0418">
            <w:pPr>
              <w:autoSpaceDE w:val="0"/>
              <w:autoSpaceDN w:val="0"/>
              <w:spacing w:after="0" w:line="500" w:lineRule="exact"/>
              <w:ind w:firstLineChars="200" w:firstLine="480"/>
              <w:rPr>
                <w:rFonts w:ascii="仿宋_GB2312" w:eastAsia="仿宋_GB2312" w:hAnsi="仿宋"/>
                <w:sz w:val="24"/>
                <w:szCs w:val="24"/>
                <w:lang w:val="zh-CN"/>
              </w:rPr>
            </w:pPr>
            <w:r>
              <w:rPr>
                <w:rFonts w:ascii="仿宋_GB2312" w:eastAsia="仿宋_GB2312" w:hAnsi="仿宋"/>
                <w:sz w:val="24"/>
                <w:szCs w:val="24"/>
                <w:lang w:val="zh-CN"/>
              </w:rPr>
              <w:t>采购人及采购代理机构采取必要方式做好信用信息查询记录和证据留存，在评标时提交评审委员会审核，信用信息查询记录及相关证据应当与其他采购文件一并保存。</w:t>
            </w:r>
          </w:p>
        </w:tc>
      </w:tr>
      <w:tr w:rsidR="00B90AFA" w:rsidTr="00675406">
        <w:trPr>
          <w:trHeight w:val="523"/>
          <w:jc w:val="center"/>
        </w:trPr>
        <w:tc>
          <w:tcPr>
            <w:tcW w:w="825" w:type="dxa"/>
            <w:tcBorders>
              <w:top w:val="single" w:sz="6" w:space="0" w:color="auto"/>
              <w:left w:val="single" w:sz="6" w:space="0" w:color="auto"/>
              <w:bottom w:val="single" w:sz="6" w:space="0" w:color="auto"/>
              <w:right w:val="single" w:sz="6" w:space="0" w:color="auto"/>
            </w:tcBorders>
            <w:vAlign w:val="center"/>
          </w:tcPr>
          <w:p w:rsidR="00B90AFA" w:rsidRDefault="00B90AFA" w:rsidP="00BF22F3">
            <w:pPr>
              <w:autoSpaceDE w:val="0"/>
              <w:autoSpaceDN w:val="0"/>
              <w:spacing w:after="0" w:line="500" w:lineRule="exact"/>
              <w:rPr>
                <w:rFonts w:ascii="仿宋_GB2312" w:eastAsia="仿宋_GB2312" w:hAnsi="仿宋"/>
                <w:sz w:val="24"/>
                <w:szCs w:val="24"/>
              </w:rPr>
            </w:pPr>
            <w:r>
              <w:rPr>
                <w:rFonts w:ascii="仿宋_GB2312" w:eastAsia="仿宋_GB2312" w:hAnsi="仿宋"/>
                <w:sz w:val="24"/>
                <w:szCs w:val="24"/>
              </w:rPr>
              <w:t>22</w:t>
            </w:r>
          </w:p>
        </w:tc>
        <w:tc>
          <w:tcPr>
            <w:tcW w:w="1924" w:type="dxa"/>
            <w:tcBorders>
              <w:top w:val="single" w:sz="6" w:space="0" w:color="auto"/>
              <w:left w:val="single" w:sz="6" w:space="0" w:color="auto"/>
              <w:bottom w:val="single" w:sz="6" w:space="0" w:color="auto"/>
              <w:right w:val="single" w:sz="6" w:space="0" w:color="auto"/>
            </w:tcBorders>
            <w:vAlign w:val="center"/>
          </w:tcPr>
          <w:p w:rsidR="00B90AFA" w:rsidRPr="00BF22F3" w:rsidRDefault="00B90AFA" w:rsidP="00BF22F3">
            <w:pPr>
              <w:autoSpaceDE w:val="0"/>
              <w:autoSpaceDN w:val="0"/>
              <w:spacing w:after="0" w:line="500" w:lineRule="exact"/>
              <w:rPr>
                <w:rFonts w:ascii="仿宋_GB2312" w:eastAsia="仿宋_GB2312" w:hAnsi="仿宋"/>
                <w:sz w:val="24"/>
                <w:szCs w:val="24"/>
              </w:rPr>
            </w:pPr>
            <w:r w:rsidRPr="00BF22F3">
              <w:rPr>
                <w:rFonts w:ascii="仿宋_GB2312" w:eastAsia="仿宋_GB2312" w:hAnsi="仿宋"/>
                <w:sz w:val="24"/>
                <w:szCs w:val="24"/>
              </w:rPr>
              <w:t>监督</w:t>
            </w:r>
          </w:p>
        </w:tc>
        <w:tc>
          <w:tcPr>
            <w:tcW w:w="7630" w:type="dxa"/>
            <w:tcBorders>
              <w:top w:val="single" w:sz="6" w:space="0" w:color="auto"/>
              <w:left w:val="single" w:sz="6" w:space="0" w:color="auto"/>
              <w:bottom w:val="single" w:sz="6" w:space="0" w:color="auto"/>
              <w:right w:val="single" w:sz="6" w:space="0" w:color="auto"/>
            </w:tcBorders>
            <w:vAlign w:val="center"/>
          </w:tcPr>
          <w:p w:rsidR="00B90AFA" w:rsidRDefault="00B90AFA" w:rsidP="00BA0418">
            <w:pPr>
              <w:autoSpaceDE w:val="0"/>
              <w:autoSpaceDN w:val="0"/>
              <w:spacing w:after="0" w:line="500" w:lineRule="exact"/>
              <w:ind w:firstLineChars="200" w:firstLine="480"/>
              <w:rPr>
                <w:rFonts w:ascii="仿宋_GB2312" w:eastAsia="仿宋_GB2312" w:hAnsi="仿宋"/>
                <w:sz w:val="24"/>
                <w:szCs w:val="24"/>
                <w:lang w:val="zh-CN"/>
              </w:rPr>
            </w:pPr>
            <w:r>
              <w:rPr>
                <w:rFonts w:ascii="仿宋_GB2312" w:eastAsia="仿宋_GB2312" w:hAnsi="仿宋"/>
                <w:sz w:val="24"/>
                <w:szCs w:val="24"/>
                <w:lang w:val="zh-CN"/>
              </w:rPr>
              <w:t>本项目的采购活动以及相关当事人应当接受财政监督部门依法实施的监督。</w:t>
            </w:r>
          </w:p>
        </w:tc>
      </w:tr>
    </w:tbl>
    <w:p w:rsidR="00B90AFA" w:rsidRDefault="00B90AFA" w:rsidP="00BA0418">
      <w:pPr>
        <w:autoSpaceDE w:val="0"/>
        <w:autoSpaceDN w:val="0"/>
        <w:spacing w:after="0" w:line="500" w:lineRule="exact"/>
        <w:ind w:firstLineChars="200" w:firstLine="480"/>
        <w:rPr>
          <w:rFonts w:ascii="仿宋_GB2312" w:eastAsia="仿宋_GB2312" w:hAnsi="楷体"/>
          <w:sz w:val="24"/>
          <w:szCs w:val="24"/>
          <w:lang w:val="zh-CN"/>
        </w:rPr>
      </w:pPr>
      <w:r>
        <w:rPr>
          <w:rFonts w:ascii="仿宋_GB2312" w:eastAsia="仿宋_GB2312" w:hAnsi="楷体"/>
          <w:sz w:val="24"/>
          <w:szCs w:val="24"/>
          <w:lang w:val="zh-CN"/>
        </w:rPr>
        <w:t>2.1.2 当事人</w:t>
      </w:r>
    </w:p>
    <w:p w:rsidR="00B90AFA" w:rsidRDefault="00B90AFA" w:rsidP="00BA0418">
      <w:pPr>
        <w:tabs>
          <w:tab w:val="left" w:pos="7088"/>
        </w:tabs>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2.1.2.1采购人：系指</w:t>
      </w:r>
      <w:r>
        <w:rPr>
          <w:rFonts w:ascii="仿宋_GB2312" w:eastAsia="仿宋_GB2312" w:hAnsi="宋体" w:cs="宋体"/>
          <w:bCs/>
          <w:spacing w:val="-10"/>
          <w:sz w:val="24"/>
          <w:szCs w:val="24"/>
        </w:rPr>
        <w:t>泰安市中心医院分院</w:t>
      </w:r>
      <w:r>
        <w:rPr>
          <w:rFonts w:ascii="仿宋_GB2312" w:eastAsia="仿宋_GB2312" w:hAnsi="仿宋"/>
          <w:sz w:val="24"/>
          <w:lang w:val="zh-CN"/>
        </w:rPr>
        <w:t>。</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2.1.2.2供应商：</w:t>
      </w:r>
      <w:r>
        <w:rPr>
          <w:rFonts w:ascii="仿宋_GB2312" w:eastAsia="仿宋_GB2312" w:hAnsi="仿宋"/>
          <w:sz w:val="24"/>
        </w:rPr>
        <w:t>是指响应招标、参加投标竞争的法人、其他组织或者自然人。</w:t>
      </w:r>
    </w:p>
    <w:p w:rsidR="00B90AFA" w:rsidRDefault="00B90AFA" w:rsidP="00BA0418">
      <w:pPr>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2.1.2.</w:t>
      </w:r>
      <w:r>
        <w:rPr>
          <w:rFonts w:ascii="仿宋_GB2312" w:eastAsia="仿宋_GB2312" w:hAnsi="仿宋"/>
          <w:sz w:val="24"/>
        </w:rPr>
        <w:t>3</w:t>
      </w:r>
      <w:r>
        <w:rPr>
          <w:rFonts w:ascii="仿宋_GB2312" w:eastAsia="仿宋_GB2312" w:hAnsi="仿宋"/>
          <w:sz w:val="24"/>
          <w:lang w:val="zh-CN"/>
        </w:rPr>
        <w:t>成交供应商：系指经询价确定的满足询价通知书实质性响应要求且报价最低的，取得与采购人签订合同资格的供应商。</w:t>
      </w:r>
    </w:p>
    <w:p w:rsidR="00B90AFA" w:rsidRDefault="00B90AFA" w:rsidP="00BA0418">
      <w:pPr>
        <w:autoSpaceDE w:val="0"/>
        <w:autoSpaceDN w:val="0"/>
        <w:spacing w:after="0" w:line="500" w:lineRule="exact"/>
        <w:ind w:firstLineChars="200" w:firstLine="480"/>
        <w:rPr>
          <w:rFonts w:ascii="仿宋_GB2312" w:eastAsia="仿宋_GB2312" w:hAnsi="楷体"/>
          <w:sz w:val="24"/>
          <w:szCs w:val="24"/>
          <w:lang w:val="zh-CN"/>
        </w:rPr>
      </w:pPr>
      <w:r>
        <w:rPr>
          <w:rFonts w:ascii="仿宋_GB2312" w:eastAsia="仿宋_GB2312" w:hAnsi="楷体"/>
          <w:sz w:val="24"/>
          <w:szCs w:val="24"/>
          <w:lang w:val="zh-CN"/>
        </w:rPr>
        <w:lastRenderedPageBreak/>
        <w:t>2.1.3 采购依据及原则</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 xml:space="preserve">2.1.3.1《中华人民共和国政府采购法》； </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2.1.3.2《中华人民共和国政府采购法实施条例》；</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2.1.3.3《政府采购非招标采购方式管理办法》；</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2.1.3.4《山东省政府采购管理办法》；</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2.1.3.</w:t>
      </w:r>
      <w:r>
        <w:rPr>
          <w:rFonts w:ascii="仿宋_GB2312" w:eastAsia="仿宋_GB2312" w:hAnsi="仿宋"/>
          <w:sz w:val="24"/>
        </w:rPr>
        <w:t>5</w:t>
      </w:r>
      <w:r>
        <w:rPr>
          <w:rFonts w:ascii="仿宋_GB2312" w:eastAsia="仿宋_GB2312" w:hAnsi="仿宋"/>
          <w:sz w:val="24"/>
          <w:lang w:val="zh-CN"/>
        </w:rPr>
        <w:t>《中华人民共和国合同法》；</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2.1.3.</w:t>
      </w:r>
      <w:r>
        <w:rPr>
          <w:rFonts w:ascii="仿宋_GB2312" w:eastAsia="仿宋_GB2312" w:hAnsi="仿宋"/>
          <w:sz w:val="24"/>
        </w:rPr>
        <w:t>6</w:t>
      </w:r>
      <w:r>
        <w:rPr>
          <w:rFonts w:ascii="仿宋_GB2312" w:eastAsia="仿宋_GB2312" w:hAnsi="仿宋"/>
          <w:sz w:val="24"/>
          <w:lang w:val="zh-CN"/>
        </w:rPr>
        <w:t>《政府采购质疑和投诉办法》；</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2.1.3.</w:t>
      </w:r>
      <w:r>
        <w:rPr>
          <w:rFonts w:ascii="仿宋_GB2312" w:eastAsia="仿宋_GB2312" w:hAnsi="仿宋"/>
          <w:sz w:val="24"/>
        </w:rPr>
        <w:t xml:space="preserve">7 </w:t>
      </w:r>
      <w:r>
        <w:rPr>
          <w:rFonts w:ascii="仿宋_GB2312" w:eastAsia="仿宋_GB2312" w:hAnsi="仿宋"/>
          <w:sz w:val="24"/>
          <w:lang w:val="zh-CN"/>
        </w:rPr>
        <w:t>其他有关法律、行政法规及省市规范性文件。</w:t>
      </w:r>
    </w:p>
    <w:p w:rsidR="00B90AFA" w:rsidRDefault="00B90AFA" w:rsidP="00BA0418">
      <w:pPr>
        <w:autoSpaceDE w:val="0"/>
        <w:autoSpaceDN w:val="0"/>
        <w:spacing w:after="0" w:line="500" w:lineRule="exact"/>
        <w:ind w:firstLineChars="200" w:firstLine="480"/>
        <w:rPr>
          <w:rFonts w:ascii="仿宋_GB2312" w:eastAsia="仿宋_GB2312" w:hAnsi="楷体"/>
          <w:sz w:val="24"/>
          <w:szCs w:val="24"/>
          <w:lang w:val="zh-CN"/>
        </w:rPr>
      </w:pPr>
      <w:r>
        <w:rPr>
          <w:rFonts w:ascii="仿宋_GB2312" w:eastAsia="仿宋_GB2312" w:hAnsi="楷体"/>
          <w:sz w:val="24"/>
          <w:szCs w:val="24"/>
          <w:lang w:val="zh-CN"/>
        </w:rPr>
        <w:t>2.1.4 供应商相关要求</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2.1.4.1</w:t>
      </w:r>
      <w:r>
        <w:rPr>
          <w:rFonts w:ascii="仿宋_GB2312" w:eastAsia="仿宋_GB2312" w:hAnsi="仿宋"/>
          <w:sz w:val="24"/>
          <w:lang w:val="en-GB"/>
        </w:rPr>
        <w:t>符合《中华人民共和国政府采购法》第二十二条规定的条件；</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2.1.4.2符合本询价通知书规定的资格要求，并按照要求提供相关证明材料；</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 xml:space="preserve">2.1.4.3法定代表人为同一个人的两个以及两个以上法人，母公司、全资子公司以及其控股公司或者存在管理关系的不同单位，都不得在同一标段或者未划分标段的同一招标项目同时报价； </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2.1.4.4采购文件中带</w:t>
      </w:r>
      <w:r>
        <w:rPr>
          <w:rFonts w:ascii="仿宋_GB2312" w:eastAsia="仿宋_GB2312" w:hAnsi="仿宋"/>
          <w:sz w:val="24"/>
          <w:lang w:val="zh-CN"/>
        </w:rPr>
        <w:t>“★”</w:t>
      </w:r>
      <w:r>
        <w:rPr>
          <w:rFonts w:ascii="仿宋_GB2312" w:eastAsia="仿宋_GB2312" w:hAnsi="仿宋"/>
          <w:sz w:val="24"/>
          <w:lang w:val="zh-CN"/>
        </w:rPr>
        <w:t>条款为实质性条款，供应商必须按照采购文件的要求作出实质性响应。</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2.1.4.</w:t>
      </w:r>
      <w:r>
        <w:rPr>
          <w:rFonts w:ascii="仿宋_GB2312" w:eastAsia="仿宋_GB2312" w:hAnsi="仿宋"/>
          <w:sz w:val="24"/>
        </w:rPr>
        <w:t>5</w:t>
      </w:r>
      <w:r>
        <w:rPr>
          <w:rFonts w:ascii="仿宋_GB2312" w:eastAsia="仿宋_GB2312" w:hAnsi="仿宋"/>
          <w:sz w:val="24"/>
          <w:lang w:val="zh-CN"/>
        </w:rPr>
        <w:t>除采购文件要求采购进口产品外，供应商不得提供直接进口或者委托进口产品（包括已进入中国境内的进口产品）。</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2.1.4.</w:t>
      </w:r>
      <w:r>
        <w:rPr>
          <w:rFonts w:ascii="仿宋_GB2312" w:eastAsia="仿宋_GB2312" w:hAnsi="仿宋"/>
          <w:sz w:val="24"/>
        </w:rPr>
        <w:t>6</w:t>
      </w:r>
      <w:r>
        <w:rPr>
          <w:rFonts w:ascii="仿宋_GB2312" w:eastAsia="仿宋_GB2312" w:hAnsi="仿宋"/>
          <w:sz w:val="24"/>
          <w:lang w:val="zh-CN"/>
        </w:rPr>
        <w:t>供应商不得直接或者间接地与为本次采购的货物进行设计、编制规范等文件所委托的咨询公司或者其附属机构有任何关联。</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2.1.4.</w:t>
      </w:r>
      <w:r>
        <w:rPr>
          <w:rFonts w:ascii="仿宋_GB2312" w:eastAsia="仿宋_GB2312" w:hAnsi="仿宋"/>
          <w:sz w:val="24"/>
        </w:rPr>
        <w:t>7</w:t>
      </w:r>
      <w:r>
        <w:rPr>
          <w:rFonts w:ascii="仿宋_GB2312" w:eastAsia="仿宋_GB2312" w:hAnsi="仿宋"/>
          <w:sz w:val="24"/>
          <w:lang w:val="zh-CN"/>
        </w:rPr>
        <w:t>供应商提供的证明材料内容必须真实、完整、有效。</w:t>
      </w:r>
    </w:p>
    <w:p w:rsidR="00B90AFA" w:rsidRDefault="00B90AFA" w:rsidP="00BA0418">
      <w:pPr>
        <w:autoSpaceDE w:val="0"/>
        <w:autoSpaceDN w:val="0"/>
        <w:spacing w:after="0" w:line="500" w:lineRule="exact"/>
        <w:ind w:firstLineChars="200" w:firstLine="480"/>
        <w:rPr>
          <w:rFonts w:ascii="仿宋_GB2312" w:eastAsia="仿宋_GB2312" w:hAnsi="楷体"/>
          <w:sz w:val="24"/>
          <w:szCs w:val="24"/>
          <w:lang w:val="zh-CN"/>
        </w:rPr>
      </w:pPr>
      <w:r>
        <w:rPr>
          <w:rFonts w:ascii="仿宋_GB2312" w:eastAsia="仿宋_GB2312" w:hAnsi="楷体"/>
          <w:sz w:val="24"/>
          <w:szCs w:val="24"/>
          <w:lang w:val="zh-CN"/>
        </w:rPr>
        <w:t>2.1.5 保密</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 xml:space="preserve">参与询价活动的当事人应对询价通知书和响应文件中的商业秘密、技术秘密和个人隐私等保密，违者应对由此造成的后果承担法律责任。 </w:t>
      </w:r>
    </w:p>
    <w:p w:rsidR="00B90AFA" w:rsidRDefault="00B90AFA" w:rsidP="00BA0418">
      <w:pPr>
        <w:autoSpaceDE w:val="0"/>
        <w:autoSpaceDN w:val="0"/>
        <w:spacing w:after="0" w:line="500" w:lineRule="exact"/>
        <w:ind w:firstLineChars="200" w:firstLine="480"/>
        <w:rPr>
          <w:rFonts w:ascii="仿宋_GB2312" w:eastAsia="仿宋_GB2312" w:hAnsi="楷体"/>
          <w:sz w:val="24"/>
          <w:szCs w:val="24"/>
          <w:lang w:val="zh-CN"/>
        </w:rPr>
      </w:pPr>
      <w:r>
        <w:rPr>
          <w:rFonts w:ascii="仿宋_GB2312" w:eastAsia="仿宋_GB2312" w:hAnsi="楷体"/>
          <w:sz w:val="24"/>
          <w:szCs w:val="24"/>
          <w:lang w:val="zh-CN"/>
        </w:rPr>
        <w:t>2.1.6 语言文字以及度量衡单位</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2.1.6.1所有文件使用的语言文字为中文。专用术语使用外文的，应附有中文注释；</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2.1.6.2所有计量均采用中华人民共和国法定的计量单位；</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lastRenderedPageBreak/>
        <w:t>2.1.6.3所有报价一律使用人民币，货币单位：元。</w:t>
      </w:r>
    </w:p>
    <w:p w:rsidR="00B90AFA" w:rsidRDefault="00B90AFA" w:rsidP="00BA0418">
      <w:pPr>
        <w:autoSpaceDE w:val="0"/>
        <w:autoSpaceDN w:val="0"/>
        <w:spacing w:after="0" w:line="500" w:lineRule="exact"/>
        <w:ind w:firstLineChars="200" w:firstLine="480"/>
        <w:rPr>
          <w:rFonts w:ascii="仿宋_GB2312" w:eastAsia="仿宋_GB2312" w:hAnsi="楷体"/>
          <w:sz w:val="24"/>
          <w:szCs w:val="24"/>
          <w:lang w:val="zh-CN"/>
        </w:rPr>
      </w:pPr>
      <w:r>
        <w:rPr>
          <w:rFonts w:ascii="仿宋_GB2312" w:eastAsia="仿宋_GB2312" w:hAnsi="楷体"/>
          <w:sz w:val="24"/>
          <w:szCs w:val="24"/>
          <w:lang w:val="zh-CN"/>
        </w:rPr>
        <w:t>2.1.7 踏勘现场</w:t>
      </w:r>
    </w:p>
    <w:p w:rsidR="00B90AFA" w:rsidRPr="002F3411" w:rsidRDefault="00B90AFA" w:rsidP="00BA0418">
      <w:pPr>
        <w:autoSpaceDE w:val="0"/>
        <w:autoSpaceDN w:val="0"/>
        <w:spacing w:after="0" w:line="500" w:lineRule="exact"/>
        <w:ind w:firstLineChars="200" w:firstLine="480"/>
        <w:rPr>
          <w:rFonts w:ascii="仿宋_GB2312" w:eastAsia="仿宋_GB2312" w:hAnsi="仿宋"/>
          <w:sz w:val="24"/>
          <w:lang w:val="zh-CN"/>
        </w:rPr>
      </w:pPr>
      <w:r w:rsidRPr="002F3411">
        <w:rPr>
          <w:rFonts w:ascii="仿宋_GB2312" w:eastAsia="仿宋_GB2312" w:hAnsi="仿宋"/>
          <w:sz w:val="24"/>
          <w:lang w:val="zh-CN"/>
        </w:rPr>
        <w:t>2.1.7.1本项目须由供应商自行踏勘现场，并获取相关的报价细则，否则，造成的后果由供应商自行承担。</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rPr>
        <w:t>供应商通过踏勘</w:t>
      </w:r>
      <w:r>
        <w:rPr>
          <w:rFonts w:ascii="仿宋_GB2312" w:eastAsia="仿宋_GB2312" w:hAnsi="仿宋"/>
          <w:sz w:val="24"/>
          <w:lang w:val="zh-CN"/>
        </w:rPr>
        <w:t>以获取有关编制响应文件和签署合同所涉及现场的资料。供应商承担踏勘现场所发生的自身费用、责任和风险。</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2.1.7.2采购人向供应商提供的有关现场的资料和数据，是采购人现有的能被供应商利用的资料，采购人不对供应商由此而做出的推论、理解和结论负责。</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2.1.7.3供应商经采购人允许，可进入项目现场踏勘，但不得因此使采购人承担有关责任和蒙受损失。除采购人原因外，供应商应对踏勘现场而造成的人员伤亡、财产损失以及由此引起的连带责任和费用负责。</w:t>
      </w:r>
    </w:p>
    <w:p w:rsidR="00B90AFA" w:rsidRDefault="00B90AFA" w:rsidP="00BA0418">
      <w:pPr>
        <w:autoSpaceDE w:val="0"/>
        <w:autoSpaceDN w:val="0"/>
        <w:spacing w:after="0" w:line="500" w:lineRule="exact"/>
        <w:ind w:firstLineChars="200" w:firstLine="480"/>
        <w:rPr>
          <w:rFonts w:ascii="仿宋_GB2312" w:eastAsia="仿宋_GB2312" w:hAnsi="楷体"/>
          <w:sz w:val="24"/>
          <w:szCs w:val="24"/>
          <w:lang w:val="zh-CN"/>
        </w:rPr>
      </w:pPr>
      <w:r>
        <w:rPr>
          <w:rFonts w:ascii="仿宋_GB2312" w:eastAsia="仿宋_GB2312" w:hAnsi="楷体"/>
          <w:sz w:val="24"/>
          <w:szCs w:val="24"/>
          <w:lang w:val="zh-CN"/>
        </w:rPr>
        <w:t>2.1.</w:t>
      </w:r>
      <w:r>
        <w:rPr>
          <w:rFonts w:ascii="仿宋_GB2312" w:eastAsia="仿宋_GB2312" w:hAnsi="楷体"/>
          <w:sz w:val="24"/>
          <w:szCs w:val="24"/>
        </w:rPr>
        <w:t>8</w:t>
      </w:r>
      <w:r>
        <w:rPr>
          <w:rFonts w:ascii="仿宋_GB2312" w:eastAsia="仿宋_GB2312" w:hAnsi="楷体"/>
          <w:sz w:val="24"/>
          <w:szCs w:val="24"/>
          <w:lang w:val="zh-CN"/>
        </w:rPr>
        <w:t xml:space="preserve"> 偏离</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采购人允许响应文件偏离询价通知书某些非实质性要求的，偏离应当符合询价通知书规定的偏离范围、幅度和项数。</w:t>
      </w:r>
    </w:p>
    <w:p w:rsidR="00B90AFA" w:rsidRDefault="00B90AFA" w:rsidP="00BA0418">
      <w:pPr>
        <w:autoSpaceDE w:val="0"/>
        <w:autoSpaceDN w:val="0"/>
        <w:spacing w:after="0" w:line="500" w:lineRule="exact"/>
        <w:ind w:firstLineChars="200" w:firstLine="480"/>
        <w:rPr>
          <w:rFonts w:ascii="仿宋_GB2312" w:eastAsia="仿宋_GB2312" w:hAnsi="楷体"/>
          <w:sz w:val="24"/>
          <w:szCs w:val="24"/>
          <w:lang w:val="zh-CN"/>
        </w:rPr>
      </w:pPr>
      <w:r>
        <w:rPr>
          <w:rFonts w:ascii="仿宋_GB2312" w:eastAsia="仿宋_GB2312" w:hAnsi="楷体"/>
          <w:sz w:val="24"/>
          <w:szCs w:val="24"/>
          <w:lang w:val="zh-CN"/>
        </w:rPr>
        <w:t>2.1.</w:t>
      </w:r>
      <w:r>
        <w:rPr>
          <w:rFonts w:ascii="仿宋_GB2312" w:eastAsia="仿宋_GB2312" w:hAnsi="楷体"/>
          <w:sz w:val="24"/>
          <w:szCs w:val="24"/>
        </w:rPr>
        <w:t>9</w:t>
      </w:r>
      <w:r>
        <w:rPr>
          <w:rFonts w:ascii="仿宋_GB2312" w:eastAsia="仿宋_GB2312" w:hAnsi="楷体"/>
          <w:sz w:val="24"/>
          <w:szCs w:val="24"/>
          <w:lang w:val="zh-CN"/>
        </w:rPr>
        <w:t xml:space="preserve">  其他条款</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2.1.</w:t>
      </w:r>
      <w:r>
        <w:rPr>
          <w:rFonts w:ascii="仿宋_GB2312" w:eastAsia="仿宋_GB2312" w:hAnsi="仿宋"/>
          <w:sz w:val="24"/>
        </w:rPr>
        <w:t>9</w:t>
      </w:r>
      <w:r>
        <w:rPr>
          <w:rFonts w:ascii="仿宋_GB2312" w:eastAsia="仿宋_GB2312" w:hAnsi="仿宋"/>
          <w:sz w:val="24"/>
          <w:lang w:val="zh-CN"/>
        </w:rPr>
        <w:t>.1供应商成交后直至验收止，成交供应商不得以任何形式和理由转包或者分包，如出现上述情形，采购人向财政部门提出申请并经批准后，可取消其成交资格，并与其解除合同，由此引起的经济损失全部由成交供应商承担。</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2.1.</w:t>
      </w:r>
      <w:r>
        <w:rPr>
          <w:rFonts w:ascii="仿宋_GB2312" w:eastAsia="仿宋_GB2312" w:hAnsi="仿宋"/>
          <w:sz w:val="24"/>
        </w:rPr>
        <w:t>9</w:t>
      </w:r>
      <w:r>
        <w:rPr>
          <w:rFonts w:ascii="仿宋_GB2312" w:eastAsia="仿宋_GB2312" w:hAnsi="仿宋"/>
          <w:sz w:val="24"/>
          <w:lang w:val="zh-CN"/>
        </w:rPr>
        <w:t>.2不论采购过程和结果如何，供应商的响应文件及成交供应商提供的样品均不退还；废标或者未成交的供应商提供的样品予以退还。</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2.1.</w:t>
      </w:r>
      <w:r>
        <w:rPr>
          <w:rFonts w:ascii="仿宋_GB2312" w:eastAsia="仿宋_GB2312" w:hAnsi="仿宋"/>
          <w:sz w:val="24"/>
        </w:rPr>
        <w:t>9</w:t>
      </w:r>
      <w:r>
        <w:rPr>
          <w:rFonts w:ascii="仿宋_GB2312" w:eastAsia="仿宋_GB2312" w:hAnsi="仿宋"/>
          <w:sz w:val="24"/>
          <w:lang w:val="zh-CN"/>
        </w:rPr>
        <w:t>.3除非有特殊要求，询价通知书不单独提供项目所在地的自然环境、气候条件、公用设施等情况，供应商被视为熟悉上述与履行合同有关的一切情况。</w:t>
      </w:r>
    </w:p>
    <w:p w:rsidR="00B90AFA" w:rsidRDefault="00B90AFA" w:rsidP="00BA0418">
      <w:pPr>
        <w:pStyle w:val="2"/>
        <w:keepNext w:val="0"/>
        <w:keepLines w:val="0"/>
        <w:spacing w:before="0" w:after="0" w:line="500" w:lineRule="exact"/>
        <w:ind w:firstLineChars="200" w:firstLine="560"/>
        <w:jc w:val="both"/>
        <w:rPr>
          <w:rFonts w:ascii="楷体_GB2312" w:eastAsia="楷体_GB2312" w:hint="default"/>
          <w:sz w:val="28"/>
          <w:szCs w:val="28"/>
          <w:lang w:val="zh-CN"/>
        </w:rPr>
      </w:pPr>
      <w:bookmarkStart w:id="44" w:name="_Toc26562"/>
      <w:r>
        <w:rPr>
          <w:rFonts w:ascii="楷体_GB2312" w:eastAsia="楷体_GB2312"/>
          <w:sz w:val="28"/>
          <w:szCs w:val="28"/>
          <w:lang w:val="zh-CN"/>
        </w:rPr>
        <w:t>2.</w:t>
      </w:r>
      <w:r>
        <w:rPr>
          <w:rFonts w:ascii="楷体_GB2312" w:eastAsia="楷体_GB2312"/>
          <w:sz w:val="28"/>
          <w:szCs w:val="28"/>
        </w:rPr>
        <w:t>2</w:t>
      </w:r>
      <w:r>
        <w:rPr>
          <w:rFonts w:ascii="楷体_GB2312" w:eastAsia="楷体_GB2312"/>
          <w:sz w:val="28"/>
          <w:szCs w:val="28"/>
          <w:lang w:val="zh-CN"/>
        </w:rPr>
        <w:t xml:space="preserve"> 报价、响应文件编制</w:t>
      </w:r>
      <w:bookmarkEnd w:id="44"/>
    </w:p>
    <w:p w:rsidR="00B90AFA" w:rsidRDefault="00B90AFA" w:rsidP="00BA0418">
      <w:pPr>
        <w:autoSpaceDE w:val="0"/>
        <w:autoSpaceDN w:val="0"/>
        <w:spacing w:after="0" w:line="500" w:lineRule="exact"/>
        <w:ind w:firstLineChars="200" w:firstLine="480"/>
        <w:rPr>
          <w:rFonts w:ascii="仿宋_GB2312" w:eastAsia="仿宋_GB2312" w:hAnsi="楷体"/>
          <w:sz w:val="24"/>
          <w:szCs w:val="24"/>
          <w:lang w:val="zh-CN"/>
        </w:rPr>
      </w:pPr>
      <w:r>
        <w:rPr>
          <w:rFonts w:ascii="仿宋_GB2312" w:eastAsia="仿宋_GB2312" w:hAnsi="楷体"/>
          <w:sz w:val="24"/>
          <w:szCs w:val="24"/>
          <w:lang w:val="zh-CN"/>
        </w:rPr>
        <w:t>2.</w:t>
      </w:r>
      <w:r>
        <w:rPr>
          <w:rFonts w:ascii="仿宋_GB2312" w:eastAsia="仿宋_GB2312" w:hAnsi="楷体"/>
          <w:sz w:val="24"/>
          <w:szCs w:val="24"/>
        </w:rPr>
        <w:t>2</w:t>
      </w:r>
      <w:r>
        <w:rPr>
          <w:rFonts w:ascii="仿宋_GB2312" w:eastAsia="仿宋_GB2312" w:hAnsi="楷体"/>
          <w:sz w:val="24"/>
          <w:szCs w:val="24"/>
          <w:lang w:val="zh-CN"/>
        </w:rPr>
        <w:t>.1 报价</w:t>
      </w:r>
    </w:p>
    <w:p w:rsidR="00B90AFA" w:rsidRDefault="00B90AFA" w:rsidP="00BA0418">
      <w:pPr>
        <w:autoSpaceDE w:val="0"/>
        <w:autoSpaceDN w:val="0"/>
        <w:spacing w:after="0" w:line="500" w:lineRule="exact"/>
        <w:ind w:firstLineChars="200" w:firstLine="480"/>
        <w:rPr>
          <w:rFonts w:ascii="仿宋_GB2312" w:eastAsia="仿宋_GB2312" w:hAnsi="仿宋"/>
          <w:sz w:val="24"/>
          <w:szCs w:val="24"/>
          <w:lang w:val="zh-CN"/>
        </w:rPr>
      </w:pPr>
      <w:r>
        <w:rPr>
          <w:rFonts w:ascii="仿宋_GB2312" w:eastAsia="仿宋_GB2312" w:hAnsi="仿宋"/>
          <w:sz w:val="24"/>
          <w:szCs w:val="24"/>
          <w:lang w:val="zh-CN"/>
        </w:rPr>
        <w:t>2.</w:t>
      </w:r>
      <w:r>
        <w:rPr>
          <w:rFonts w:ascii="仿宋_GB2312" w:eastAsia="仿宋_GB2312" w:hAnsi="仿宋"/>
          <w:sz w:val="24"/>
          <w:szCs w:val="24"/>
        </w:rPr>
        <w:t>2</w:t>
      </w:r>
      <w:r>
        <w:rPr>
          <w:rFonts w:ascii="仿宋_GB2312" w:eastAsia="仿宋_GB2312" w:hAnsi="仿宋"/>
          <w:sz w:val="24"/>
          <w:szCs w:val="24"/>
          <w:lang w:val="zh-CN"/>
        </w:rPr>
        <w:t>.1.1报价的范围：为含税全包价。</w:t>
      </w:r>
    </w:p>
    <w:p w:rsidR="00B90AFA" w:rsidRDefault="00B90AFA" w:rsidP="00BA0418">
      <w:pPr>
        <w:autoSpaceDE w:val="0"/>
        <w:autoSpaceDN w:val="0"/>
        <w:spacing w:after="0" w:line="500" w:lineRule="exact"/>
        <w:ind w:firstLineChars="200" w:firstLine="480"/>
        <w:rPr>
          <w:rFonts w:ascii="仿宋_GB2312" w:eastAsia="仿宋_GB2312" w:hAnsi="仿宋"/>
          <w:sz w:val="24"/>
          <w:szCs w:val="24"/>
          <w:lang w:val="zh-CN"/>
        </w:rPr>
      </w:pPr>
      <w:r>
        <w:rPr>
          <w:rFonts w:ascii="仿宋_GB2312" w:eastAsia="仿宋_GB2312" w:hAnsi="仿宋"/>
          <w:sz w:val="24"/>
          <w:szCs w:val="24"/>
          <w:lang w:val="zh-CN"/>
        </w:rPr>
        <w:t>2.</w:t>
      </w:r>
      <w:r>
        <w:rPr>
          <w:rFonts w:ascii="仿宋_GB2312" w:eastAsia="仿宋_GB2312" w:hAnsi="仿宋"/>
          <w:sz w:val="24"/>
          <w:szCs w:val="24"/>
        </w:rPr>
        <w:t>2</w:t>
      </w:r>
      <w:r>
        <w:rPr>
          <w:rFonts w:ascii="仿宋_GB2312" w:eastAsia="仿宋_GB2312" w:hAnsi="仿宋"/>
          <w:sz w:val="24"/>
          <w:szCs w:val="24"/>
          <w:lang w:val="zh-CN"/>
        </w:rPr>
        <w:t>.1.2投标报价（即开标报价）不得有选择性报价和附有条件的报价，且不得等于或者高于招标控制价。</w:t>
      </w:r>
    </w:p>
    <w:p w:rsidR="00B90AFA" w:rsidRDefault="00B90AFA" w:rsidP="00BA0418">
      <w:pPr>
        <w:autoSpaceDE w:val="0"/>
        <w:autoSpaceDN w:val="0"/>
        <w:spacing w:after="0" w:line="500" w:lineRule="exact"/>
        <w:ind w:firstLineChars="200" w:firstLine="480"/>
        <w:rPr>
          <w:rFonts w:ascii="仿宋_GB2312" w:eastAsia="仿宋_GB2312" w:hAnsi="仿宋"/>
          <w:sz w:val="24"/>
          <w:szCs w:val="24"/>
          <w:lang w:val="zh-CN"/>
        </w:rPr>
      </w:pPr>
      <w:r>
        <w:rPr>
          <w:rFonts w:ascii="仿宋_GB2312" w:eastAsia="仿宋_GB2312" w:hAnsi="仿宋"/>
          <w:sz w:val="24"/>
          <w:szCs w:val="24"/>
          <w:lang w:val="zh-CN"/>
        </w:rPr>
        <w:t>2.</w:t>
      </w:r>
      <w:r>
        <w:rPr>
          <w:rFonts w:ascii="仿宋_GB2312" w:eastAsia="仿宋_GB2312" w:hAnsi="仿宋"/>
          <w:sz w:val="24"/>
          <w:szCs w:val="24"/>
        </w:rPr>
        <w:t>2</w:t>
      </w:r>
      <w:r>
        <w:rPr>
          <w:rFonts w:ascii="仿宋_GB2312" w:eastAsia="仿宋_GB2312" w:hAnsi="仿宋"/>
          <w:sz w:val="24"/>
          <w:szCs w:val="24"/>
          <w:lang w:val="zh-CN"/>
        </w:rPr>
        <w:t>.1.3供应商不得以任何方式或者方法提供报价内容以外的任何附赠条款。</w:t>
      </w:r>
    </w:p>
    <w:p w:rsidR="00B90AFA" w:rsidRDefault="00B90AFA" w:rsidP="00BA0418">
      <w:pPr>
        <w:autoSpaceDE w:val="0"/>
        <w:autoSpaceDN w:val="0"/>
        <w:spacing w:after="0" w:line="500" w:lineRule="exact"/>
        <w:ind w:firstLineChars="200" w:firstLine="480"/>
        <w:rPr>
          <w:rFonts w:ascii="仿宋_GB2312" w:eastAsia="仿宋_GB2312" w:hAnsi="仿宋"/>
          <w:sz w:val="24"/>
          <w:szCs w:val="24"/>
          <w:lang w:val="zh-CN"/>
        </w:rPr>
      </w:pPr>
      <w:r>
        <w:rPr>
          <w:rFonts w:ascii="仿宋_GB2312" w:eastAsia="仿宋_GB2312" w:hAnsi="仿宋"/>
          <w:sz w:val="24"/>
          <w:szCs w:val="24"/>
          <w:lang w:val="zh-CN"/>
        </w:rPr>
        <w:lastRenderedPageBreak/>
        <w:t>2.</w:t>
      </w:r>
      <w:r>
        <w:rPr>
          <w:rFonts w:ascii="仿宋_GB2312" w:eastAsia="仿宋_GB2312" w:hAnsi="仿宋"/>
          <w:sz w:val="24"/>
          <w:szCs w:val="24"/>
        </w:rPr>
        <w:t>2</w:t>
      </w:r>
      <w:r>
        <w:rPr>
          <w:rFonts w:ascii="仿宋_GB2312" w:eastAsia="仿宋_GB2312" w:hAnsi="仿宋"/>
          <w:sz w:val="24"/>
          <w:szCs w:val="24"/>
          <w:lang w:val="zh-CN"/>
        </w:rPr>
        <w:t>.1.4供应商应按照询价通知书中报价文件要求的内容填写报价，并由法定代表人或其授权代表签字或盖章。</w:t>
      </w:r>
    </w:p>
    <w:p w:rsidR="00B90AFA" w:rsidRDefault="00B90AFA" w:rsidP="00BA0418">
      <w:pPr>
        <w:autoSpaceDE w:val="0"/>
        <w:autoSpaceDN w:val="0"/>
        <w:spacing w:after="0" w:line="500" w:lineRule="exact"/>
        <w:ind w:firstLineChars="200" w:firstLine="480"/>
        <w:rPr>
          <w:rFonts w:ascii="仿宋_GB2312" w:eastAsia="仿宋_GB2312" w:hAnsi="仿宋"/>
          <w:sz w:val="24"/>
          <w:szCs w:val="24"/>
          <w:lang w:val="zh-CN"/>
        </w:rPr>
      </w:pPr>
      <w:r>
        <w:rPr>
          <w:rFonts w:ascii="仿宋_GB2312" w:eastAsia="仿宋_GB2312" w:hAnsi="仿宋"/>
          <w:sz w:val="24"/>
          <w:szCs w:val="24"/>
          <w:lang w:val="zh-CN"/>
        </w:rPr>
        <w:t>2.</w:t>
      </w:r>
      <w:r>
        <w:rPr>
          <w:rFonts w:ascii="仿宋_GB2312" w:eastAsia="仿宋_GB2312" w:hAnsi="仿宋"/>
          <w:sz w:val="24"/>
          <w:szCs w:val="24"/>
        </w:rPr>
        <w:t>2</w:t>
      </w:r>
      <w:r>
        <w:rPr>
          <w:rFonts w:ascii="仿宋_GB2312" w:eastAsia="仿宋_GB2312" w:hAnsi="仿宋"/>
          <w:sz w:val="24"/>
          <w:szCs w:val="24"/>
          <w:lang w:val="zh-CN"/>
        </w:rPr>
        <w:t>.1.5供应商须按照附件格式表格要求填写。</w:t>
      </w:r>
    </w:p>
    <w:p w:rsidR="00B90AFA" w:rsidRDefault="00B90AFA" w:rsidP="00BA0418">
      <w:pPr>
        <w:autoSpaceDE w:val="0"/>
        <w:autoSpaceDN w:val="0"/>
        <w:spacing w:after="0" w:line="500" w:lineRule="exact"/>
        <w:ind w:firstLineChars="200" w:firstLine="480"/>
        <w:rPr>
          <w:rFonts w:ascii="仿宋_GB2312" w:eastAsia="仿宋_GB2312" w:hAnsi="仿宋"/>
          <w:sz w:val="24"/>
          <w:szCs w:val="24"/>
          <w:lang w:val="zh-CN"/>
        </w:rPr>
      </w:pPr>
      <w:r>
        <w:rPr>
          <w:rFonts w:ascii="仿宋_GB2312" w:eastAsia="仿宋_GB2312" w:hAnsi="仿宋"/>
          <w:sz w:val="24"/>
          <w:szCs w:val="24"/>
          <w:lang w:val="zh-CN"/>
        </w:rPr>
        <w:t>2.</w:t>
      </w:r>
      <w:r>
        <w:rPr>
          <w:rFonts w:ascii="仿宋_GB2312" w:eastAsia="仿宋_GB2312" w:hAnsi="仿宋"/>
          <w:sz w:val="24"/>
          <w:szCs w:val="24"/>
        </w:rPr>
        <w:t>2</w:t>
      </w:r>
      <w:r>
        <w:rPr>
          <w:rFonts w:ascii="仿宋_GB2312" w:eastAsia="仿宋_GB2312" w:hAnsi="仿宋"/>
          <w:sz w:val="24"/>
          <w:szCs w:val="24"/>
          <w:lang w:val="zh-CN"/>
        </w:rPr>
        <w:t>.1.</w:t>
      </w:r>
      <w:r>
        <w:rPr>
          <w:rFonts w:ascii="仿宋_GB2312" w:eastAsia="仿宋_GB2312" w:hAnsi="仿宋"/>
          <w:sz w:val="24"/>
          <w:szCs w:val="24"/>
        </w:rPr>
        <w:t>6</w:t>
      </w:r>
      <w:r>
        <w:rPr>
          <w:rFonts w:ascii="仿宋_GB2312" w:eastAsia="仿宋_GB2312" w:hAnsi="仿宋"/>
          <w:sz w:val="24"/>
          <w:szCs w:val="24"/>
          <w:lang w:val="zh-CN"/>
        </w:rPr>
        <w:t>供应商的中标价格在合同执行中是固定不变的，不得以任何理由予以变更。</w:t>
      </w:r>
    </w:p>
    <w:p w:rsidR="00B90AFA" w:rsidRDefault="00B90AFA" w:rsidP="00BA0418">
      <w:pPr>
        <w:autoSpaceDE w:val="0"/>
        <w:autoSpaceDN w:val="0"/>
        <w:spacing w:after="0" w:line="500" w:lineRule="exact"/>
        <w:ind w:firstLineChars="200" w:firstLine="480"/>
        <w:rPr>
          <w:rFonts w:ascii="仿宋_GB2312" w:eastAsia="仿宋_GB2312" w:hAnsi="楷体"/>
          <w:sz w:val="24"/>
          <w:szCs w:val="24"/>
          <w:lang w:val="zh-CN"/>
        </w:rPr>
      </w:pPr>
      <w:r>
        <w:rPr>
          <w:rFonts w:ascii="仿宋_GB2312" w:eastAsia="仿宋_GB2312" w:hAnsi="楷体"/>
          <w:sz w:val="24"/>
          <w:szCs w:val="24"/>
          <w:lang w:val="zh-CN"/>
        </w:rPr>
        <w:t>2.</w:t>
      </w:r>
      <w:r>
        <w:rPr>
          <w:rFonts w:ascii="仿宋_GB2312" w:eastAsia="仿宋_GB2312" w:hAnsi="楷体"/>
          <w:sz w:val="24"/>
          <w:szCs w:val="24"/>
        </w:rPr>
        <w:t>2</w:t>
      </w:r>
      <w:r>
        <w:rPr>
          <w:rFonts w:ascii="仿宋_GB2312" w:eastAsia="仿宋_GB2312" w:hAnsi="楷体"/>
          <w:sz w:val="24"/>
          <w:szCs w:val="24"/>
          <w:lang w:val="zh-CN"/>
        </w:rPr>
        <w:t>.2 响应文件的签署要求</w:t>
      </w:r>
    </w:p>
    <w:p w:rsidR="00B90AFA" w:rsidRDefault="00B90AFA" w:rsidP="00BA0418">
      <w:pPr>
        <w:tabs>
          <w:tab w:val="left" w:pos="360"/>
        </w:tabs>
        <w:autoSpaceDE w:val="0"/>
        <w:autoSpaceDN w:val="0"/>
        <w:spacing w:after="0" w:line="500" w:lineRule="exact"/>
        <w:ind w:firstLineChars="200" w:firstLine="480"/>
        <w:rPr>
          <w:rFonts w:ascii="仿宋_GB2312" w:eastAsia="仿宋_GB2312" w:hAnsi="仿宋"/>
          <w:sz w:val="24"/>
          <w:szCs w:val="24"/>
          <w:lang w:val="zh-CN"/>
        </w:rPr>
      </w:pPr>
      <w:r>
        <w:rPr>
          <w:rFonts w:ascii="仿宋_GB2312" w:eastAsia="仿宋_GB2312" w:hAnsi="仿宋"/>
          <w:sz w:val="24"/>
          <w:szCs w:val="24"/>
          <w:lang w:val="zh-CN"/>
        </w:rPr>
        <w:t>询价通知书要求供应商法定代表人或其授权代表签字或盖章处，签字的不得由他人代签。授权代表签字或盖章的，响应文件应附法定代表人授权委托书。</w:t>
      </w:r>
    </w:p>
    <w:p w:rsidR="00B90AFA" w:rsidRDefault="00B90AFA" w:rsidP="00BA0418">
      <w:pPr>
        <w:autoSpaceDE w:val="0"/>
        <w:autoSpaceDN w:val="0"/>
        <w:spacing w:after="0" w:line="500" w:lineRule="exact"/>
        <w:ind w:firstLineChars="200" w:firstLine="480"/>
        <w:rPr>
          <w:rFonts w:ascii="仿宋_GB2312" w:eastAsia="仿宋_GB2312" w:hAnsi="楷体"/>
          <w:sz w:val="24"/>
          <w:szCs w:val="24"/>
          <w:lang w:val="zh-CN"/>
        </w:rPr>
      </w:pPr>
      <w:r>
        <w:rPr>
          <w:rFonts w:ascii="仿宋_GB2312" w:eastAsia="仿宋_GB2312" w:hAnsi="楷体"/>
          <w:sz w:val="24"/>
          <w:szCs w:val="24"/>
          <w:lang w:val="zh-CN"/>
        </w:rPr>
        <w:t>2.</w:t>
      </w:r>
      <w:r>
        <w:rPr>
          <w:rFonts w:ascii="仿宋_GB2312" w:eastAsia="仿宋_GB2312" w:hAnsi="楷体"/>
          <w:sz w:val="24"/>
          <w:szCs w:val="24"/>
        </w:rPr>
        <w:t>2</w:t>
      </w:r>
      <w:r>
        <w:rPr>
          <w:rFonts w:ascii="仿宋_GB2312" w:eastAsia="仿宋_GB2312" w:hAnsi="楷体"/>
          <w:sz w:val="24"/>
          <w:szCs w:val="24"/>
          <w:lang w:val="zh-CN"/>
        </w:rPr>
        <w:t>.3 响应文件的盖章要求</w:t>
      </w:r>
    </w:p>
    <w:p w:rsidR="00B90AFA" w:rsidRDefault="00B90AFA" w:rsidP="00BA0418">
      <w:pPr>
        <w:tabs>
          <w:tab w:val="left" w:pos="360"/>
        </w:tabs>
        <w:autoSpaceDE w:val="0"/>
        <w:autoSpaceDN w:val="0"/>
        <w:spacing w:after="0" w:line="500" w:lineRule="exact"/>
        <w:ind w:firstLineChars="200" w:firstLine="480"/>
        <w:rPr>
          <w:rFonts w:ascii="仿宋_GB2312" w:eastAsia="仿宋_GB2312" w:hAnsi="仿宋"/>
          <w:sz w:val="24"/>
          <w:szCs w:val="24"/>
          <w:lang w:val="zh-CN"/>
        </w:rPr>
      </w:pPr>
      <w:r>
        <w:rPr>
          <w:rFonts w:ascii="仿宋_GB2312" w:eastAsia="仿宋_GB2312" w:hAnsi="仿宋"/>
          <w:sz w:val="24"/>
          <w:szCs w:val="24"/>
          <w:lang w:val="zh-CN"/>
        </w:rPr>
        <w:t>供应商在响应文件以及相关书面文件中的单位盖章均指与供应商名称全称一致的标准公章，不得使用其他形式（如带有</w:t>
      </w:r>
      <w:r>
        <w:rPr>
          <w:rFonts w:ascii="仿宋_GB2312" w:eastAsia="仿宋_GB2312" w:hAnsi="仿宋"/>
          <w:sz w:val="24"/>
          <w:szCs w:val="24"/>
          <w:lang w:val="zh-CN"/>
        </w:rPr>
        <w:t>“</w:t>
      </w:r>
      <w:r>
        <w:rPr>
          <w:rFonts w:ascii="仿宋_GB2312" w:eastAsia="仿宋_GB2312" w:hAnsi="仿宋"/>
          <w:sz w:val="24"/>
          <w:szCs w:val="24"/>
          <w:lang w:val="zh-CN"/>
        </w:rPr>
        <w:t>专用章</w:t>
      </w:r>
      <w:r>
        <w:rPr>
          <w:rFonts w:ascii="仿宋_GB2312" w:eastAsia="仿宋_GB2312" w:hAnsi="仿宋"/>
          <w:sz w:val="24"/>
          <w:szCs w:val="24"/>
          <w:lang w:val="zh-CN"/>
        </w:rPr>
        <w:t>”</w:t>
      </w:r>
      <w:r>
        <w:rPr>
          <w:rFonts w:ascii="仿宋_GB2312" w:eastAsia="仿宋_GB2312" w:hAnsi="仿宋"/>
          <w:sz w:val="24"/>
          <w:szCs w:val="24"/>
          <w:lang w:val="zh-CN"/>
        </w:rPr>
        <w:t>、</w:t>
      </w:r>
      <w:r>
        <w:rPr>
          <w:rFonts w:ascii="仿宋_GB2312" w:eastAsia="仿宋_GB2312" w:hAnsi="仿宋"/>
          <w:sz w:val="24"/>
          <w:szCs w:val="24"/>
          <w:lang w:val="zh-CN"/>
        </w:rPr>
        <w:t>“</w:t>
      </w:r>
      <w:r>
        <w:rPr>
          <w:rFonts w:ascii="仿宋_GB2312" w:eastAsia="仿宋_GB2312" w:hAnsi="仿宋"/>
          <w:sz w:val="24"/>
          <w:szCs w:val="24"/>
          <w:lang w:val="zh-CN"/>
        </w:rPr>
        <w:t>合同章</w:t>
      </w:r>
      <w:r>
        <w:rPr>
          <w:rFonts w:ascii="仿宋_GB2312" w:eastAsia="仿宋_GB2312" w:hAnsi="仿宋"/>
          <w:sz w:val="24"/>
          <w:szCs w:val="24"/>
          <w:lang w:val="zh-CN"/>
        </w:rPr>
        <w:t>”</w:t>
      </w:r>
      <w:r>
        <w:rPr>
          <w:rFonts w:ascii="仿宋_GB2312" w:eastAsia="仿宋_GB2312" w:hAnsi="仿宋"/>
          <w:sz w:val="24"/>
          <w:szCs w:val="24"/>
          <w:lang w:val="zh-CN"/>
        </w:rPr>
        <w:t>、</w:t>
      </w:r>
      <w:r>
        <w:rPr>
          <w:rFonts w:ascii="仿宋_GB2312" w:eastAsia="仿宋_GB2312" w:hAnsi="仿宋"/>
          <w:sz w:val="24"/>
          <w:szCs w:val="24"/>
          <w:lang w:val="zh-CN"/>
        </w:rPr>
        <w:t>“</w:t>
      </w:r>
      <w:r>
        <w:rPr>
          <w:rFonts w:ascii="仿宋_GB2312" w:eastAsia="仿宋_GB2312" w:hAnsi="仿宋"/>
          <w:sz w:val="24"/>
          <w:szCs w:val="24"/>
          <w:lang w:val="zh-CN"/>
        </w:rPr>
        <w:t>财务章</w:t>
      </w:r>
      <w:r>
        <w:rPr>
          <w:rFonts w:ascii="仿宋_GB2312" w:eastAsia="仿宋_GB2312" w:hAnsi="仿宋"/>
          <w:sz w:val="24"/>
          <w:szCs w:val="24"/>
          <w:lang w:val="zh-CN"/>
        </w:rPr>
        <w:t>”</w:t>
      </w:r>
      <w:r>
        <w:rPr>
          <w:rFonts w:ascii="仿宋_GB2312" w:eastAsia="仿宋_GB2312" w:hAnsi="仿宋"/>
          <w:sz w:val="24"/>
          <w:szCs w:val="24"/>
          <w:lang w:val="zh-CN"/>
        </w:rPr>
        <w:t>、</w:t>
      </w:r>
      <w:r>
        <w:rPr>
          <w:rFonts w:ascii="仿宋_GB2312" w:eastAsia="仿宋_GB2312" w:hAnsi="仿宋"/>
          <w:sz w:val="24"/>
          <w:szCs w:val="24"/>
          <w:lang w:val="zh-CN"/>
        </w:rPr>
        <w:t>“</w:t>
      </w:r>
      <w:r>
        <w:rPr>
          <w:rFonts w:ascii="仿宋_GB2312" w:eastAsia="仿宋_GB2312" w:hAnsi="仿宋"/>
          <w:sz w:val="24"/>
          <w:szCs w:val="24"/>
          <w:lang w:val="zh-CN"/>
        </w:rPr>
        <w:t>业务章</w:t>
      </w:r>
      <w:r>
        <w:rPr>
          <w:rFonts w:ascii="仿宋_GB2312" w:eastAsia="仿宋_GB2312" w:hAnsi="仿宋"/>
          <w:sz w:val="24"/>
          <w:szCs w:val="24"/>
          <w:lang w:val="zh-CN"/>
        </w:rPr>
        <w:t>”</w:t>
      </w:r>
      <w:r>
        <w:rPr>
          <w:rFonts w:ascii="仿宋_GB2312" w:eastAsia="仿宋_GB2312" w:hAnsi="仿宋"/>
          <w:sz w:val="24"/>
          <w:szCs w:val="24"/>
          <w:lang w:val="zh-CN"/>
        </w:rPr>
        <w:t>等）的印章。</w:t>
      </w:r>
    </w:p>
    <w:p w:rsidR="00B90AFA" w:rsidRDefault="00B90AFA" w:rsidP="00BA0418">
      <w:pPr>
        <w:autoSpaceDE w:val="0"/>
        <w:autoSpaceDN w:val="0"/>
        <w:spacing w:after="0" w:line="500" w:lineRule="exact"/>
        <w:ind w:firstLineChars="200" w:firstLine="480"/>
        <w:rPr>
          <w:rFonts w:ascii="仿宋_GB2312" w:eastAsia="仿宋_GB2312" w:hAnsi="楷体"/>
          <w:sz w:val="24"/>
          <w:szCs w:val="24"/>
          <w:lang w:val="zh-CN"/>
        </w:rPr>
      </w:pPr>
      <w:r>
        <w:rPr>
          <w:rFonts w:ascii="仿宋_GB2312" w:eastAsia="仿宋_GB2312" w:hAnsi="楷体"/>
          <w:sz w:val="24"/>
          <w:szCs w:val="24"/>
          <w:lang w:val="zh-CN"/>
        </w:rPr>
        <w:t>2.</w:t>
      </w:r>
      <w:r>
        <w:rPr>
          <w:rFonts w:ascii="仿宋_GB2312" w:eastAsia="仿宋_GB2312" w:hAnsi="楷体"/>
          <w:sz w:val="24"/>
          <w:szCs w:val="24"/>
        </w:rPr>
        <w:t>2</w:t>
      </w:r>
      <w:r>
        <w:rPr>
          <w:rFonts w:ascii="仿宋_GB2312" w:eastAsia="仿宋_GB2312" w:hAnsi="楷体"/>
          <w:sz w:val="24"/>
          <w:szCs w:val="24"/>
          <w:lang w:val="zh-CN"/>
        </w:rPr>
        <w:t>.4 响应文件的时间单位、有效期以及费用</w:t>
      </w:r>
    </w:p>
    <w:p w:rsidR="00B90AFA" w:rsidRDefault="00B90AFA" w:rsidP="00BA0418">
      <w:pPr>
        <w:tabs>
          <w:tab w:val="left" w:pos="360"/>
        </w:tabs>
        <w:autoSpaceDE w:val="0"/>
        <w:autoSpaceDN w:val="0"/>
        <w:spacing w:after="0" w:line="500" w:lineRule="exact"/>
        <w:ind w:firstLineChars="200" w:firstLine="480"/>
        <w:rPr>
          <w:rFonts w:ascii="仿宋_GB2312" w:eastAsia="仿宋_GB2312" w:hAnsi="仿宋"/>
          <w:sz w:val="24"/>
          <w:szCs w:val="24"/>
          <w:lang w:val="zh-CN"/>
        </w:rPr>
      </w:pPr>
      <w:r>
        <w:rPr>
          <w:rFonts w:ascii="仿宋_GB2312" w:eastAsia="仿宋_GB2312" w:hAnsi="仿宋"/>
          <w:sz w:val="24"/>
          <w:szCs w:val="24"/>
          <w:lang w:val="zh-CN"/>
        </w:rPr>
        <w:t>2.</w:t>
      </w:r>
      <w:r>
        <w:rPr>
          <w:rFonts w:ascii="仿宋_GB2312" w:eastAsia="仿宋_GB2312" w:hAnsi="仿宋"/>
          <w:sz w:val="24"/>
          <w:szCs w:val="24"/>
        </w:rPr>
        <w:t>2</w:t>
      </w:r>
      <w:r>
        <w:rPr>
          <w:rFonts w:ascii="仿宋_GB2312" w:eastAsia="仿宋_GB2312" w:hAnsi="仿宋"/>
          <w:sz w:val="24"/>
          <w:szCs w:val="24"/>
          <w:lang w:val="zh-CN"/>
        </w:rPr>
        <w:t>.4.1除询价通知书中另有规定外，响应文件所使用的</w:t>
      </w:r>
      <w:r>
        <w:rPr>
          <w:rFonts w:ascii="仿宋_GB2312" w:eastAsia="仿宋_GB2312" w:hAnsi="仿宋"/>
          <w:sz w:val="24"/>
          <w:szCs w:val="24"/>
          <w:lang w:val="zh-CN"/>
        </w:rPr>
        <w:t>“</w:t>
      </w:r>
      <w:r>
        <w:rPr>
          <w:rFonts w:ascii="仿宋_GB2312" w:eastAsia="仿宋_GB2312" w:hAnsi="仿宋"/>
          <w:sz w:val="24"/>
          <w:szCs w:val="24"/>
          <w:lang w:val="zh-CN"/>
        </w:rPr>
        <w:t>天</w:t>
      </w:r>
      <w:r>
        <w:rPr>
          <w:rFonts w:ascii="仿宋_GB2312" w:eastAsia="仿宋_GB2312" w:hAnsi="仿宋"/>
          <w:sz w:val="24"/>
          <w:szCs w:val="24"/>
          <w:lang w:val="zh-CN"/>
        </w:rPr>
        <w:t>”</w:t>
      </w:r>
      <w:r>
        <w:rPr>
          <w:rFonts w:ascii="仿宋_GB2312" w:eastAsia="仿宋_GB2312" w:hAnsi="仿宋"/>
          <w:sz w:val="24"/>
          <w:szCs w:val="24"/>
          <w:lang w:val="zh-CN"/>
        </w:rPr>
        <w:t>、</w:t>
      </w:r>
      <w:r>
        <w:rPr>
          <w:rFonts w:ascii="仿宋_GB2312" w:eastAsia="仿宋_GB2312" w:hAnsi="仿宋"/>
          <w:sz w:val="24"/>
          <w:szCs w:val="24"/>
          <w:lang w:val="zh-CN"/>
        </w:rPr>
        <w:t>“</w:t>
      </w:r>
      <w:r>
        <w:rPr>
          <w:rFonts w:ascii="仿宋_GB2312" w:eastAsia="仿宋_GB2312" w:hAnsi="仿宋"/>
          <w:sz w:val="24"/>
          <w:szCs w:val="24"/>
          <w:lang w:val="zh-CN"/>
        </w:rPr>
        <w:t>日</w:t>
      </w:r>
      <w:r>
        <w:rPr>
          <w:rFonts w:ascii="仿宋_GB2312" w:eastAsia="仿宋_GB2312" w:hAnsi="仿宋"/>
          <w:sz w:val="24"/>
          <w:szCs w:val="24"/>
          <w:lang w:val="zh-CN"/>
        </w:rPr>
        <w:t>”</w:t>
      </w:r>
      <w:r>
        <w:rPr>
          <w:rFonts w:ascii="仿宋_GB2312" w:eastAsia="仿宋_GB2312" w:hAnsi="仿宋"/>
          <w:sz w:val="24"/>
          <w:szCs w:val="24"/>
          <w:lang w:val="zh-CN"/>
        </w:rPr>
        <w:t>均指日历天，时、分均为北京时间。</w:t>
      </w:r>
    </w:p>
    <w:p w:rsidR="00B90AFA" w:rsidRDefault="00B90AFA" w:rsidP="00BA0418">
      <w:pPr>
        <w:tabs>
          <w:tab w:val="left" w:pos="360"/>
        </w:tabs>
        <w:autoSpaceDE w:val="0"/>
        <w:autoSpaceDN w:val="0"/>
        <w:spacing w:after="0" w:line="500" w:lineRule="exact"/>
        <w:ind w:firstLineChars="200" w:firstLine="480"/>
        <w:rPr>
          <w:rFonts w:ascii="仿宋_GB2312" w:eastAsia="仿宋_GB2312" w:hAnsi="仿宋"/>
          <w:sz w:val="24"/>
          <w:szCs w:val="24"/>
          <w:lang w:val="zh-CN"/>
        </w:rPr>
      </w:pPr>
      <w:r>
        <w:rPr>
          <w:rFonts w:ascii="仿宋_GB2312" w:eastAsia="仿宋_GB2312" w:hAnsi="仿宋"/>
          <w:sz w:val="24"/>
          <w:szCs w:val="24"/>
          <w:lang w:val="zh-CN"/>
        </w:rPr>
        <w:t>2.</w:t>
      </w:r>
      <w:r>
        <w:rPr>
          <w:rFonts w:ascii="仿宋_GB2312" w:eastAsia="仿宋_GB2312" w:hAnsi="仿宋"/>
          <w:sz w:val="24"/>
          <w:szCs w:val="24"/>
        </w:rPr>
        <w:t>2</w:t>
      </w:r>
      <w:r>
        <w:rPr>
          <w:rFonts w:ascii="仿宋_GB2312" w:eastAsia="仿宋_GB2312" w:hAnsi="仿宋"/>
          <w:sz w:val="24"/>
          <w:szCs w:val="24"/>
          <w:lang w:val="zh-CN"/>
        </w:rPr>
        <w:t>.4.2投标有效期为90日历天，即自递交响应文件截止之日起90日历天，响应文件以及其补充、承诺等部分均保持有效。在询价通知书规定的投标有效期满之前，如果出现特殊情况，采购人或者采购代理机构可在投标有效期内要求供应商延长投标有效期，要求与答复均以书面通知为准并作为询价通知书和响应文件的组成部分；拒绝延长投标有效期的，其报价失效；同意上述要求的，既不能要求也不允许其修改响应文件。</w:t>
      </w:r>
    </w:p>
    <w:p w:rsidR="00B90AFA" w:rsidRDefault="00B90AFA" w:rsidP="00BA0418">
      <w:pPr>
        <w:tabs>
          <w:tab w:val="left" w:pos="360"/>
        </w:tabs>
        <w:autoSpaceDE w:val="0"/>
        <w:autoSpaceDN w:val="0"/>
        <w:spacing w:after="0" w:line="500" w:lineRule="exact"/>
        <w:ind w:firstLineChars="200" w:firstLine="480"/>
        <w:rPr>
          <w:rFonts w:ascii="仿宋_GB2312" w:eastAsia="仿宋_GB2312" w:hAnsi="仿宋"/>
          <w:sz w:val="24"/>
          <w:szCs w:val="24"/>
          <w:lang w:val="zh-CN"/>
        </w:rPr>
      </w:pPr>
      <w:r>
        <w:rPr>
          <w:rFonts w:ascii="仿宋_GB2312" w:eastAsia="仿宋_GB2312" w:hAnsi="仿宋"/>
          <w:sz w:val="24"/>
          <w:szCs w:val="24"/>
          <w:lang w:val="zh-CN"/>
        </w:rPr>
        <w:t>2.</w:t>
      </w:r>
      <w:r>
        <w:rPr>
          <w:rFonts w:ascii="仿宋_GB2312" w:eastAsia="仿宋_GB2312" w:hAnsi="仿宋"/>
          <w:sz w:val="24"/>
          <w:szCs w:val="24"/>
        </w:rPr>
        <w:t>2</w:t>
      </w:r>
      <w:r>
        <w:rPr>
          <w:rFonts w:ascii="仿宋_GB2312" w:eastAsia="仿宋_GB2312" w:hAnsi="仿宋"/>
          <w:sz w:val="24"/>
          <w:szCs w:val="24"/>
          <w:lang w:val="zh-CN"/>
        </w:rPr>
        <w:t>.4.3供应商应自行承担其准备和参加采购活动发生的所有费用。不论询价结果如何，采购人或者采购代理机构不承担任何费用。</w:t>
      </w:r>
    </w:p>
    <w:p w:rsidR="00B90AFA" w:rsidRDefault="00B90AFA" w:rsidP="00BA0418">
      <w:pPr>
        <w:autoSpaceDE w:val="0"/>
        <w:autoSpaceDN w:val="0"/>
        <w:spacing w:after="0" w:line="500" w:lineRule="exact"/>
        <w:ind w:firstLineChars="200" w:firstLine="480"/>
        <w:rPr>
          <w:rFonts w:ascii="仿宋_GB2312" w:eastAsia="仿宋_GB2312" w:hAnsi="楷体"/>
          <w:sz w:val="24"/>
          <w:szCs w:val="24"/>
          <w:lang w:val="zh-CN"/>
        </w:rPr>
      </w:pPr>
      <w:r>
        <w:rPr>
          <w:rFonts w:ascii="仿宋_GB2312" w:eastAsia="仿宋_GB2312" w:hAnsi="楷体"/>
          <w:sz w:val="24"/>
          <w:szCs w:val="24"/>
          <w:lang w:val="zh-CN"/>
        </w:rPr>
        <w:t>2.</w:t>
      </w:r>
      <w:r>
        <w:rPr>
          <w:rFonts w:ascii="仿宋_GB2312" w:eastAsia="仿宋_GB2312" w:hAnsi="楷体"/>
          <w:sz w:val="24"/>
          <w:szCs w:val="24"/>
        </w:rPr>
        <w:t>2</w:t>
      </w:r>
      <w:r>
        <w:rPr>
          <w:rFonts w:ascii="仿宋_GB2312" w:eastAsia="仿宋_GB2312" w:hAnsi="楷体"/>
          <w:sz w:val="24"/>
          <w:szCs w:val="24"/>
          <w:lang w:val="zh-CN"/>
        </w:rPr>
        <w:t>.5 响应文件格式以及编制要求</w:t>
      </w:r>
    </w:p>
    <w:p w:rsidR="00B90AFA" w:rsidRDefault="00B90AFA" w:rsidP="00BA0418">
      <w:pPr>
        <w:autoSpaceDE w:val="0"/>
        <w:autoSpaceDN w:val="0"/>
        <w:spacing w:after="0" w:line="500" w:lineRule="exact"/>
        <w:ind w:firstLineChars="200" w:firstLine="480"/>
        <w:rPr>
          <w:rFonts w:ascii="仿宋_GB2312" w:eastAsia="仿宋_GB2312" w:hAnsi="仿宋"/>
          <w:sz w:val="24"/>
          <w:szCs w:val="24"/>
          <w:lang w:val="zh-CN"/>
        </w:rPr>
      </w:pPr>
      <w:r>
        <w:rPr>
          <w:rFonts w:ascii="仿宋_GB2312" w:eastAsia="仿宋_GB2312" w:hAnsi="仿宋"/>
          <w:sz w:val="24"/>
          <w:szCs w:val="24"/>
          <w:lang w:val="zh-CN"/>
        </w:rPr>
        <w:t>根据有关规定，响应文件按照以下要求、格式统一编制：</w:t>
      </w:r>
    </w:p>
    <w:p w:rsidR="00B90AFA" w:rsidRDefault="00B90AFA" w:rsidP="00BA0418">
      <w:pPr>
        <w:autoSpaceDE w:val="0"/>
        <w:autoSpaceDN w:val="0"/>
        <w:spacing w:after="0" w:line="500" w:lineRule="exact"/>
        <w:ind w:firstLineChars="200" w:firstLine="480"/>
        <w:rPr>
          <w:rFonts w:ascii="仿宋_GB2312" w:eastAsia="仿宋_GB2312" w:hAnsi="仿宋"/>
          <w:sz w:val="24"/>
          <w:szCs w:val="24"/>
          <w:lang w:val="zh-CN"/>
        </w:rPr>
      </w:pPr>
      <w:r>
        <w:rPr>
          <w:rFonts w:ascii="仿宋_GB2312" w:eastAsia="仿宋_GB2312" w:hAnsi="仿宋"/>
          <w:sz w:val="24"/>
          <w:szCs w:val="24"/>
          <w:lang w:val="zh-CN"/>
        </w:rPr>
        <w:t>2.</w:t>
      </w:r>
      <w:r>
        <w:rPr>
          <w:rFonts w:ascii="仿宋_GB2312" w:eastAsia="仿宋_GB2312" w:hAnsi="仿宋"/>
          <w:sz w:val="24"/>
          <w:szCs w:val="24"/>
        </w:rPr>
        <w:t>2</w:t>
      </w:r>
      <w:r>
        <w:rPr>
          <w:rFonts w:ascii="仿宋_GB2312" w:eastAsia="仿宋_GB2312" w:hAnsi="仿宋"/>
          <w:sz w:val="24"/>
          <w:szCs w:val="24"/>
          <w:lang w:val="zh-CN"/>
        </w:rPr>
        <w:t>.5.1封面设置。响应文件材料封面设置包括：响应文件、项目名称、项目编号、供应商全称和日期。</w:t>
      </w:r>
    </w:p>
    <w:p w:rsidR="00B90AFA" w:rsidRDefault="00B90AFA" w:rsidP="00BA0418">
      <w:pPr>
        <w:tabs>
          <w:tab w:val="left" w:pos="360"/>
        </w:tabs>
        <w:autoSpaceDE w:val="0"/>
        <w:autoSpaceDN w:val="0"/>
        <w:spacing w:after="0" w:line="500" w:lineRule="exact"/>
        <w:ind w:firstLineChars="200" w:firstLine="480"/>
        <w:rPr>
          <w:rFonts w:ascii="仿宋_GB2312" w:eastAsia="仿宋_GB2312" w:hAnsi="仿宋"/>
          <w:sz w:val="24"/>
          <w:szCs w:val="24"/>
          <w:lang w:val="zh-CN"/>
        </w:rPr>
      </w:pPr>
      <w:r>
        <w:rPr>
          <w:rFonts w:ascii="仿宋_GB2312" w:eastAsia="仿宋_GB2312" w:hAnsi="仿宋"/>
          <w:sz w:val="24"/>
          <w:szCs w:val="24"/>
          <w:lang w:val="zh-CN"/>
        </w:rPr>
        <w:lastRenderedPageBreak/>
        <w:t>2.</w:t>
      </w:r>
      <w:r>
        <w:rPr>
          <w:rFonts w:ascii="仿宋_GB2312" w:eastAsia="仿宋_GB2312" w:hAnsi="仿宋"/>
          <w:sz w:val="24"/>
          <w:szCs w:val="24"/>
        </w:rPr>
        <w:t>2</w:t>
      </w:r>
      <w:r>
        <w:rPr>
          <w:rFonts w:ascii="仿宋_GB2312" w:eastAsia="仿宋_GB2312" w:hAnsi="仿宋"/>
          <w:sz w:val="24"/>
          <w:szCs w:val="24"/>
          <w:lang w:val="zh-CN"/>
        </w:rPr>
        <w:t>.5.2响应文件内容。供应商应按照询价通知书的要求以及格式编写响应文件，响应文件应尽量避免加行、涂改、插字或删除，如果出现上述情况，改动之处应加盖单位公章且由供应商的法定代表人或其授权代表签字确认，否则其报价无效。</w:t>
      </w:r>
    </w:p>
    <w:p w:rsidR="00B90AFA" w:rsidRDefault="00B90AFA" w:rsidP="00BA0418">
      <w:pPr>
        <w:autoSpaceDE w:val="0"/>
        <w:autoSpaceDN w:val="0"/>
        <w:spacing w:after="0" w:line="500" w:lineRule="exact"/>
        <w:ind w:firstLineChars="200" w:firstLine="480"/>
        <w:rPr>
          <w:rFonts w:ascii="仿宋_GB2312" w:eastAsia="仿宋_GB2312" w:hAnsi="仿宋"/>
          <w:sz w:val="24"/>
          <w:szCs w:val="24"/>
        </w:rPr>
      </w:pPr>
      <w:r>
        <w:rPr>
          <w:rFonts w:ascii="仿宋_GB2312" w:eastAsia="仿宋_GB2312" w:hAnsi="仿宋"/>
          <w:sz w:val="24"/>
          <w:szCs w:val="24"/>
          <w:lang w:val="zh-CN"/>
        </w:rPr>
        <w:t>2.</w:t>
      </w:r>
      <w:r>
        <w:rPr>
          <w:rFonts w:ascii="仿宋_GB2312" w:eastAsia="仿宋_GB2312" w:hAnsi="仿宋"/>
          <w:sz w:val="24"/>
          <w:szCs w:val="24"/>
        </w:rPr>
        <w:t>2</w:t>
      </w:r>
      <w:r>
        <w:rPr>
          <w:rFonts w:ascii="仿宋_GB2312" w:eastAsia="仿宋_GB2312" w:hAnsi="仿宋"/>
          <w:sz w:val="24"/>
          <w:szCs w:val="24"/>
          <w:lang w:val="zh-CN"/>
        </w:rPr>
        <w:t>.5.3响应文件装订。</w:t>
      </w:r>
      <w:r>
        <w:rPr>
          <w:rFonts w:ascii="仿宋_GB2312" w:eastAsia="仿宋_GB2312" w:hAnsi="仿宋"/>
          <w:sz w:val="24"/>
          <w:szCs w:val="24"/>
        </w:rPr>
        <w:t>装订成册。</w:t>
      </w:r>
    </w:p>
    <w:p w:rsidR="00B90AFA" w:rsidRDefault="00B90AFA" w:rsidP="00BA0418">
      <w:pPr>
        <w:autoSpaceDE w:val="0"/>
        <w:autoSpaceDN w:val="0"/>
        <w:spacing w:after="0" w:line="500" w:lineRule="exact"/>
        <w:ind w:firstLineChars="200" w:firstLine="480"/>
        <w:rPr>
          <w:rFonts w:ascii="仿宋_GB2312" w:eastAsia="仿宋_GB2312" w:hAnsi="仿宋"/>
          <w:sz w:val="24"/>
          <w:szCs w:val="24"/>
          <w:lang w:val="zh-CN"/>
        </w:rPr>
      </w:pPr>
      <w:r>
        <w:rPr>
          <w:rFonts w:ascii="仿宋_GB2312" w:eastAsia="仿宋_GB2312" w:hAnsi="仿宋"/>
          <w:sz w:val="24"/>
          <w:szCs w:val="24"/>
          <w:lang w:val="zh-CN"/>
        </w:rPr>
        <w:t>2.</w:t>
      </w:r>
      <w:r>
        <w:rPr>
          <w:rFonts w:ascii="仿宋_GB2312" w:eastAsia="仿宋_GB2312" w:hAnsi="仿宋"/>
          <w:sz w:val="24"/>
          <w:szCs w:val="24"/>
        </w:rPr>
        <w:t>2</w:t>
      </w:r>
      <w:r>
        <w:rPr>
          <w:rFonts w:ascii="仿宋_GB2312" w:eastAsia="仿宋_GB2312" w:hAnsi="仿宋"/>
          <w:sz w:val="24"/>
          <w:szCs w:val="24"/>
          <w:lang w:val="zh-CN"/>
        </w:rPr>
        <w:t>.5.4响应文件密封。响应文件密封后递交。</w:t>
      </w:r>
    </w:p>
    <w:p w:rsidR="00B90AFA" w:rsidRDefault="00B90AFA" w:rsidP="00BA0418">
      <w:pPr>
        <w:autoSpaceDE w:val="0"/>
        <w:autoSpaceDN w:val="0"/>
        <w:spacing w:after="0" w:line="500" w:lineRule="exact"/>
        <w:ind w:firstLineChars="200" w:firstLine="480"/>
        <w:rPr>
          <w:rFonts w:ascii="仿宋_GB2312" w:eastAsia="仿宋_GB2312" w:hAnsi="仿宋"/>
          <w:sz w:val="24"/>
          <w:szCs w:val="24"/>
          <w:lang w:val="zh-CN"/>
        </w:rPr>
      </w:pPr>
      <w:r>
        <w:rPr>
          <w:rFonts w:ascii="仿宋_GB2312" w:eastAsia="仿宋_GB2312" w:hAnsi="仿宋"/>
          <w:sz w:val="24"/>
          <w:szCs w:val="24"/>
          <w:lang w:val="zh-CN"/>
        </w:rPr>
        <w:t>2.</w:t>
      </w:r>
      <w:r>
        <w:rPr>
          <w:rFonts w:ascii="仿宋_GB2312" w:eastAsia="仿宋_GB2312" w:hAnsi="仿宋"/>
          <w:sz w:val="24"/>
          <w:szCs w:val="24"/>
        </w:rPr>
        <w:t>2</w:t>
      </w:r>
      <w:r>
        <w:rPr>
          <w:rFonts w:ascii="仿宋_GB2312" w:eastAsia="仿宋_GB2312" w:hAnsi="仿宋"/>
          <w:sz w:val="24"/>
          <w:szCs w:val="24"/>
          <w:lang w:val="zh-CN"/>
        </w:rPr>
        <w:t>.5.5供应商编制响应文件时，若有偏离之处，请如实在资信及商务响应表或者技术偏离表中注明。</w:t>
      </w:r>
    </w:p>
    <w:p w:rsidR="00B90AFA" w:rsidRDefault="00B90AFA" w:rsidP="00BA0418">
      <w:pPr>
        <w:autoSpaceDE w:val="0"/>
        <w:autoSpaceDN w:val="0"/>
        <w:spacing w:after="0" w:line="500" w:lineRule="exact"/>
        <w:ind w:firstLineChars="200" w:firstLine="480"/>
        <w:rPr>
          <w:rFonts w:ascii="仿宋_GB2312" w:eastAsia="仿宋_GB2312" w:hAnsi="仿宋"/>
          <w:color w:val="0000FF"/>
          <w:sz w:val="24"/>
          <w:szCs w:val="24"/>
          <w:lang w:val="zh-CN"/>
        </w:rPr>
      </w:pPr>
      <w:r>
        <w:rPr>
          <w:rFonts w:ascii="仿宋_GB2312" w:eastAsia="仿宋_GB2312" w:hAnsi="仿宋"/>
          <w:sz w:val="24"/>
          <w:szCs w:val="24"/>
          <w:lang w:val="zh-CN"/>
        </w:rPr>
        <w:t>2.3.5.6响应文件数</w:t>
      </w:r>
      <w:r w:rsidRPr="00BF22F3">
        <w:rPr>
          <w:rFonts w:ascii="仿宋_GB2312" w:eastAsia="仿宋_GB2312" w:hAnsi="仿宋"/>
          <w:sz w:val="24"/>
          <w:szCs w:val="24"/>
          <w:lang w:val="zh-CN"/>
        </w:rPr>
        <w:t>量以及要求。</w:t>
      </w:r>
      <w:r w:rsidRPr="00BF22F3">
        <w:rPr>
          <w:rFonts w:ascii="仿宋_GB2312" w:eastAsia="仿宋_GB2312" w:hAnsi="仿宋"/>
          <w:sz w:val="24"/>
          <w:szCs w:val="24"/>
          <w:u w:val="single"/>
          <w:lang w:val="zh-CN"/>
        </w:rPr>
        <w:t>2</w:t>
      </w:r>
      <w:r w:rsidRPr="00BF22F3">
        <w:rPr>
          <w:rFonts w:ascii="仿宋_GB2312" w:eastAsia="仿宋_GB2312" w:hAnsi="仿宋"/>
          <w:sz w:val="24"/>
          <w:szCs w:val="24"/>
          <w:lang w:val="zh-CN"/>
        </w:rPr>
        <w:t>份纸质响应文件，其中正本一份、副本1份，每份纸质响应文件上明确注明</w:t>
      </w:r>
      <w:r w:rsidRPr="00BF22F3">
        <w:rPr>
          <w:rFonts w:ascii="仿宋_GB2312" w:eastAsia="仿宋_GB2312" w:hAnsi="仿宋"/>
          <w:sz w:val="24"/>
          <w:szCs w:val="24"/>
          <w:lang w:val="zh-CN"/>
        </w:rPr>
        <w:t>“</w:t>
      </w:r>
      <w:r w:rsidRPr="00BF22F3">
        <w:rPr>
          <w:rFonts w:ascii="仿宋_GB2312" w:eastAsia="仿宋_GB2312" w:hAnsi="仿宋"/>
          <w:sz w:val="24"/>
          <w:szCs w:val="24"/>
          <w:lang w:val="zh-CN"/>
        </w:rPr>
        <w:t>正本</w:t>
      </w:r>
      <w:r w:rsidRPr="00BF22F3">
        <w:rPr>
          <w:rFonts w:ascii="仿宋_GB2312" w:eastAsia="仿宋_GB2312" w:hAnsi="仿宋"/>
          <w:sz w:val="24"/>
          <w:szCs w:val="24"/>
          <w:lang w:val="zh-CN"/>
        </w:rPr>
        <w:t>”</w:t>
      </w:r>
      <w:r w:rsidRPr="00BF22F3">
        <w:rPr>
          <w:rFonts w:ascii="仿宋_GB2312" w:eastAsia="仿宋_GB2312" w:hAnsi="仿宋"/>
          <w:sz w:val="24"/>
          <w:szCs w:val="24"/>
          <w:lang w:val="zh-CN"/>
        </w:rPr>
        <w:t>或者</w:t>
      </w:r>
      <w:r w:rsidRPr="00BF22F3">
        <w:rPr>
          <w:rFonts w:ascii="仿宋_GB2312" w:eastAsia="仿宋_GB2312" w:hAnsi="仿宋"/>
          <w:sz w:val="24"/>
          <w:szCs w:val="24"/>
          <w:lang w:val="zh-CN"/>
        </w:rPr>
        <w:t>“</w:t>
      </w:r>
      <w:r w:rsidRPr="00BF22F3">
        <w:rPr>
          <w:rFonts w:ascii="仿宋_GB2312" w:eastAsia="仿宋_GB2312" w:hAnsi="仿宋"/>
          <w:sz w:val="24"/>
          <w:szCs w:val="24"/>
          <w:lang w:val="zh-CN"/>
        </w:rPr>
        <w:t>副本</w:t>
      </w:r>
      <w:r w:rsidRPr="00BF22F3">
        <w:rPr>
          <w:rFonts w:ascii="仿宋_GB2312" w:eastAsia="仿宋_GB2312" w:hAnsi="仿宋"/>
          <w:sz w:val="24"/>
          <w:szCs w:val="24"/>
          <w:lang w:val="zh-CN"/>
        </w:rPr>
        <w:t>”</w:t>
      </w:r>
      <w:r w:rsidRPr="00BF22F3">
        <w:rPr>
          <w:rFonts w:ascii="仿宋_GB2312" w:eastAsia="仿宋_GB2312" w:hAnsi="仿宋"/>
          <w:sz w:val="24"/>
          <w:szCs w:val="24"/>
          <w:lang w:val="zh-CN"/>
        </w:rPr>
        <w:t>字样；正本和副本不一致时，以正本为准。正本和副本按要求装订。</w:t>
      </w:r>
    </w:p>
    <w:p w:rsidR="00B90AFA" w:rsidRDefault="00B90AFA" w:rsidP="00BA0418">
      <w:pPr>
        <w:autoSpaceDE w:val="0"/>
        <w:autoSpaceDN w:val="0"/>
        <w:spacing w:after="0" w:line="500" w:lineRule="exact"/>
        <w:ind w:firstLineChars="200" w:firstLine="480"/>
        <w:rPr>
          <w:rFonts w:ascii="仿宋_GB2312" w:eastAsia="仿宋_GB2312" w:hAnsi="楷体"/>
          <w:sz w:val="24"/>
          <w:szCs w:val="24"/>
          <w:lang w:val="zh-CN"/>
        </w:rPr>
      </w:pPr>
      <w:r>
        <w:rPr>
          <w:rFonts w:ascii="仿宋_GB2312" w:eastAsia="仿宋_GB2312" w:hAnsi="仿宋"/>
          <w:color w:val="0000FF"/>
          <w:sz w:val="24"/>
          <w:szCs w:val="24"/>
        </w:rPr>
        <w:t>2.3</w:t>
      </w:r>
      <w:r>
        <w:rPr>
          <w:rFonts w:ascii="仿宋_GB2312" w:eastAsia="仿宋_GB2312" w:hAnsi="楷体"/>
          <w:sz w:val="24"/>
          <w:szCs w:val="24"/>
          <w:lang w:val="zh-CN"/>
        </w:rPr>
        <w:t xml:space="preserve"> 报价无效</w:t>
      </w:r>
    </w:p>
    <w:p w:rsidR="00B90AFA" w:rsidRDefault="00B90AFA" w:rsidP="00BA0418">
      <w:pPr>
        <w:autoSpaceDE w:val="0"/>
        <w:autoSpaceDN w:val="0"/>
        <w:spacing w:after="0" w:line="500" w:lineRule="exact"/>
        <w:ind w:firstLineChars="200" w:firstLine="480"/>
        <w:rPr>
          <w:rFonts w:ascii="仿宋_GB2312" w:eastAsia="仿宋_GB2312" w:hAnsi="仿宋"/>
          <w:sz w:val="24"/>
          <w:szCs w:val="24"/>
          <w:lang w:val="zh-CN"/>
        </w:rPr>
      </w:pPr>
      <w:r>
        <w:rPr>
          <w:rFonts w:ascii="仿宋_GB2312" w:eastAsia="仿宋_GB2312" w:hAnsi="仿宋"/>
          <w:sz w:val="24"/>
          <w:szCs w:val="24"/>
          <w:lang w:val="zh-CN"/>
        </w:rPr>
        <w:t>出现下列情形之一的，报价无效：</w:t>
      </w:r>
    </w:p>
    <w:p w:rsidR="00B90AFA" w:rsidRDefault="00B90AFA" w:rsidP="00BA0418">
      <w:pPr>
        <w:widowControl w:val="0"/>
        <w:numPr>
          <w:ilvl w:val="0"/>
          <w:numId w:val="2"/>
        </w:numPr>
        <w:autoSpaceDE w:val="0"/>
        <w:autoSpaceDN w:val="0"/>
        <w:adjustRightInd/>
        <w:snapToGrid/>
        <w:spacing w:after="0" w:line="500" w:lineRule="exact"/>
        <w:ind w:firstLineChars="200" w:firstLine="480"/>
        <w:jc w:val="both"/>
        <w:rPr>
          <w:rFonts w:ascii="仿宋_GB2312" w:eastAsia="仿宋_GB2312" w:hAnsi="仿宋"/>
          <w:sz w:val="24"/>
          <w:szCs w:val="24"/>
          <w:lang w:val="zh-CN"/>
        </w:rPr>
      </w:pPr>
      <w:r>
        <w:rPr>
          <w:rFonts w:ascii="仿宋_GB2312" w:eastAsia="仿宋_GB2312" w:hAnsi="仿宋"/>
          <w:sz w:val="24"/>
          <w:szCs w:val="24"/>
          <w:lang w:val="zh-CN"/>
        </w:rPr>
        <w:t>不具备《中华人民共和国政府采购法》第二十二条规定条件；</w:t>
      </w:r>
    </w:p>
    <w:p w:rsidR="00B90AFA" w:rsidRDefault="00B90AFA" w:rsidP="00BA0418">
      <w:pPr>
        <w:autoSpaceDE w:val="0"/>
        <w:autoSpaceDN w:val="0"/>
        <w:spacing w:after="0" w:line="500" w:lineRule="exact"/>
        <w:ind w:firstLineChars="200" w:firstLine="480"/>
        <w:rPr>
          <w:rFonts w:ascii="仿宋_GB2312" w:eastAsia="仿宋_GB2312" w:hAnsi="仿宋"/>
          <w:sz w:val="24"/>
          <w:szCs w:val="24"/>
          <w:lang w:val="zh-CN"/>
        </w:rPr>
      </w:pPr>
      <w:r>
        <w:rPr>
          <w:rFonts w:ascii="仿宋_GB2312" w:eastAsia="仿宋_GB2312" w:hAnsi="仿宋"/>
          <w:sz w:val="24"/>
          <w:szCs w:val="24"/>
          <w:lang w:val="zh-CN"/>
        </w:rPr>
        <w:t>（2）列入失信被执行人、重大税收违法案件当事人名单、政府采购严重违法失信行为记录名单；</w:t>
      </w:r>
    </w:p>
    <w:p w:rsidR="00B90AFA" w:rsidRDefault="00B90AFA" w:rsidP="00BA0418">
      <w:pPr>
        <w:autoSpaceDE w:val="0"/>
        <w:autoSpaceDN w:val="0"/>
        <w:spacing w:after="0" w:line="500" w:lineRule="exact"/>
        <w:ind w:firstLineChars="200" w:firstLine="480"/>
        <w:rPr>
          <w:rFonts w:ascii="仿宋_GB2312" w:eastAsia="仿宋_GB2312" w:hAnsi="仿宋"/>
          <w:sz w:val="24"/>
          <w:szCs w:val="24"/>
          <w:lang w:val="zh-CN"/>
        </w:rPr>
      </w:pPr>
      <w:r>
        <w:rPr>
          <w:rFonts w:ascii="仿宋_GB2312" w:eastAsia="仿宋_GB2312" w:hAnsi="仿宋"/>
          <w:sz w:val="24"/>
          <w:szCs w:val="24"/>
          <w:lang w:val="zh-CN"/>
        </w:rPr>
        <w:t>（</w:t>
      </w:r>
      <w:r>
        <w:rPr>
          <w:rFonts w:ascii="仿宋_GB2312" w:eastAsia="仿宋_GB2312" w:hAnsi="仿宋"/>
          <w:sz w:val="24"/>
          <w:szCs w:val="24"/>
        </w:rPr>
        <w:t>3</w:t>
      </w:r>
      <w:r>
        <w:rPr>
          <w:rFonts w:ascii="仿宋_GB2312" w:eastAsia="仿宋_GB2312" w:hAnsi="仿宋"/>
          <w:sz w:val="24"/>
          <w:szCs w:val="24"/>
          <w:lang w:val="zh-CN"/>
        </w:rPr>
        <w:t>）</w:t>
      </w:r>
      <w:r>
        <w:rPr>
          <w:rFonts w:ascii="仿宋_GB2312" w:eastAsia="仿宋_GB2312" w:hAnsi="仿宋"/>
          <w:sz w:val="24"/>
          <w:szCs w:val="24"/>
        </w:rPr>
        <w:t>供应商法定代表人或其授权代表未按询价通知书要求签字或盖章</w:t>
      </w:r>
      <w:r>
        <w:rPr>
          <w:rFonts w:ascii="仿宋_GB2312" w:eastAsia="仿宋_GB2312" w:hAnsi="仿宋"/>
          <w:sz w:val="24"/>
          <w:szCs w:val="24"/>
          <w:lang w:val="zh-CN"/>
        </w:rPr>
        <w:t>；</w:t>
      </w:r>
    </w:p>
    <w:p w:rsidR="00B90AFA" w:rsidRDefault="00B90AFA" w:rsidP="00BA0418">
      <w:pPr>
        <w:autoSpaceDE w:val="0"/>
        <w:autoSpaceDN w:val="0"/>
        <w:spacing w:after="0" w:line="500" w:lineRule="exact"/>
        <w:ind w:firstLineChars="200" w:firstLine="480"/>
        <w:rPr>
          <w:rFonts w:ascii="仿宋_GB2312" w:eastAsia="仿宋_GB2312" w:hAnsi="仿宋"/>
          <w:sz w:val="24"/>
          <w:szCs w:val="24"/>
          <w:lang w:val="zh-CN"/>
        </w:rPr>
      </w:pPr>
      <w:r>
        <w:rPr>
          <w:rFonts w:ascii="仿宋_GB2312" w:eastAsia="仿宋_GB2312" w:hAnsi="仿宋"/>
          <w:sz w:val="24"/>
          <w:szCs w:val="24"/>
          <w:lang w:val="zh-CN"/>
        </w:rPr>
        <w:t>（4）未按照询价通知书中报价文件要求的内容填写报价、拒绝报价、报价不确定、有选择性报价和附有条件的报价、报价等于或高于预算控制价；</w:t>
      </w:r>
    </w:p>
    <w:p w:rsidR="00B90AFA" w:rsidRDefault="00B90AFA" w:rsidP="00BA0418">
      <w:pPr>
        <w:kinsoku w:val="0"/>
        <w:overflowPunct w:val="0"/>
        <w:autoSpaceDE w:val="0"/>
        <w:autoSpaceDN w:val="0"/>
        <w:spacing w:after="0" w:line="500" w:lineRule="exact"/>
        <w:ind w:firstLineChars="200" w:firstLine="480"/>
        <w:rPr>
          <w:rFonts w:ascii="仿宋_GB2312" w:eastAsia="仿宋_GB2312" w:hAnsi="仿宋"/>
          <w:sz w:val="24"/>
          <w:szCs w:val="24"/>
          <w:lang w:val="zh-CN"/>
        </w:rPr>
      </w:pPr>
      <w:r>
        <w:rPr>
          <w:rFonts w:ascii="仿宋_GB2312" w:eastAsia="仿宋_GB2312" w:hAnsi="仿宋"/>
          <w:sz w:val="24"/>
          <w:szCs w:val="24"/>
          <w:lang w:val="zh-CN"/>
        </w:rPr>
        <w:t>（</w:t>
      </w:r>
      <w:r>
        <w:rPr>
          <w:rFonts w:ascii="仿宋_GB2312" w:eastAsia="仿宋_GB2312" w:hAnsi="仿宋"/>
          <w:sz w:val="24"/>
          <w:szCs w:val="24"/>
        </w:rPr>
        <w:t>5</w:t>
      </w:r>
      <w:r>
        <w:rPr>
          <w:rFonts w:ascii="仿宋_GB2312" w:eastAsia="仿宋_GB2312" w:hAnsi="仿宋"/>
          <w:sz w:val="24"/>
          <w:szCs w:val="24"/>
          <w:lang w:val="zh-CN"/>
        </w:rPr>
        <w:t>）响应文件中要求在合同执行过程中对价格进行调整的；</w:t>
      </w:r>
    </w:p>
    <w:p w:rsidR="00B90AFA" w:rsidRDefault="00B90AFA" w:rsidP="00BA0418">
      <w:pPr>
        <w:autoSpaceDE w:val="0"/>
        <w:autoSpaceDN w:val="0"/>
        <w:spacing w:after="0" w:line="500" w:lineRule="exact"/>
        <w:ind w:firstLineChars="200" w:firstLine="480"/>
        <w:rPr>
          <w:rFonts w:ascii="仿宋_GB2312" w:eastAsia="仿宋_GB2312" w:hAnsi="仿宋"/>
          <w:sz w:val="24"/>
          <w:szCs w:val="24"/>
          <w:lang w:val="zh-CN"/>
        </w:rPr>
      </w:pPr>
      <w:r>
        <w:rPr>
          <w:rFonts w:ascii="仿宋_GB2312" w:eastAsia="仿宋_GB2312" w:hAnsi="仿宋"/>
          <w:sz w:val="24"/>
          <w:szCs w:val="24"/>
          <w:lang w:val="zh-CN"/>
        </w:rPr>
        <w:t>（</w:t>
      </w:r>
      <w:r>
        <w:rPr>
          <w:rFonts w:ascii="仿宋_GB2312" w:eastAsia="仿宋_GB2312" w:hAnsi="仿宋"/>
          <w:sz w:val="24"/>
          <w:szCs w:val="24"/>
        </w:rPr>
        <w:t>6</w:t>
      </w:r>
      <w:r>
        <w:rPr>
          <w:rFonts w:ascii="仿宋_GB2312" w:eastAsia="仿宋_GB2312" w:hAnsi="仿宋"/>
          <w:sz w:val="24"/>
          <w:szCs w:val="24"/>
          <w:lang w:val="zh-CN"/>
        </w:rPr>
        <w:t>）相关资格资质证明文件原件、复印件未按询价通知书约定提交或提交的原件与复印件不一致；</w:t>
      </w:r>
    </w:p>
    <w:p w:rsidR="00B90AFA" w:rsidRDefault="00B90AFA" w:rsidP="00BA0418">
      <w:pPr>
        <w:autoSpaceDE w:val="0"/>
        <w:autoSpaceDN w:val="0"/>
        <w:spacing w:after="0" w:line="500" w:lineRule="exact"/>
        <w:ind w:firstLineChars="200" w:firstLine="480"/>
        <w:rPr>
          <w:rFonts w:ascii="仿宋_GB2312" w:eastAsia="仿宋_GB2312" w:hAnsi="仿宋"/>
          <w:sz w:val="24"/>
          <w:szCs w:val="24"/>
          <w:lang w:val="zh-CN"/>
        </w:rPr>
      </w:pPr>
      <w:r>
        <w:rPr>
          <w:rFonts w:ascii="仿宋_GB2312" w:eastAsia="仿宋_GB2312" w:hAnsi="仿宋"/>
          <w:sz w:val="24"/>
          <w:szCs w:val="24"/>
          <w:lang w:val="zh-CN"/>
        </w:rPr>
        <w:t>（</w:t>
      </w:r>
      <w:r>
        <w:rPr>
          <w:rFonts w:ascii="仿宋_GB2312" w:eastAsia="仿宋_GB2312" w:hAnsi="仿宋"/>
          <w:sz w:val="24"/>
          <w:szCs w:val="24"/>
        </w:rPr>
        <w:t>7</w:t>
      </w:r>
      <w:r>
        <w:rPr>
          <w:rFonts w:ascii="仿宋_GB2312" w:eastAsia="仿宋_GB2312" w:hAnsi="仿宋"/>
          <w:sz w:val="24"/>
          <w:szCs w:val="24"/>
          <w:lang w:val="zh-CN"/>
        </w:rPr>
        <w:t>）不符合询价通知书中规定资格条件；</w:t>
      </w:r>
    </w:p>
    <w:p w:rsidR="00B90AFA" w:rsidRDefault="00B90AFA" w:rsidP="00BA0418">
      <w:pPr>
        <w:autoSpaceDE w:val="0"/>
        <w:autoSpaceDN w:val="0"/>
        <w:spacing w:after="0" w:line="500" w:lineRule="exact"/>
        <w:ind w:firstLineChars="200" w:firstLine="480"/>
        <w:rPr>
          <w:rFonts w:ascii="仿宋_GB2312" w:eastAsia="仿宋_GB2312" w:hAnsi="仿宋"/>
          <w:sz w:val="24"/>
          <w:szCs w:val="24"/>
          <w:lang w:val="zh-CN"/>
        </w:rPr>
      </w:pPr>
      <w:r>
        <w:rPr>
          <w:rFonts w:ascii="仿宋_GB2312" w:eastAsia="仿宋_GB2312" w:hAnsi="仿宋"/>
          <w:sz w:val="24"/>
          <w:szCs w:val="24"/>
          <w:lang w:val="zh-CN"/>
        </w:rPr>
        <w:t>（</w:t>
      </w:r>
      <w:r>
        <w:rPr>
          <w:rFonts w:ascii="仿宋_GB2312" w:eastAsia="仿宋_GB2312" w:hAnsi="仿宋"/>
          <w:sz w:val="24"/>
          <w:szCs w:val="24"/>
        </w:rPr>
        <w:t>8</w:t>
      </w:r>
      <w:r>
        <w:rPr>
          <w:rFonts w:ascii="仿宋_GB2312" w:eastAsia="仿宋_GB2312" w:hAnsi="仿宋"/>
          <w:sz w:val="24"/>
          <w:szCs w:val="24"/>
          <w:lang w:val="zh-CN"/>
        </w:rPr>
        <w:t xml:space="preserve">）超出经营范围报价； </w:t>
      </w:r>
    </w:p>
    <w:p w:rsidR="00B90AFA" w:rsidRDefault="00B90AFA" w:rsidP="00BA0418">
      <w:pPr>
        <w:autoSpaceDE w:val="0"/>
        <w:autoSpaceDN w:val="0"/>
        <w:spacing w:after="0" w:line="500" w:lineRule="exact"/>
        <w:ind w:firstLineChars="200" w:firstLine="480"/>
        <w:rPr>
          <w:rFonts w:ascii="仿宋_GB2312" w:eastAsia="仿宋_GB2312" w:hAnsi="仿宋"/>
          <w:sz w:val="24"/>
          <w:szCs w:val="24"/>
          <w:lang w:val="zh-CN"/>
        </w:rPr>
      </w:pPr>
      <w:r>
        <w:rPr>
          <w:rFonts w:ascii="仿宋_GB2312" w:eastAsia="仿宋_GB2312" w:hAnsi="仿宋"/>
          <w:sz w:val="24"/>
          <w:szCs w:val="24"/>
          <w:lang w:val="zh-CN"/>
        </w:rPr>
        <w:t>（</w:t>
      </w:r>
      <w:r>
        <w:rPr>
          <w:rFonts w:ascii="仿宋_GB2312" w:eastAsia="仿宋_GB2312" w:hAnsi="仿宋"/>
          <w:sz w:val="24"/>
          <w:szCs w:val="24"/>
        </w:rPr>
        <w:t>9</w:t>
      </w:r>
      <w:r>
        <w:rPr>
          <w:rFonts w:ascii="仿宋_GB2312" w:eastAsia="仿宋_GB2312" w:hAnsi="仿宋"/>
          <w:sz w:val="24"/>
          <w:szCs w:val="24"/>
          <w:lang w:val="zh-CN"/>
        </w:rPr>
        <w:t>）响应文件正副本未区分或者内容严重不一致；</w:t>
      </w:r>
    </w:p>
    <w:p w:rsidR="00B90AFA" w:rsidRDefault="00B90AFA" w:rsidP="00BA0418">
      <w:pPr>
        <w:autoSpaceDE w:val="0"/>
        <w:autoSpaceDN w:val="0"/>
        <w:spacing w:after="0" w:line="500" w:lineRule="exact"/>
        <w:ind w:firstLineChars="200" w:firstLine="480"/>
        <w:rPr>
          <w:rFonts w:ascii="仿宋_GB2312" w:eastAsia="仿宋_GB2312" w:hAnsi="仿宋"/>
          <w:sz w:val="24"/>
          <w:szCs w:val="24"/>
          <w:lang w:val="zh-CN"/>
        </w:rPr>
      </w:pPr>
      <w:r>
        <w:rPr>
          <w:rFonts w:ascii="仿宋_GB2312" w:eastAsia="仿宋_GB2312" w:hAnsi="仿宋"/>
          <w:sz w:val="24"/>
          <w:szCs w:val="24"/>
          <w:lang w:val="zh-CN"/>
        </w:rPr>
        <w:t>（10）供应商法定代表人或其授权代表未按询价通知书要求签字或盖章；</w:t>
      </w:r>
    </w:p>
    <w:p w:rsidR="00B90AFA" w:rsidRDefault="00B90AFA" w:rsidP="00BA0418">
      <w:pPr>
        <w:autoSpaceDE w:val="0"/>
        <w:autoSpaceDN w:val="0"/>
        <w:spacing w:after="0" w:line="500" w:lineRule="exact"/>
        <w:ind w:firstLineChars="200" w:firstLine="480"/>
        <w:rPr>
          <w:rFonts w:ascii="仿宋_GB2312" w:eastAsia="仿宋_GB2312" w:hAnsi="仿宋"/>
          <w:sz w:val="24"/>
          <w:szCs w:val="24"/>
          <w:lang w:val="zh-CN"/>
        </w:rPr>
      </w:pPr>
      <w:r>
        <w:rPr>
          <w:rFonts w:ascii="仿宋_GB2312" w:eastAsia="仿宋_GB2312" w:hAnsi="仿宋"/>
          <w:sz w:val="24"/>
          <w:szCs w:val="24"/>
          <w:lang w:val="zh-CN"/>
        </w:rPr>
        <w:t>（</w:t>
      </w:r>
      <w:r>
        <w:rPr>
          <w:rFonts w:ascii="仿宋_GB2312" w:eastAsia="仿宋_GB2312" w:hAnsi="仿宋"/>
          <w:sz w:val="24"/>
          <w:szCs w:val="24"/>
        </w:rPr>
        <w:t>11</w:t>
      </w:r>
      <w:r>
        <w:rPr>
          <w:rFonts w:ascii="仿宋_GB2312" w:eastAsia="仿宋_GB2312" w:hAnsi="仿宋"/>
          <w:sz w:val="24"/>
          <w:szCs w:val="24"/>
          <w:lang w:val="zh-CN"/>
        </w:rPr>
        <w:t>）低于成本价且无法提供相关证明材料；</w:t>
      </w:r>
    </w:p>
    <w:p w:rsidR="00B90AFA" w:rsidRDefault="00B90AFA" w:rsidP="00BA0418">
      <w:pPr>
        <w:autoSpaceDE w:val="0"/>
        <w:autoSpaceDN w:val="0"/>
        <w:spacing w:after="0" w:line="500" w:lineRule="exact"/>
        <w:ind w:firstLineChars="200" w:firstLine="480"/>
        <w:rPr>
          <w:rFonts w:ascii="仿宋_GB2312" w:eastAsia="仿宋_GB2312" w:hAnsi="仿宋"/>
          <w:sz w:val="24"/>
          <w:szCs w:val="24"/>
          <w:lang w:val="zh-CN"/>
        </w:rPr>
      </w:pPr>
      <w:r>
        <w:rPr>
          <w:rFonts w:ascii="仿宋_GB2312" w:eastAsia="仿宋_GB2312" w:hAnsi="仿宋"/>
          <w:sz w:val="24"/>
          <w:szCs w:val="24"/>
          <w:lang w:val="zh-CN"/>
        </w:rPr>
        <w:t>（</w:t>
      </w:r>
      <w:r>
        <w:rPr>
          <w:rFonts w:ascii="仿宋_GB2312" w:eastAsia="仿宋_GB2312" w:hAnsi="仿宋"/>
          <w:sz w:val="24"/>
          <w:szCs w:val="24"/>
        </w:rPr>
        <w:t>12</w:t>
      </w:r>
      <w:r>
        <w:rPr>
          <w:rFonts w:ascii="仿宋_GB2312" w:eastAsia="仿宋_GB2312" w:hAnsi="仿宋"/>
          <w:sz w:val="24"/>
          <w:szCs w:val="24"/>
          <w:lang w:val="zh-CN"/>
        </w:rPr>
        <w:t>）询价小组认定投标方案技术含量低、不符合询价小组要求；</w:t>
      </w:r>
    </w:p>
    <w:p w:rsidR="00B90AFA" w:rsidRDefault="00B90AFA" w:rsidP="00BA0418">
      <w:pPr>
        <w:autoSpaceDE w:val="0"/>
        <w:autoSpaceDN w:val="0"/>
        <w:spacing w:after="0" w:line="500" w:lineRule="exact"/>
        <w:ind w:firstLineChars="200" w:firstLine="480"/>
        <w:rPr>
          <w:rFonts w:ascii="仿宋_GB2312" w:eastAsia="仿宋_GB2312" w:hAnsi="仿宋"/>
          <w:sz w:val="24"/>
          <w:szCs w:val="24"/>
          <w:lang w:val="zh-CN"/>
        </w:rPr>
      </w:pPr>
      <w:r>
        <w:rPr>
          <w:rFonts w:ascii="仿宋_GB2312" w:eastAsia="仿宋_GB2312" w:hAnsi="仿宋"/>
          <w:sz w:val="24"/>
          <w:szCs w:val="24"/>
          <w:lang w:val="zh-CN"/>
        </w:rPr>
        <w:t>（</w:t>
      </w:r>
      <w:r>
        <w:rPr>
          <w:rFonts w:ascii="仿宋_GB2312" w:eastAsia="仿宋_GB2312" w:hAnsi="仿宋"/>
          <w:sz w:val="24"/>
          <w:szCs w:val="24"/>
        </w:rPr>
        <w:t>13</w:t>
      </w:r>
      <w:r>
        <w:rPr>
          <w:rFonts w:ascii="仿宋_GB2312" w:eastAsia="仿宋_GB2312" w:hAnsi="仿宋"/>
          <w:sz w:val="24"/>
          <w:szCs w:val="24"/>
          <w:lang w:val="zh-CN"/>
        </w:rPr>
        <w:t>）以任何方式或者方法提供投标内容以外的任何附赠条款；</w:t>
      </w:r>
    </w:p>
    <w:p w:rsidR="00B90AFA" w:rsidRDefault="00B90AFA" w:rsidP="00BA0418">
      <w:pPr>
        <w:overflowPunct w:val="0"/>
        <w:autoSpaceDE w:val="0"/>
        <w:autoSpaceDN w:val="0"/>
        <w:spacing w:after="0" w:line="500" w:lineRule="exact"/>
        <w:ind w:firstLineChars="200" w:firstLine="480"/>
        <w:rPr>
          <w:rFonts w:ascii="仿宋_GB2312" w:eastAsia="仿宋_GB2312" w:hAnsi="仿宋"/>
          <w:sz w:val="24"/>
          <w:szCs w:val="24"/>
          <w:lang w:val="zh-CN"/>
        </w:rPr>
      </w:pPr>
      <w:r>
        <w:rPr>
          <w:rFonts w:ascii="仿宋_GB2312" w:eastAsia="仿宋_GB2312" w:hAnsi="仿宋"/>
          <w:sz w:val="24"/>
          <w:szCs w:val="24"/>
          <w:lang w:val="zh-CN"/>
        </w:rPr>
        <w:lastRenderedPageBreak/>
        <w:t>（</w:t>
      </w:r>
      <w:r>
        <w:rPr>
          <w:rFonts w:ascii="仿宋_GB2312" w:eastAsia="仿宋_GB2312" w:hAnsi="仿宋"/>
          <w:sz w:val="24"/>
          <w:szCs w:val="24"/>
        </w:rPr>
        <w:t>14</w:t>
      </w:r>
      <w:r>
        <w:rPr>
          <w:rFonts w:ascii="仿宋_GB2312" w:eastAsia="仿宋_GB2312" w:hAnsi="仿宋"/>
          <w:sz w:val="24"/>
          <w:szCs w:val="24"/>
          <w:lang w:val="zh-CN"/>
        </w:rPr>
        <w:t>）评审期间，没有按询价小组要求提交经法定代表人或授权代表签字的澄清、说明、补正或改变了响应文件实质性内容；</w:t>
      </w:r>
    </w:p>
    <w:p w:rsidR="00B90AFA" w:rsidRDefault="00B90AFA" w:rsidP="00BA0418">
      <w:pPr>
        <w:autoSpaceDE w:val="0"/>
        <w:autoSpaceDN w:val="0"/>
        <w:spacing w:after="0" w:line="500" w:lineRule="exact"/>
        <w:ind w:firstLineChars="200" w:firstLine="480"/>
        <w:rPr>
          <w:rFonts w:ascii="仿宋_GB2312" w:eastAsia="仿宋_GB2312" w:hAnsi="仿宋"/>
          <w:sz w:val="24"/>
          <w:szCs w:val="24"/>
          <w:lang w:val="zh-CN"/>
        </w:rPr>
      </w:pPr>
      <w:r>
        <w:rPr>
          <w:rFonts w:ascii="仿宋_GB2312" w:eastAsia="仿宋_GB2312" w:hAnsi="仿宋"/>
          <w:sz w:val="24"/>
          <w:szCs w:val="24"/>
          <w:lang w:val="zh-CN"/>
        </w:rPr>
        <w:t>（</w:t>
      </w:r>
      <w:r>
        <w:rPr>
          <w:rFonts w:ascii="仿宋_GB2312" w:eastAsia="仿宋_GB2312" w:hAnsi="仿宋"/>
          <w:sz w:val="24"/>
          <w:szCs w:val="24"/>
        </w:rPr>
        <w:t>15</w:t>
      </w:r>
      <w:r>
        <w:rPr>
          <w:rFonts w:ascii="仿宋_GB2312" w:eastAsia="仿宋_GB2312" w:hAnsi="仿宋"/>
          <w:sz w:val="24"/>
          <w:szCs w:val="24"/>
          <w:lang w:val="zh-CN"/>
        </w:rPr>
        <w:t>）供应商存在弄虚作假的行为；</w:t>
      </w:r>
    </w:p>
    <w:p w:rsidR="00B90AFA" w:rsidRDefault="00B90AFA" w:rsidP="00BA0418">
      <w:pPr>
        <w:autoSpaceDE w:val="0"/>
        <w:autoSpaceDN w:val="0"/>
        <w:spacing w:after="0" w:line="500" w:lineRule="exact"/>
        <w:ind w:firstLineChars="200" w:firstLine="480"/>
        <w:rPr>
          <w:rFonts w:ascii="仿宋_GB2312" w:eastAsia="仿宋_GB2312" w:hAnsi="仿宋"/>
          <w:sz w:val="24"/>
          <w:szCs w:val="24"/>
          <w:lang w:val="zh-CN"/>
        </w:rPr>
      </w:pPr>
      <w:r>
        <w:rPr>
          <w:rFonts w:ascii="仿宋_GB2312" w:eastAsia="仿宋_GB2312" w:hAnsi="仿宋"/>
          <w:sz w:val="24"/>
          <w:szCs w:val="24"/>
          <w:lang w:val="zh-CN"/>
        </w:rPr>
        <w:t>（</w:t>
      </w:r>
      <w:r>
        <w:rPr>
          <w:rFonts w:ascii="仿宋_GB2312" w:eastAsia="仿宋_GB2312" w:hAnsi="仿宋"/>
          <w:sz w:val="24"/>
          <w:szCs w:val="24"/>
        </w:rPr>
        <w:t>16</w:t>
      </w:r>
      <w:r>
        <w:rPr>
          <w:rFonts w:ascii="仿宋_GB2312" w:eastAsia="仿宋_GB2312" w:hAnsi="仿宋"/>
          <w:sz w:val="24"/>
          <w:szCs w:val="24"/>
          <w:lang w:val="zh-CN"/>
        </w:rPr>
        <w:t>）属于采购人与供应商、供应商与供应商相互串通报价情形；</w:t>
      </w:r>
    </w:p>
    <w:p w:rsidR="00B90AFA" w:rsidRDefault="00B90AFA" w:rsidP="00BA0418">
      <w:pPr>
        <w:autoSpaceDE w:val="0"/>
        <w:autoSpaceDN w:val="0"/>
        <w:spacing w:after="0" w:line="500" w:lineRule="exact"/>
        <w:ind w:firstLineChars="200" w:firstLine="480"/>
        <w:rPr>
          <w:rFonts w:ascii="仿宋_GB2312" w:eastAsia="仿宋_GB2312" w:hAnsi="仿宋"/>
          <w:sz w:val="24"/>
          <w:szCs w:val="24"/>
          <w:lang w:val="zh-CN"/>
        </w:rPr>
      </w:pPr>
      <w:r>
        <w:rPr>
          <w:rFonts w:ascii="仿宋_GB2312" w:eastAsia="仿宋_GB2312" w:hAnsi="仿宋"/>
          <w:sz w:val="24"/>
          <w:szCs w:val="24"/>
          <w:lang w:val="zh-CN"/>
        </w:rPr>
        <w:t>（</w:t>
      </w:r>
      <w:r>
        <w:rPr>
          <w:rFonts w:ascii="仿宋_GB2312" w:eastAsia="仿宋_GB2312" w:hAnsi="仿宋"/>
          <w:sz w:val="24"/>
          <w:szCs w:val="24"/>
        </w:rPr>
        <w:t>17</w:t>
      </w:r>
      <w:r>
        <w:rPr>
          <w:rFonts w:ascii="仿宋_GB2312" w:eastAsia="仿宋_GB2312" w:hAnsi="仿宋"/>
          <w:sz w:val="24"/>
          <w:szCs w:val="24"/>
          <w:lang w:val="zh-CN"/>
        </w:rPr>
        <w:t>）对采购人、询价小组及其他工作人员施加影响，有碍公平、公正；</w:t>
      </w:r>
    </w:p>
    <w:p w:rsidR="00B90AFA" w:rsidRDefault="00B90AFA" w:rsidP="00BA0418">
      <w:pPr>
        <w:spacing w:after="0" w:line="500" w:lineRule="exact"/>
        <w:ind w:firstLineChars="200" w:firstLine="480"/>
        <w:rPr>
          <w:rFonts w:ascii="仿宋_GB2312" w:eastAsia="仿宋_GB2312"/>
          <w:sz w:val="24"/>
          <w:szCs w:val="24"/>
        </w:rPr>
      </w:pPr>
      <w:r>
        <w:rPr>
          <w:rFonts w:ascii="仿宋_GB2312" w:eastAsia="仿宋_GB2312"/>
          <w:sz w:val="24"/>
          <w:szCs w:val="24"/>
        </w:rPr>
        <w:t>（18）询价通知书规定的其他报价无效情形；</w:t>
      </w:r>
    </w:p>
    <w:p w:rsidR="00B90AFA" w:rsidRDefault="00B90AFA" w:rsidP="00BA0418">
      <w:pPr>
        <w:spacing w:after="0" w:line="500" w:lineRule="exact"/>
        <w:ind w:firstLineChars="200" w:firstLine="480"/>
        <w:rPr>
          <w:rFonts w:ascii="仿宋_GB2312" w:eastAsia="仿宋_GB2312"/>
          <w:sz w:val="24"/>
          <w:szCs w:val="24"/>
        </w:rPr>
      </w:pPr>
      <w:r>
        <w:rPr>
          <w:rFonts w:ascii="仿宋_GB2312" w:eastAsia="仿宋_GB2312"/>
          <w:sz w:val="24"/>
          <w:szCs w:val="24"/>
        </w:rPr>
        <w:t>（19）法律、法规、规章规定属于报价无效的其他情形。</w:t>
      </w:r>
    </w:p>
    <w:p w:rsidR="00B90AFA" w:rsidRDefault="00B90AFA" w:rsidP="00BA0418">
      <w:pPr>
        <w:spacing w:after="0" w:line="500" w:lineRule="exact"/>
        <w:ind w:firstLineChars="200" w:firstLine="480"/>
        <w:rPr>
          <w:rFonts w:ascii="仿宋_GB2312" w:eastAsia="仿宋_GB2312" w:hAnsi="宋体"/>
          <w:sz w:val="24"/>
          <w:szCs w:val="24"/>
        </w:rPr>
      </w:pPr>
      <w:r>
        <w:rPr>
          <w:rFonts w:ascii="仿宋_GB2312" w:eastAsia="仿宋_GB2312"/>
          <w:sz w:val="24"/>
          <w:szCs w:val="24"/>
        </w:rPr>
        <w:t>对报价无效的认定，必须经询价小组集体作出决定并出具报价无效的事实依据，由供应商法定代表人或其授权代表签字确认，拒绝签字的，不影响询价小组作出的决定。</w:t>
      </w:r>
    </w:p>
    <w:p w:rsidR="00B90AFA" w:rsidRDefault="00B90AFA" w:rsidP="00BA0418">
      <w:pPr>
        <w:pStyle w:val="a5"/>
        <w:spacing w:after="0" w:line="500" w:lineRule="exact"/>
        <w:ind w:firstLineChars="200" w:firstLine="420"/>
        <w:rPr>
          <w:rFonts w:eastAsia="仿宋_GB2312" w:hint="default"/>
        </w:rPr>
      </w:pPr>
    </w:p>
    <w:p w:rsidR="00B90AFA" w:rsidRDefault="00B90AFA" w:rsidP="00BA0418">
      <w:pPr>
        <w:pStyle w:val="1"/>
        <w:keepNext w:val="0"/>
        <w:keepLines w:val="0"/>
        <w:spacing w:line="500" w:lineRule="exact"/>
        <w:ind w:firstLineChars="200" w:firstLine="600"/>
        <w:jc w:val="both"/>
        <w:rPr>
          <w:rFonts w:hint="default"/>
          <w:lang w:val="zh-CN"/>
        </w:rPr>
      </w:pPr>
      <w:bookmarkStart w:id="45" w:name="_Toc2690"/>
      <w:r>
        <w:rPr>
          <w:lang w:val="zh-CN"/>
        </w:rPr>
        <w:t>第三章</w:t>
      </w:r>
      <w:r>
        <w:rPr>
          <w:rFonts w:hint="default"/>
          <w:lang w:val="zh-CN"/>
        </w:rPr>
        <w:t xml:space="preserve"> </w:t>
      </w:r>
      <w:r>
        <w:rPr>
          <w:lang w:val="zh-CN"/>
        </w:rPr>
        <w:t xml:space="preserve"> </w:t>
      </w:r>
      <w:r>
        <w:rPr>
          <w:lang w:val="zh-CN"/>
        </w:rPr>
        <w:t>评审办法（比照最低评标价法）</w:t>
      </w:r>
      <w:bookmarkEnd w:id="45"/>
    </w:p>
    <w:p w:rsidR="00B90AFA" w:rsidRDefault="00B90AFA" w:rsidP="00BA0418">
      <w:pPr>
        <w:shd w:val="clear" w:color="auto" w:fill="FFFFFF"/>
        <w:spacing w:after="0" w:line="500" w:lineRule="exact"/>
        <w:ind w:firstLineChars="200" w:firstLine="480"/>
        <w:rPr>
          <w:rFonts w:ascii="仿宋_GB2312" w:eastAsia="仿宋_GB2312" w:hAnsi="仿宋"/>
          <w:sz w:val="24"/>
          <w:lang w:val="zh-CN"/>
        </w:rPr>
      </w:pPr>
      <w:r>
        <w:rPr>
          <w:rFonts w:ascii="仿宋_GB2312" w:eastAsia="仿宋_GB2312" w:hAnsi="仿宋"/>
          <w:sz w:val="24"/>
        </w:rPr>
        <w:t>3.1</w:t>
      </w:r>
      <w:r>
        <w:rPr>
          <w:rFonts w:ascii="仿宋_GB2312" w:eastAsia="仿宋_GB2312" w:hAnsi="仿宋"/>
          <w:sz w:val="24"/>
          <w:lang w:val="zh-CN"/>
        </w:rPr>
        <w:t>询价</w:t>
      </w:r>
    </w:p>
    <w:p w:rsidR="00B90AFA" w:rsidRDefault="00B90AFA" w:rsidP="00BA0418">
      <w:pPr>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询价小组对合格的供应商发出报价要求，供应商必须一次报出不得更改的价格，否则询价小组有权确定为报价无效。</w:t>
      </w:r>
    </w:p>
    <w:p w:rsidR="00B90AFA" w:rsidRDefault="00B90AFA" w:rsidP="00BA0418">
      <w:pPr>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3.</w:t>
      </w:r>
      <w:r>
        <w:rPr>
          <w:rFonts w:ascii="仿宋_GB2312" w:eastAsia="仿宋_GB2312" w:hAnsi="仿宋"/>
          <w:sz w:val="24"/>
        </w:rPr>
        <w:t>2</w:t>
      </w:r>
      <w:r>
        <w:rPr>
          <w:rFonts w:ascii="仿宋_GB2312" w:eastAsia="仿宋_GB2312" w:hAnsi="仿宋"/>
          <w:sz w:val="24"/>
          <w:lang w:val="zh-CN"/>
        </w:rPr>
        <w:t>确定成交供应商</w:t>
      </w:r>
    </w:p>
    <w:p w:rsidR="00B90AFA" w:rsidRDefault="00B90AFA" w:rsidP="00BA0418">
      <w:pPr>
        <w:autoSpaceDE w:val="0"/>
        <w:autoSpaceDN w:val="0"/>
        <w:spacing w:after="0" w:line="500" w:lineRule="exact"/>
        <w:ind w:firstLineChars="200" w:firstLine="480"/>
        <w:rPr>
          <w:rFonts w:ascii="仿宋_GB2312" w:eastAsia="仿宋_GB2312" w:hAnsi="仿宋"/>
          <w:sz w:val="24"/>
          <w:szCs w:val="24"/>
          <w:lang w:val="zh-CN"/>
        </w:rPr>
      </w:pPr>
      <w:r>
        <w:rPr>
          <w:rFonts w:ascii="仿宋_GB2312" w:eastAsia="仿宋_GB2312" w:hAnsi="仿宋"/>
          <w:sz w:val="24"/>
          <w:szCs w:val="24"/>
          <w:lang w:val="zh-CN"/>
        </w:rPr>
        <w:t>询价小组从质量和服务均能满足询价通知书实质性响应要求的供应商中，直接确定报价最低的供应商作为成交供应商。</w:t>
      </w:r>
    </w:p>
    <w:p w:rsidR="00B90AFA" w:rsidRDefault="00B90AFA" w:rsidP="00BA0418">
      <w:pPr>
        <w:spacing w:after="0" w:line="500" w:lineRule="exact"/>
        <w:ind w:firstLineChars="200" w:firstLine="480"/>
        <w:rPr>
          <w:rFonts w:ascii="仿宋_GB2312" w:eastAsia="仿宋_GB2312" w:hAnsi="仿宋"/>
          <w:sz w:val="24"/>
          <w:szCs w:val="24"/>
          <w:lang w:val="zh-CN"/>
        </w:rPr>
      </w:pPr>
      <w:r>
        <w:rPr>
          <w:rFonts w:ascii="仿宋_GB2312" w:eastAsia="仿宋_GB2312" w:hAnsi="仿宋"/>
          <w:sz w:val="24"/>
          <w:lang w:val="zh-CN"/>
        </w:rPr>
        <w:t>特殊情况及处置：</w:t>
      </w:r>
      <w:r>
        <w:rPr>
          <w:rFonts w:ascii="仿宋_GB2312" w:eastAsia="仿宋_GB2312" w:hAnsi="仿宋"/>
          <w:sz w:val="24"/>
          <w:szCs w:val="24"/>
          <w:lang w:val="zh-CN"/>
        </w:rPr>
        <w:t>若两家及以上供应商报价最低且相同的，确定技术指标更优者为成交供应商，报价及技术指标均相同的，确定服务更优者为成交供应商。</w:t>
      </w:r>
    </w:p>
    <w:p w:rsidR="00B90AFA" w:rsidRDefault="00B90AFA" w:rsidP="00BA0418">
      <w:pPr>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询价小组认为，供应商的最低报价或者某些分项报价明显不合理或者低于成本，有可能影响商品质量或不能诚信履约的，应当要求其在规定的期限内提供书面文件予以解释说明，并提交相关证明材料；否则，询价小组可以取消该供应商的报价资格，按报价由低到高的顺序排在后面的供应商递补，以此类推。</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3.</w:t>
      </w:r>
      <w:r>
        <w:rPr>
          <w:rFonts w:ascii="仿宋_GB2312" w:eastAsia="仿宋_GB2312" w:hAnsi="仿宋"/>
          <w:sz w:val="24"/>
        </w:rPr>
        <w:t>3</w:t>
      </w:r>
      <w:r>
        <w:rPr>
          <w:rFonts w:ascii="仿宋_GB2312" w:eastAsia="仿宋_GB2312" w:hAnsi="仿宋"/>
          <w:sz w:val="24"/>
          <w:lang w:val="zh-CN"/>
        </w:rPr>
        <w:t xml:space="preserve"> 成交供应商除因法定不可抗力外不得随意放弃成交资格，否则承担相应法律责任。成交供应商确因不可抗力不能履行政府采购合同，或因被查实存在影响成交结果的违法行为等情形，不符合成交条件的，采购人依法重新采购。</w:t>
      </w:r>
    </w:p>
    <w:p w:rsidR="00B90AFA" w:rsidRDefault="00B90AFA" w:rsidP="00BA0418">
      <w:pPr>
        <w:pStyle w:val="1"/>
        <w:keepNext w:val="0"/>
        <w:keepLines w:val="0"/>
        <w:spacing w:line="500" w:lineRule="exact"/>
        <w:ind w:firstLineChars="200" w:firstLine="600"/>
        <w:jc w:val="both"/>
        <w:rPr>
          <w:rFonts w:hint="default"/>
        </w:rPr>
      </w:pPr>
      <w:bookmarkStart w:id="46" w:name="_Toc4237"/>
      <w:r>
        <w:rPr>
          <w:lang w:val="zh-CN"/>
        </w:rPr>
        <w:t>第四章</w:t>
      </w:r>
      <w:r>
        <w:t xml:space="preserve">  </w:t>
      </w:r>
      <w:r>
        <w:rPr>
          <w:lang w:val="zh-CN"/>
        </w:rPr>
        <w:t>交片时间</w:t>
      </w:r>
      <w:r>
        <w:t>及项目技术和商务要求</w:t>
      </w:r>
      <w:bookmarkEnd w:id="46"/>
    </w:p>
    <w:p w:rsidR="00B90AFA" w:rsidRPr="00BF22F3" w:rsidRDefault="00B90AFA" w:rsidP="00BF22F3">
      <w:pPr>
        <w:pStyle w:val="2"/>
        <w:keepNext w:val="0"/>
        <w:keepLines w:val="0"/>
        <w:adjustRightInd w:val="0"/>
        <w:snapToGrid w:val="0"/>
        <w:spacing w:before="0" w:after="0" w:line="500" w:lineRule="exact"/>
        <w:ind w:firstLineChars="200" w:firstLine="480"/>
        <w:jc w:val="both"/>
        <w:rPr>
          <w:rFonts w:ascii="仿宋_GB2312" w:eastAsia="仿宋_GB2312" w:hAnsi="仿宋" w:cstheme="minorBidi" w:hint="default"/>
          <w:kern w:val="0"/>
          <w:sz w:val="24"/>
          <w:szCs w:val="22"/>
          <w:lang w:val="zh-CN"/>
        </w:rPr>
      </w:pPr>
      <w:bookmarkStart w:id="47" w:name="_Toc17463"/>
      <w:r w:rsidRPr="00BF22F3">
        <w:rPr>
          <w:rFonts w:ascii="仿宋_GB2312" w:eastAsia="仿宋_GB2312" w:hAnsi="仿宋" w:cstheme="minorBidi"/>
          <w:kern w:val="0"/>
          <w:sz w:val="24"/>
          <w:szCs w:val="22"/>
          <w:lang w:val="zh-CN"/>
        </w:rPr>
        <w:lastRenderedPageBreak/>
        <w:t>4.1 交片期</w:t>
      </w:r>
      <w:bookmarkEnd w:id="47"/>
    </w:p>
    <w:p w:rsidR="00B90AFA" w:rsidRDefault="00BF22F3"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hint="eastAsia"/>
          <w:sz w:val="24"/>
          <w:lang w:val="zh-CN"/>
        </w:rPr>
        <w:t>签订合同后10个日历日</w:t>
      </w:r>
      <w:r w:rsidR="00B90AFA">
        <w:rPr>
          <w:rFonts w:ascii="仿宋_GB2312" w:eastAsia="仿宋_GB2312" w:hAnsi="仿宋"/>
          <w:sz w:val="24"/>
          <w:lang w:val="zh-CN"/>
        </w:rPr>
        <w:t>。</w:t>
      </w:r>
    </w:p>
    <w:p w:rsidR="00B90AFA" w:rsidRPr="00BF22F3" w:rsidRDefault="00B90AFA" w:rsidP="00BF22F3">
      <w:pPr>
        <w:pStyle w:val="2"/>
        <w:keepNext w:val="0"/>
        <w:keepLines w:val="0"/>
        <w:adjustRightInd w:val="0"/>
        <w:snapToGrid w:val="0"/>
        <w:spacing w:before="0" w:after="0" w:line="500" w:lineRule="exact"/>
        <w:ind w:firstLineChars="200" w:firstLine="480"/>
        <w:jc w:val="both"/>
        <w:rPr>
          <w:rFonts w:ascii="仿宋_GB2312" w:eastAsia="仿宋_GB2312" w:hAnsi="仿宋" w:cstheme="minorBidi" w:hint="default"/>
          <w:kern w:val="0"/>
          <w:sz w:val="24"/>
          <w:szCs w:val="22"/>
          <w:lang w:val="zh-CN"/>
        </w:rPr>
      </w:pPr>
      <w:bookmarkStart w:id="48" w:name="_Toc26058"/>
      <w:r w:rsidRPr="00BF22F3">
        <w:rPr>
          <w:rFonts w:ascii="仿宋_GB2312" w:eastAsia="仿宋_GB2312" w:hAnsi="仿宋" w:cstheme="minorBidi"/>
          <w:kern w:val="0"/>
          <w:sz w:val="24"/>
          <w:szCs w:val="22"/>
          <w:lang w:val="zh-CN"/>
        </w:rPr>
        <w:t>4.2 交片地点</w:t>
      </w:r>
      <w:bookmarkEnd w:id="48"/>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地点：</w:t>
      </w:r>
      <w:r w:rsidRPr="00BF22F3">
        <w:rPr>
          <w:rFonts w:ascii="仿宋_GB2312" w:eastAsia="仿宋_GB2312" w:hAnsi="仿宋"/>
          <w:sz w:val="24"/>
          <w:lang w:val="zh-CN"/>
        </w:rPr>
        <w:t>泰安市中心医院分院</w:t>
      </w:r>
      <w:r>
        <w:rPr>
          <w:rFonts w:ascii="仿宋_GB2312" w:eastAsia="仿宋_GB2312" w:hAnsi="仿宋"/>
          <w:sz w:val="24"/>
          <w:lang w:val="zh-CN"/>
        </w:rPr>
        <w:t>。</w:t>
      </w:r>
    </w:p>
    <w:p w:rsidR="00B90AFA" w:rsidRPr="00BF22F3" w:rsidRDefault="00B90AFA" w:rsidP="00BF22F3">
      <w:pPr>
        <w:pStyle w:val="2"/>
        <w:keepNext w:val="0"/>
        <w:keepLines w:val="0"/>
        <w:adjustRightInd w:val="0"/>
        <w:snapToGrid w:val="0"/>
        <w:spacing w:before="0" w:after="0" w:line="500" w:lineRule="exact"/>
        <w:ind w:firstLineChars="200" w:firstLine="480"/>
        <w:jc w:val="both"/>
        <w:rPr>
          <w:rFonts w:ascii="仿宋_GB2312" w:eastAsia="仿宋_GB2312" w:hAnsi="仿宋" w:cstheme="minorBidi" w:hint="default"/>
          <w:kern w:val="0"/>
          <w:sz w:val="24"/>
          <w:szCs w:val="22"/>
          <w:lang w:val="zh-CN"/>
        </w:rPr>
      </w:pPr>
      <w:bookmarkStart w:id="49" w:name="_Toc24976"/>
      <w:r w:rsidRPr="00BF22F3">
        <w:rPr>
          <w:rFonts w:ascii="仿宋_GB2312" w:eastAsia="仿宋_GB2312" w:hAnsi="仿宋" w:cstheme="minorBidi"/>
          <w:kern w:val="0"/>
          <w:sz w:val="24"/>
          <w:szCs w:val="22"/>
          <w:lang w:val="zh-CN"/>
        </w:rPr>
        <w:t>4.3 验收</w:t>
      </w:r>
      <w:bookmarkEnd w:id="49"/>
    </w:p>
    <w:p w:rsidR="00B90AFA" w:rsidRPr="00BF22F3" w:rsidRDefault="00B90AFA" w:rsidP="00BA0418">
      <w:pPr>
        <w:autoSpaceDE w:val="0"/>
        <w:autoSpaceDN w:val="0"/>
        <w:spacing w:after="0" w:line="500" w:lineRule="exact"/>
        <w:ind w:firstLineChars="200" w:firstLine="480"/>
        <w:rPr>
          <w:rFonts w:ascii="仿宋_GB2312" w:eastAsia="仿宋_GB2312" w:hAnsi="仿宋"/>
          <w:sz w:val="24"/>
          <w:lang w:val="zh-CN"/>
        </w:rPr>
      </w:pPr>
      <w:r w:rsidRPr="00BF22F3">
        <w:rPr>
          <w:rFonts w:ascii="仿宋_GB2312" w:eastAsia="仿宋_GB2312" w:hAnsi="仿宋"/>
          <w:sz w:val="24"/>
          <w:lang w:val="zh-CN"/>
        </w:rPr>
        <w:t>4</w:t>
      </w:r>
      <w:r>
        <w:rPr>
          <w:rFonts w:ascii="仿宋_GB2312" w:eastAsia="仿宋_GB2312" w:hAnsi="仿宋"/>
          <w:sz w:val="24"/>
          <w:lang w:val="zh-CN"/>
        </w:rPr>
        <w:t xml:space="preserve">.3.1 </w:t>
      </w:r>
      <w:r w:rsidRPr="00BF22F3">
        <w:rPr>
          <w:rFonts w:ascii="仿宋_GB2312" w:eastAsia="仿宋_GB2312" w:hAnsi="仿宋"/>
          <w:sz w:val="24"/>
          <w:lang w:val="zh-CN"/>
        </w:rPr>
        <w:t>创意策划文案需为原创，包装效果符合项目调性，与达成方案预期高度一致。</w:t>
      </w:r>
    </w:p>
    <w:p w:rsidR="00B90AFA" w:rsidRPr="00BF22F3" w:rsidRDefault="00B90AFA" w:rsidP="00BF22F3">
      <w:pPr>
        <w:pStyle w:val="2"/>
        <w:keepNext w:val="0"/>
        <w:keepLines w:val="0"/>
        <w:adjustRightInd w:val="0"/>
        <w:snapToGrid w:val="0"/>
        <w:spacing w:before="0" w:after="0" w:line="500" w:lineRule="exact"/>
        <w:ind w:firstLineChars="200" w:firstLine="480"/>
        <w:jc w:val="both"/>
        <w:rPr>
          <w:rFonts w:ascii="仿宋_GB2312" w:eastAsia="仿宋_GB2312" w:hAnsi="仿宋" w:cstheme="minorBidi" w:hint="default"/>
          <w:kern w:val="0"/>
          <w:sz w:val="24"/>
          <w:szCs w:val="22"/>
          <w:lang w:val="zh-CN"/>
        </w:rPr>
      </w:pPr>
      <w:bookmarkStart w:id="50" w:name="_Toc18988"/>
      <w:r w:rsidRPr="00BF22F3">
        <w:rPr>
          <w:rFonts w:ascii="仿宋_GB2312" w:eastAsia="仿宋_GB2312" w:hAnsi="仿宋" w:cstheme="minorBidi"/>
          <w:kern w:val="0"/>
          <w:sz w:val="24"/>
          <w:szCs w:val="22"/>
          <w:lang w:val="zh-CN"/>
        </w:rPr>
        <w:t>4.4 质量保证期</w:t>
      </w:r>
      <w:bookmarkEnd w:id="50"/>
    </w:p>
    <w:p w:rsidR="00B90AFA" w:rsidRPr="00BF22F3" w:rsidRDefault="00B90AFA" w:rsidP="00BA0418">
      <w:pPr>
        <w:spacing w:after="0" w:line="500" w:lineRule="exact"/>
        <w:ind w:firstLineChars="200" w:firstLine="480"/>
        <w:rPr>
          <w:rFonts w:ascii="仿宋_GB2312" w:eastAsia="仿宋_GB2312" w:hAnsi="仿宋"/>
          <w:sz w:val="24"/>
          <w:lang w:val="zh-CN"/>
        </w:rPr>
      </w:pPr>
      <w:r w:rsidRPr="00BF22F3">
        <w:rPr>
          <w:rFonts w:ascii="仿宋_GB2312" w:eastAsia="仿宋_GB2312" w:hAnsi="仿宋"/>
          <w:sz w:val="24"/>
          <w:lang w:val="zh-CN"/>
        </w:rPr>
        <w:t>4</w:t>
      </w:r>
      <w:r>
        <w:rPr>
          <w:rFonts w:ascii="仿宋_GB2312" w:eastAsia="仿宋_GB2312" w:hAnsi="仿宋"/>
          <w:sz w:val="24"/>
          <w:lang w:val="zh-CN"/>
        </w:rPr>
        <w:t xml:space="preserve">.4.1 </w:t>
      </w:r>
      <w:r w:rsidRPr="00BF22F3">
        <w:rPr>
          <w:rFonts w:ascii="仿宋_GB2312" w:eastAsia="仿宋_GB2312" w:hAnsi="仿宋"/>
          <w:sz w:val="24"/>
          <w:lang w:val="zh-CN"/>
        </w:rPr>
        <w:t>承诺根据招标方要求提供后续剪辑、改版、配音等售后服务。</w:t>
      </w:r>
    </w:p>
    <w:p w:rsidR="00B90AFA" w:rsidRPr="00BF22F3" w:rsidRDefault="00B90AFA" w:rsidP="00BF22F3">
      <w:pPr>
        <w:autoSpaceDE w:val="0"/>
        <w:autoSpaceDN w:val="0"/>
        <w:spacing w:after="0" w:line="500" w:lineRule="exact"/>
        <w:ind w:firstLineChars="200" w:firstLine="480"/>
        <w:rPr>
          <w:rFonts w:ascii="仿宋_GB2312" w:eastAsia="仿宋_GB2312" w:hAnsi="仿宋"/>
          <w:sz w:val="24"/>
          <w:lang w:val="zh-CN"/>
        </w:rPr>
      </w:pPr>
      <w:bookmarkStart w:id="51" w:name="_Toc17469"/>
      <w:r w:rsidRPr="00BF22F3">
        <w:rPr>
          <w:rFonts w:ascii="仿宋_GB2312" w:eastAsia="仿宋_GB2312" w:hAnsi="仿宋"/>
          <w:sz w:val="24"/>
          <w:lang w:val="zh-CN"/>
        </w:rPr>
        <w:t>4.5 招标内容</w:t>
      </w:r>
      <w:bookmarkEnd w:id="51"/>
    </w:p>
    <w:p w:rsidR="00B90AFA" w:rsidRPr="00BF22F3" w:rsidRDefault="00BF22F3" w:rsidP="00BA0418">
      <w:pPr>
        <w:pStyle w:val="a5"/>
        <w:spacing w:after="0" w:line="500" w:lineRule="exact"/>
        <w:ind w:firstLineChars="200" w:firstLine="480"/>
        <w:rPr>
          <w:rFonts w:ascii="仿宋_GB2312" w:eastAsia="仿宋_GB2312" w:hAnsi="仿宋" w:cstheme="minorBidi" w:hint="default"/>
          <w:kern w:val="0"/>
          <w:sz w:val="24"/>
          <w:szCs w:val="22"/>
          <w:lang w:val="zh-CN"/>
        </w:rPr>
      </w:pPr>
      <w:r>
        <w:rPr>
          <w:rFonts w:ascii="仿宋_GB2312" w:eastAsia="仿宋_GB2312" w:hAnsi="仿宋" w:cstheme="minorBidi"/>
          <w:kern w:val="0"/>
          <w:sz w:val="24"/>
          <w:szCs w:val="22"/>
          <w:lang w:val="zh-CN"/>
        </w:rPr>
        <w:t>（</w:t>
      </w:r>
      <w:r w:rsidR="00B90AFA" w:rsidRPr="00BF22F3">
        <w:rPr>
          <w:rFonts w:ascii="仿宋_GB2312" w:eastAsia="仿宋_GB2312" w:hAnsi="仿宋" w:cstheme="minorBidi"/>
          <w:kern w:val="0"/>
          <w:sz w:val="24"/>
          <w:szCs w:val="22"/>
          <w:lang w:val="zh-CN"/>
        </w:rPr>
        <w:t>1</w:t>
      </w:r>
      <w:r>
        <w:rPr>
          <w:rFonts w:ascii="仿宋_GB2312" w:eastAsia="仿宋_GB2312" w:hAnsi="仿宋" w:cstheme="minorBidi" w:hint="default"/>
          <w:kern w:val="0"/>
          <w:sz w:val="24"/>
          <w:szCs w:val="22"/>
          <w:lang w:val="zh-CN"/>
        </w:rPr>
        <w:t>）</w:t>
      </w:r>
      <w:r w:rsidR="00B90AFA" w:rsidRPr="00BF22F3">
        <w:rPr>
          <w:rFonts w:ascii="仿宋_GB2312" w:eastAsia="仿宋_GB2312" w:hAnsi="仿宋" w:cstheme="minorBidi"/>
          <w:kern w:val="0"/>
          <w:sz w:val="24"/>
          <w:szCs w:val="22"/>
          <w:lang w:val="zh-CN"/>
        </w:rPr>
        <w:t>时间长度</w:t>
      </w:r>
    </w:p>
    <w:p w:rsidR="00B90AFA" w:rsidRPr="00BF22F3" w:rsidRDefault="00B90AFA" w:rsidP="00BA0418">
      <w:pPr>
        <w:pStyle w:val="a5"/>
        <w:spacing w:after="0" w:line="500" w:lineRule="exact"/>
        <w:ind w:firstLineChars="200" w:firstLine="480"/>
        <w:rPr>
          <w:rFonts w:ascii="仿宋_GB2312" w:eastAsia="仿宋_GB2312" w:hAnsi="仿宋" w:cstheme="minorBidi" w:hint="default"/>
          <w:kern w:val="0"/>
          <w:sz w:val="24"/>
          <w:szCs w:val="22"/>
          <w:lang w:val="zh-CN"/>
        </w:rPr>
      </w:pPr>
      <w:r w:rsidRPr="00BF22F3">
        <w:rPr>
          <w:rFonts w:ascii="仿宋_GB2312" w:eastAsia="仿宋_GB2312" w:hAnsi="仿宋" w:cstheme="minorBidi"/>
          <w:kern w:val="0"/>
          <w:sz w:val="24"/>
          <w:szCs w:val="22"/>
          <w:lang w:val="zh-CN"/>
        </w:rPr>
        <w:t>时长控制在5分钟左右。</w:t>
      </w:r>
    </w:p>
    <w:p w:rsidR="00B90AFA" w:rsidRPr="00BF22F3" w:rsidRDefault="00BF22F3" w:rsidP="00BA0418">
      <w:pPr>
        <w:pStyle w:val="a5"/>
        <w:spacing w:after="0" w:line="500" w:lineRule="exact"/>
        <w:ind w:firstLineChars="200" w:firstLine="480"/>
        <w:rPr>
          <w:rFonts w:ascii="仿宋_GB2312" w:eastAsia="仿宋_GB2312" w:hAnsi="仿宋" w:cstheme="minorBidi" w:hint="default"/>
          <w:kern w:val="0"/>
          <w:sz w:val="24"/>
          <w:szCs w:val="22"/>
          <w:lang w:val="zh-CN"/>
        </w:rPr>
      </w:pPr>
      <w:r>
        <w:rPr>
          <w:rFonts w:ascii="仿宋_GB2312" w:eastAsia="仿宋_GB2312" w:hAnsi="仿宋" w:cstheme="minorBidi"/>
          <w:kern w:val="0"/>
          <w:sz w:val="24"/>
          <w:szCs w:val="22"/>
          <w:lang w:val="zh-CN"/>
        </w:rPr>
        <w:t>(</w:t>
      </w:r>
      <w:r w:rsidR="00B90AFA" w:rsidRPr="00BF22F3">
        <w:rPr>
          <w:rFonts w:ascii="仿宋_GB2312" w:eastAsia="仿宋_GB2312" w:hAnsi="仿宋" w:cstheme="minorBidi"/>
          <w:kern w:val="0"/>
          <w:sz w:val="24"/>
          <w:szCs w:val="22"/>
          <w:lang w:val="zh-CN"/>
        </w:rPr>
        <w:t>2</w:t>
      </w:r>
      <w:r>
        <w:rPr>
          <w:rFonts w:ascii="仿宋_GB2312" w:eastAsia="仿宋_GB2312" w:hAnsi="仿宋" w:cstheme="minorBidi"/>
          <w:kern w:val="0"/>
          <w:sz w:val="24"/>
          <w:szCs w:val="22"/>
          <w:lang w:val="zh-CN"/>
        </w:rPr>
        <w:t>)</w:t>
      </w:r>
      <w:r w:rsidR="00B90AFA" w:rsidRPr="00BF22F3">
        <w:rPr>
          <w:rFonts w:ascii="仿宋_GB2312" w:eastAsia="仿宋_GB2312" w:hAnsi="仿宋" w:cstheme="minorBidi"/>
          <w:kern w:val="0"/>
          <w:sz w:val="24"/>
          <w:szCs w:val="22"/>
          <w:lang w:val="zh-CN"/>
        </w:rPr>
        <w:t>视频格式</w:t>
      </w:r>
    </w:p>
    <w:p w:rsidR="00B90AFA" w:rsidRPr="00BF22F3" w:rsidRDefault="00B90AFA" w:rsidP="00BA0418">
      <w:pPr>
        <w:pStyle w:val="a5"/>
        <w:spacing w:after="0" w:line="500" w:lineRule="exact"/>
        <w:ind w:firstLineChars="200" w:firstLine="480"/>
        <w:rPr>
          <w:rFonts w:ascii="仿宋_GB2312" w:eastAsia="仿宋_GB2312" w:hAnsi="仿宋" w:cstheme="minorBidi" w:hint="default"/>
          <w:kern w:val="0"/>
          <w:sz w:val="24"/>
          <w:szCs w:val="22"/>
          <w:lang w:val="zh-CN"/>
        </w:rPr>
      </w:pPr>
      <w:r w:rsidRPr="00BF22F3">
        <w:rPr>
          <w:rFonts w:ascii="仿宋_GB2312" w:eastAsia="仿宋_GB2312" w:hAnsi="仿宋" w:cstheme="minorBidi"/>
          <w:kern w:val="0"/>
          <w:sz w:val="24"/>
          <w:szCs w:val="22"/>
          <w:lang w:val="zh-CN"/>
        </w:rPr>
        <w:t>视频文件使用MP4（分辨率1920X1080 50i编码H264码率15Mbps 25帧 画幅 16:9）格式，各项指标达到省级主流媒体播出标准。</w:t>
      </w:r>
    </w:p>
    <w:p w:rsidR="00B90AFA" w:rsidRPr="00BF22F3" w:rsidRDefault="00BF22F3" w:rsidP="00BA0418">
      <w:pPr>
        <w:pStyle w:val="a5"/>
        <w:spacing w:after="0" w:line="500" w:lineRule="exact"/>
        <w:ind w:firstLineChars="200" w:firstLine="480"/>
        <w:rPr>
          <w:rFonts w:ascii="仿宋_GB2312" w:eastAsia="仿宋_GB2312" w:hAnsi="仿宋" w:cstheme="minorBidi" w:hint="default"/>
          <w:kern w:val="0"/>
          <w:sz w:val="24"/>
          <w:szCs w:val="22"/>
          <w:lang w:val="zh-CN"/>
        </w:rPr>
      </w:pPr>
      <w:r>
        <w:rPr>
          <w:rFonts w:ascii="仿宋_GB2312" w:eastAsia="仿宋_GB2312" w:hAnsi="仿宋" w:cstheme="minorBidi"/>
          <w:kern w:val="0"/>
          <w:sz w:val="24"/>
          <w:szCs w:val="22"/>
          <w:lang w:val="zh-CN"/>
        </w:rPr>
        <w:t>(</w:t>
      </w:r>
      <w:r w:rsidR="00B90AFA" w:rsidRPr="00BF22F3">
        <w:rPr>
          <w:rFonts w:ascii="仿宋_GB2312" w:eastAsia="仿宋_GB2312" w:hAnsi="仿宋" w:cstheme="minorBidi"/>
          <w:kern w:val="0"/>
          <w:sz w:val="24"/>
          <w:szCs w:val="22"/>
          <w:lang w:val="zh-CN"/>
        </w:rPr>
        <w:t>3</w:t>
      </w:r>
      <w:r>
        <w:rPr>
          <w:rFonts w:ascii="仿宋_GB2312" w:eastAsia="仿宋_GB2312" w:hAnsi="仿宋" w:cstheme="minorBidi"/>
          <w:kern w:val="0"/>
          <w:sz w:val="24"/>
          <w:szCs w:val="22"/>
          <w:lang w:val="zh-CN"/>
        </w:rPr>
        <w:t>)</w:t>
      </w:r>
      <w:r w:rsidR="00B90AFA" w:rsidRPr="00BF22F3">
        <w:rPr>
          <w:rFonts w:ascii="仿宋_GB2312" w:eastAsia="仿宋_GB2312" w:hAnsi="仿宋" w:cstheme="minorBidi"/>
          <w:kern w:val="0"/>
          <w:sz w:val="24"/>
          <w:szCs w:val="22"/>
          <w:lang w:val="zh-CN"/>
        </w:rPr>
        <w:t>音频编码</w:t>
      </w:r>
    </w:p>
    <w:p w:rsidR="00B90AFA" w:rsidRPr="00BF22F3" w:rsidRDefault="00B90AFA" w:rsidP="00BA0418">
      <w:pPr>
        <w:pStyle w:val="a5"/>
        <w:spacing w:after="0" w:line="500" w:lineRule="exact"/>
        <w:ind w:firstLineChars="200" w:firstLine="480"/>
        <w:rPr>
          <w:rFonts w:ascii="仿宋_GB2312" w:eastAsia="仿宋_GB2312" w:hAnsi="仿宋" w:cstheme="minorBidi" w:hint="default"/>
          <w:kern w:val="0"/>
          <w:sz w:val="24"/>
          <w:szCs w:val="22"/>
          <w:lang w:val="zh-CN"/>
        </w:rPr>
      </w:pPr>
      <w:r w:rsidRPr="00BF22F3">
        <w:rPr>
          <w:rFonts w:ascii="仿宋_GB2312" w:eastAsia="仿宋_GB2312" w:hAnsi="仿宋" w:cstheme="minorBidi"/>
          <w:kern w:val="0"/>
          <w:sz w:val="24"/>
          <w:szCs w:val="22"/>
          <w:lang w:val="zh-CN"/>
        </w:rPr>
        <w:t>音频双声道（采样频率48kHz\比特率不低于320Kbps），各项指标达到省级主流媒体播出标准。</w:t>
      </w:r>
    </w:p>
    <w:p w:rsidR="00B90AFA" w:rsidRPr="00BF22F3" w:rsidRDefault="00BF22F3" w:rsidP="00BA0418">
      <w:pPr>
        <w:pStyle w:val="a5"/>
        <w:spacing w:after="0" w:line="500" w:lineRule="exact"/>
        <w:ind w:firstLineChars="200" w:firstLine="480"/>
        <w:rPr>
          <w:rFonts w:ascii="仿宋_GB2312" w:eastAsia="仿宋_GB2312" w:hAnsi="仿宋" w:cstheme="minorBidi" w:hint="default"/>
          <w:kern w:val="0"/>
          <w:sz w:val="24"/>
          <w:szCs w:val="22"/>
          <w:lang w:val="zh-CN"/>
        </w:rPr>
      </w:pPr>
      <w:r>
        <w:rPr>
          <w:rFonts w:ascii="仿宋_GB2312" w:eastAsia="仿宋_GB2312" w:hAnsi="仿宋" w:cstheme="minorBidi"/>
          <w:kern w:val="0"/>
          <w:sz w:val="24"/>
          <w:szCs w:val="22"/>
          <w:lang w:val="zh-CN"/>
        </w:rPr>
        <w:t>(</w:t>
      </w:r>
      <w:r w:rsidRPr="00BF22F3">
        <w:rPr>
          <w:rFonts w:ascii="仿宋_GB2312" w:eastAsia="仿宋_GB2312" w:hAnsi="仿宋" w:cstheme="minorBidi"/>
          <w:kern w:val="0"/>
          <w:sz w:val="24"/>
          <w:szCs w:val="22"/>
          <w:lang w:val="zh-CN"/>
        </w:rPr>
        <w:t>4</w:t>
      </w:r>
      <w:r>
        <w:rPr>
          <w:rFonts w:ascii="仿宋_GB2312" w:eastAsia="仿宋_GB2312" w:hAnsi="仿宋" w:cstheme="minorBidi"/>
          <w:kern w:val="0"/>
          <w:sz w:val="24"/>
          <w:szCs w:val="22"/>
          <w:lang w:val="zh-CN"/>
        </w:rPr>
        <w:t>)</w:t>
      </w:r>
      <w:r w:rsidR="00B90AFA" w:rsidRPr="00BF22F3">
        <w:rPr>
          <w:rFonts w:ascii="仿宋_GB2312" w:eastAsia="仿宋_GB2312" w:hAnsi="仿宋" w:cstheme="minorBidi"/>
          <w:kern w:val="0"/>
          <w:sz w:val="24"/>
          <w:szCs w:val="22"/>
          <w:lang w:val="zh-CN"/>
        </w:rPr>
        <w:t>字幕设置</w:t>
      </w:r>
    </w:p>
    <w:p w:rsidR="00B90AFA" w:rsidRPr="00BF22F3" w:rsidRDefault="00B90AFA" w:rsidP="00BA0418">
      <w:pPr>
        <w:pStyle w:val="a5"/>
        <w:spacing w:after="0" w:line="500" w:lineRule="exact"/>
        <w:ind w:firstLineChars="200" w:firstLine="480"/>
        <w:rPr>
          <w:rFonts w:ascii="仿宋_GB2312" w:eastAsia="仿宋_GB2312" w:hAnsi="仿宋" w:cstheme="minorBidi" w:hint="default"/>
          <w:kern w:val="0"/>
          <w:sz w:val="24"/>
          <w:szCs w:val="22"/>
          <w:lang w:val="zh-CN"/>
        </w:rPr>
      </w:pPr>
      <w:r w:rsidRPr="00BF22F3">
        <w:rPr>
          <w:rFonts w:ascii="仿宋_GB2312" w:eastAsia="仿宋_GB2312" w:hAnsi="仿宋" w:cstheme="minorBidi"/>
          <w:kern w:val="0"/>
          <w:sz w:val="24"/>
          <w:szCs w:val="22"/>
          <w:lang w:val="zh-CN"/>
        </w:rPr>
        <w:t>统一使用简体唱词字幕，在字幕安全线内左对齐，字体黑体，大小36x36、38x38或40x40，白字黑边，黑边2像素，全屏无遮幅。</w:t>
      </w:r>
    </w:p>
    <w:p w:rsidR="00B90AFA" w:rsidRPr="00BF22F3" w:rsidRDefault="00BF22F3" w:rsidP="00BA0418">
      <w:pPr>
        <w:pStyle w:val="a5"/>
        <w:spacing w:after="0" w:line="500" w:lineRule="exact"/>
        <w:ind w:firstLineChars="200" w:firstLine="480"/>
        <w:rPr>
          <w:rFonts w:ascii="仿宋_GB2312" w:eastAsia="仿宋_GB2312" w:hAnsi="仿宋" w:cstheme="minorBidi" w:hint="default"/>
          <w:kern w:val="0"/>
          <w:sz w:val="24"/>
          <w:szCs w:val="22"/>
          <w:lang w:val="zh-CN"/>
        </w:rPr>
      </w:pPr>
      <w:r>
        <w:rPr>
          <w:rFonts w:ascii="仿宋_GB2312" w:eastAsia="仿宋_GB2312" w:hAnsi="仿宋" w:cstheme="minorBidi"/>
          <w:kern w:val="0"/>
          <w:sz w:val="24"/>
          <w:szCs w:val="22"/>
          <w:lang w:val="zh-CN"/>
        </w:rPr>
        <w:t>(</w:t>
      </w:r>
      <w:r w:rsidRPr="00BF22F3">
        <w:rPr>
          <w:rFonts w:ascii="仿宋_GB2312" w:eastAsia="仿宋_GB2312" w:hAnsi="仿宋" w:cstheme="minorBidi"/>
          <w:kern w:val="0"/>
          <w:sz w:val="24"/>
          <w:szCs w:val="22"/>
          <w:lang w:val="zh-CN"/>
        </w:rPr>
        <w:t>5</w:t>
      </w:r>
      <w:r>
        <w:rPr>
          <w:rFonts w:ascii="仿宋_GB2312" w:eastAsia="仿宋_GB2312" w:hAnsi="仿宋" w:cstheme="minorBidi"/>
          <w:kern w:val="0"/>
          <w:sz w:val="24"/>
          <w:szCs w:val="22"/>
          <w:lang w:val="zh-CN"/>
        </w:rPr>
        <w:t>)</w:t>
      </w:r>
      <w:r w:rsidR="00B90AFA" w:rsidRPr="00BF22F3">
        <w:rPr>
          <w:rFonts w:ascii="仿宋_GB2312" w:eastAsia="仿宋_GB2312" w:hAnsi="仿宋" w:cstheme="minorBidi"/>
          <w:kern w:val="0"/>
          <w:sz w:val="24"/>
          <w:szCs w:val="22"/>
          <w:lang w:val="zh-CN"/>
        </w:rPr>
        <w:t>配音员</w:t>
      </w:r>
    </w:p>
    <w:p w:rsidR="00B90AFA" w:rsidRPr="00BF22F3" w:rsidRDefault="00B90AFA" w:rsidP="00BA0418">
      <w:pPr>
        <w:pStyle w:val="a5"/>
        <w:spacing w:after="0" w:line="500" w:lineRule="exact"/>
        <w:ind w:firstLineChars="200" w:firstLine="480"/>
        <w:rPr>
          <w:rFonts w:ascii="仿宋_GB2312" w:eastAsia="仿宋_GB2312" w:hAnsi="仿宋" w:cstheme="minorBidi" w:hint="default"/>
          <w:kern w:val="0"/>
          <w:sz w:val="24"/>
          <w:szCs w:val="22"/>
          <w:lang w:val="zh-CN"/>
        </w:rPr>
      </w:pPr>
      <w:r w:rsidRPr="00BF22F3">
        <w:rPr>
          <w:rFonts w:ascii="仿宋_GB2312" w:eastAsia="仿宋_GB2312" w:hAnsi="仿宋" w:cstheme="minorBidi"/>
          <w:kern w:val="0"/>
          <w:sz w:val="24"/>
          <w:szCs w:val="22"/>
          <w:lang w:val="zh-CN"/>
        </w:rPr>
        <w:t>要求国家级播音员。</w:t>
      </w:r>
    </w:p>
    <w:p w:rsidR="00B90AFA" w:rsidRPr="00BF22F3" w:rsidRDefault="00B90AFA" w:rsidP="00BF22F3">
      <w:pPr>
        <w:spacing w:after="0" w:line="500" w:lineRule="exact"/>
        <w:ind w:firstLineChars="200" w:firstLine="480"/>
        <w:rPr>
          <w:rFonts w:ascii="仿宋_GB2312" w:eastAsia="仿宋_GB2312" w:hAnsi="仿宋"/>
          <w:sz w:val="24"/>
          <w:lang w:val="zh-CN"/>
        </w:rPr>
      </w:pPr>
      <w:r w:rsidRPr="00BF22F3">
        <w:rPr>
          <w:rFonts w:ascii="仿宋_GB2312" w:eastAsia="仿宋_GB2312" w:hAnsi="仿宋"/>
          <w:sz w:val="24"/>
          <w:lang w:val="zh-CN"/>
        </w:rPr>
        <w:t>通过专业的创意和策划，利用摄影摄像、虚拟机理动画、航拍、影视特效、音效、场景等后期制作技术手段，要求宣传片成片效果符合方案预期，并可提供多种尺寸，满足多渠道播放要求。</w:t>
      </w:r>
    </w:p>
    <w:p w:rsidR="00B90AFA" w:rsidRPr="00BF22F3" w:rsidRDefault="00B90AFA" w:rsidP="00BF22F3">
      <w:pPr>
        <w:pStyle w:val="a5"/>
        <w:spacing w:after="0" w:line="500" w:lineRule="exact"/>
        <w:ind w:firstLineChars="200" w:firstLine="480"/>
        <w:rPr>
          <w:rFonts w:ascii="仿宋_GB2312" w:eastAsia="仿宋_GB2312" w:hAnsi="仿宋" w:cstheme="minorBidi" w:hint="default"/>
          <w:kern w:val="0"/>
          <w:sz w:val="24"/>
          <w:szCs w:val="22"/>
          <w:lang w:val="zh-CN"/>
        </w:rPr>
      </w:pPr>
      <w:r w:rsidRPr="00BF22F3">
        <w:rPr>
          <w:rFonts w:ascii="仿宋_GB2312" w:eastAsia="仿宋_GB2312" w:hAnsi="仿宋" w:cstheme="minorBidi"/>
          <w:kern w:val="0"/>
          <w:sz w:val="24"/>
          <w:szCs w:val="22"/>
          <w:lang w:val="zh-CN"/>
        </w:rPr>
        <w:t>4.6功能参数设备人员要求</w:t>
      </w:r>
    </w:p>
    <w:p w:rsidR="00B90AFA" w:rsidRPr="00BF22F3" w:rsidRDefault="00B90AFA" w:rsidP="00BF22F3">
      <w:pPr>
        <w:pStyle w:val="a5"/>
        <w:spacing w:after="0" w:line="500" w:lineRule="exact"/>
        <w:ind w:firstLineChars="200" w:firstLine="480"/>
        <w:rPr>
          <w:rFonts w:ascii="仿宋_GB2312" w:eastAsia="仿宋_GB2312" w:hAnsi="仿宋" w:cstheme="minorBidi" w:hint="default"/>
          <w:kern w:val="0"/>
          <w:sz w:val="24"/>
          <w:szCs w:val="22"/>
          <w:lang w:val="zh-CN"/>
        </w:rPr>
      </w:pPr>
      <w:r w:rsidRPr="00BF22F3">
        <w:rPr>
          <w:rFonts w:ascii="仿宋_GB2312" w:eastAsia="仿宋_GB2312" w:hAnsi="仿宋" w:cstheme="minorBidi"/>
          <w:kern w:val="0"/>
          <w:sz w:val="24"/>
          <w:szCs w:val="22"/>
          <w:lang w:val="zh-CN"/>
        </w:rPr>
        <w:t xml:space="preserve">   专业文案编写、资历丰富的导演、专业的灯光师、电影机套装拍摄、专业影</w:t>
      </w:r>
      <w:r w:rsidRPr="00BF22F3">
        <w:rPr>
          <w:rFonts w:ascii="仿宋_GB2312" w:eastAsia="仿宋_GB2312" w:hAnsi="仿宋" w:cstheme="minorBidi"/>
          <w:kern w:val="0"/>
          <w:sz w:val="24"/>
          <w:szCs w:val="22"/>
          <w:lang w:val="zh-CN"/>
        </w:rPr>
        <w:lastRenderedPageBreak/>
        <w:t>视灯光、大型地轨及辅助设备、后期剪辑合成调色专业团队。</w:t>
      </w:r>
    </w:p>
    <w:p w:rsidR="00B90AFA" w:rsidRPr="00BF22F3" w:rsidRDefault="00B90AFA" w:rsidP="00BF22F3">
      <w:pPr>
        <w:pStyle w:val="a5"/>
        <w:spacing w:after="0" w:line="500" w:lineRule="exact"/>
        <w:ind w:firstLineChars="200" w:firstLine="480"/>
        <w:rPr>
          <w:rFonts w:ascii="仿宋_GB2312" w:eastAsia="仿宋_GB2312" w:hAnsi="仿宋" w:cstheme="minorBidi" w:hint="default"/>
          <w:kern w:val="0"/>
          <w:sz w:val="24"/>
          <w:szCs w:val="22"/>
          <w:lang w:val="zh-CN"/>
        </w:rPr>
      </w:pPr>
      <w:r w:rsidRPr="00BF22F3">
        <w:rPr>
          <w:rFonts w:ascii="仿宋_GB2312" w:eastAsia="仿宋_GB2312" w:hAnsi="仿宋" w:cstheme="minorBidi"/>
          <w:kern w:val="0"/>
          <w:sz w:val="24"/>
          <w:szCs w:val="22"/>
          <w:lang w:val="zh-CN"/>
        </w:rPr>
        <w:t>（以上搭配请注明各设备型号及各岗位人员参与的相关作品案例）</w:t>
      </w:r>
    </w:p>
    <w:p w:rsidR="00B90AFA" w:rsidRPr="00F75AFF" w:rsidRDefault="00B90AFA" w:rsidP="00F75AFF">
      <w:pPr>
        <w:spacing w:after="0" w:line="500" w:lineRule="exact"/>
        <w:ind w:firstLineChars="200" w:firstLine="480"/>
        <w:rPr>
          <w:rFonts w:ascii="仿宋_GB2312" w:eastAsia="仿宋_GB2312" w:hAnsi="仿宋"/>
          <w:sz w:val="24"/>
          <w:lang w:val="zh-CN"/>
        </w:rPr>
      </w:pPr>
      <w:r w:rsidRPr="00F75AFF">
        <w:rPr>
          <w:rFonts w:ascii="仿宋_GB2312" w:eastAsia="仿宋_GB2312" w:hAnsi="仿宋"/>
          <w:sz w:val="24"/>
          <w:lang w:val="zh-CN"/>
        </w:rPr>
        <w:t>4.7评标原则及内容</w:t>
      </w:r>
    </w:p>
    <w:p w:rsidR="00B90AFA" w:rsidRPr="00F75AFF" w:rsidRDefault="00B90AFA" w:rsidP="00F75AFF">
      <w:pPr>
        <w:spacing w:after="0" w:line="500" w:lineRule="exact"/>
        <w:ind w:firstLineChars="200" w:firstLine="480"/>
        <w:rPr>
          <w:rFonts w:ascii="仿宋_GB2312" w:eastAsia="仿宋_GB2312" w:hAnsi="仿宋"/>
          <w:sz w:val="24"/>
          <w:lang w:val="zh-CN"/>
        </w:rPr>
      </w:pPr>
      <w:r w:rsidRPr="00F75AFF">
        <w:rPr>
          <w:rFonts w:ascii="仿宋_GB2312" w:eastAsia="仿宋_GB2312" w:hAnsi="仿宋"/>
          <w:sz w:val="24"/>
          <w:lang w:val="zh-CN"/>
        </w:rPr>
        <w:t xml:space="preserve">1、遵循公正、公平、择优的原则，招标委员会先后对投标人的技术标及商务标进行比价， 综合评标价位最低的投标人为中标人。 </w:t>
      </w:r>
    </w:p>
    <w:p w:rsidR="00B90AFA" w:rsidRPr="00F75AFF" w:rsidRDefault="00B90AFA" w:rsidP="00F75AFF">
      <w:pPr>
        <w:spacing w:after="0" w:line="500" w:lineRule="exact"/>
        <w:ind w:firstLineChars="200" w:firstLine="480"/>
        <w:rPr>
          <w:rFonts w:ascii="仿宋_GB2312" w:eastAsia="仿宋_GB2312" w:hAnsi="仿宋"/>
          <w:sz w:val="24"/>
          <w:lang w:val="zh-CN"/>
        </w:rPr>
      </w:pPr>
      <w:r w:rsidRPr="00F75AFF">
        <w:rPr>
          <w:rFonts w:ascii="仿宋_GB2312" w:eastAsia="仿宋_GB2312" w:hAnsi="仿宋"/>
          <w:sz w:val="24"/>
          <w:lang w:val="zh-CN"/>
        </w:rPr>
        <w:t xml:space="preserve">2、商务标委员会对入选投标人的商务报价进行开封评分（最低报价得满分 100 分）。 综合评标得分最高者为中标人（综合得分=技术评分*50%+商务评分*50%）。其中，技术评分=技术标委员会打分之和/技术标委员会人数。 </w:t>
      </w:r>
    </w:p>
    <w:p w:rsidR="00B90AFA" w:rsidRPr="00F75AFF" w:rsidRDefault="00B90AFA" w:rsidP="00F75AFF">
      <w:pPr>
        <w:spacing w:after="0" w:line="500" w:lineRule="exact"/>
        <w:ind w:firstLineChars="200" w:firstLine="480"/>
        <w:rPr>
          <w:rFonts w:ascii="仿宋_GB2312" w:eastAsia="仿宋_GB2312" w:hAnsi="仿宋"/>
          <w:sz w:val="24"/>
          <w:lang w:val="zh-CN"/>
        </w:rPr>
      </w:pPr>
      <w:r w:rsidRPr="00F75AFF">
        <w:rPr>
          <w:rFonts w:ascii="仿宋_GB2312" w:eastAsia="仿宋_GB2312" w:hAnsi="仿宋"/>
          <w:sz w:val="24"/>
          <w:lang w:val="zh-CN"/>
        </w:rPr>
        <w:t>3、投标文件的其他内容（如资质、服务、视频效果及最近两年的项目业绩等）能最大限度满足招标文件的实质性要求。</w:t>
      </w:r>
    </w:p>
    <w:p w:rsidR="00B90AFA" w:rsidRPr="00F75AFF" w:rsidRDefault="00B90AFA" w:rsidP="00F75AFF">
      <w:pPr>
        <w:spacing w:after="0" w:line="500" w:lineRule="exact"/>
        <w:ind w:firstLineChars="200" w:firstLine="480"/>
        <w:rPr>
          <w:rFonts w:ascii="仿宋_GB2312" w:eastAsia="仿宋_GB2312" w:hAnsi="仿宋"/>
          <w:sz w:val="24"/>
          <w:lang w:val="zh-CN"/>
        </w:rPr>
      </w:pPr>
      <w:r w:rsidRPr="00F75AFF">
        <w:rPr>
          <w:rFonts w:ascii="仿宋_GB2312" w:eastAsia="仿宋_GB2312" w:hAnsi="仿宋"/>
          <w:sz w:val="24"/>
          <w:lang w:val="zh-CN"/>
        </w:rPr>
        <w:t>4.</w:t>
      </w:r>
      <w:r w:rsidR="00F75AFF">
        <w:rPr>
          <w:rFonts w:ascii="仿宋_GB2312" w:eastAsia="仿宋_GB2312" w:hAnsi="仿宋" w:hint="eastAsia"/>
          <w:sz w:val="24"/>
          <w:lang w:val="zh-CN"/>
        </w:rPr>
        <w:t>8</w:t>
      </w:r>
      <w:r w:rsidRPr="00F75AFF">
        <w:rPr>
          <w:rFonts w:ascii="仿宋_GB2312" w:eastAsia="仿宋_GB2312" w:hAnsi="仿宋"/>
          <w:sz w:val="24"/>
          <w:lang w:val="zh-CN"/>
        </w:rPr>
        <w:t>投标文件编制</w:t>
      </w:r>
    </w:p>
    <w:p w:rsidR="00B90AFA" w:rsidRPr="00F75AFF" w:rsidRDefault="00B90AFA" w:rsidP="00F75AFF">
      <w:pPr>
        <w:spacing w:after="0" w:line="500" w:lineRule="exact"/>
        <w:ind w:firstLineChars="200" w:firstLine="480"/>
        <w:rPr>
          <w:rFonts w:ascii="仿宋_GB2312" w:eastAsia="仿宋_GB2312" w:hAnsi="仿宋"/>
          <w:sz w:val="24"/>
          <w:lang w:val="zh-CN"/>
        </w:rPr>
      </w:pPr>
      <w:r w:rsidRPr="00F75AFF">
        <w:rPr>
          <w:rFonts w:ascii="仿宋_GB2312" w:eastAsia="仿宋_GB2312" w:hAnsi="仿宋"/>
          <w:sz w:val="24"/>
          <w:lang w:val="zh-CN"/>
        </w:rPr>
        <w:t>1.投标文件的组成</w:t>
      </w:r>
    </w:p>
    <w:p w:rsidR="00B90AFA" w:rsidRPr="00F75AFF" w:rsidRDefault="00B90AFA" w:rsidP="00F75AFF">
      <w:pPr>
        <w:spacing w:after="0" w:line="500" w:lineRule="exact"/>
        <w:ind w:firstLineChars="200" w:firstLine="480"/>
        <w:rPr>
          <w:rFonts w:ascii="仿宋_GB2312" w:eastAsia="仿宋_GB2312" w:hAnsi="仿宋"/>
          <w:sz w:val="24"/>
          <w:lang w:val="zh-CN"/>
        </w:rPr>
      </w:pPr>
      <w:r w:rsidRPr="00F75AFF">
        <w:rPr>
          <w:rFonts w:ascii="仿宋_GB2312" w:eastAsia="仿宋_GB2312" w:hAnsi="仿宋"/>
          <w:sz w:val="24"/>
          <w:lang w:val="zh-CN"/>
        </w:rPr>
        <w:t>（1）开标一览表</w:t>
      </w:r>
    </w:p>
    <w:p w:rsidR="00B90AFA" w:rsidRPr="00F75AFF" w:rsidRDefault="00B90AFA" w:rsidP="00F75AFF">
      <w:pPr>
        <w:spacing w:after="0" w:line="500" w:lineRule="exact"/>
        <w:ind w:firstLineChars="200" w:firstLine="480"/>
        <w:rPr>
          <w:rFonts w:ascii="仿宋_GB2312" w:eastAsia="仿宋_GB2312" w:hAnsi="仿宋"/>
          <w:sz w:val="24"/>
          <w:lang w:val="zh-CN"/>
        </w:rPr>
      </w:pPr>
      <w:r w:rsidRPr="00F75AFF">
        <w:rPr>
          <w:rFonts w:ascii="仿宋_GB2312" w:eastAsia="仿宋_GB2312" w:hAnsi="仿宋"/>
          <w:sz w:val="24"/>
          <w:lang w:val="zh-CN"/>
        </w:rPr>
        <w:t>（2）投标书</w:t>
      </w:r>
    </w:p>
    <w:p w:rsidR="00B90AFA" w:rsidRPr="00F75AFF" w:rsidRDefault="00B90AFA" w:rsidP="00F75AFF">
      <w:pPr>
        <w:spacing w:after="0" w:line="500" w:lineRule="exact"/>
        <w:ind w:firstLineChars="200" w:firstLine="480"/>
        <w:rPr>
          <w:rFonts w:ascii="仿宋_GB2312" w:eastAsia="仿宋_GB2312" w:hAnsi="仿宋"/>
          <w:sz w:val="24"/>
          <w:lang w:val="zh-CN"/>
        </w:rPr>
      </w:pPr>
      <w:r w:rsidRPr="00F75AFF">
        <w:rPr>
          <w:rFonts w:ascii="仿宋_GB2312" w:eastAsia="仿宋_GB2312" w:hAnsi="仿宋"/>
          <w:sz w:val="24"/>
          <w:lang w:val="zh-CN"/>
        </w:rPr>
        <w:t>（3）技术文本及电子文件</w:t>
      </w:r>
    </w:p>
    <w:p w:rsidR="00B90AFA" w:rsidRPr="00F75AFF" w:rsidRDefault="00B90AFA" w:rsidP="00F75AFF">
      <w:pPr>
        <w:spacing w:after="0" w:line="500" w:lineRule="exact"/>
        <w:ind w:firstLineChars="200" w:firstLine="480"/>
        <w:rPr>
          <w:rFonts w:ascii="仿宋_GB2312" w:eastAsia="仿宋_GB2312" w:hAnsi="仿宋"/>
          <w:sz w:val="24"/>
          <w:lang w:val="zh-CN"/>
        </w:rPr>
      </w:pPr>
      <w:r w:rsidRPr="00F75AFF">
        <w:rPr>
          <w:rFonts w:ascii="仿宋_GB2312" w:eastAsia="仿宋_GB2312" w:hAnsi="仿宋"/>
          <w:sz w:val="24"/>
          <w:lang w:val="zh-CN"/>
        </w:rPr>
        <w:t>（4）法定代表人资格证明书</w:t>
      </w:r>
    </w:p>
    <w:p w:rsidR="00B90AFA" w:rsidRPr="00F75AFF" w:rsidRDefault="00B90AFA" w:rsidP="00F75AFF">
      <w:pPr>
        <w:spacing w:after="0" w:line="500" w:lineRule="exact"/>
        <w:ind w:firstLineChars="200" w:firstLine="480"/>
        <w:rPr>
          <w:rFonts w:ascii="仿宋_GB2312" w:eastAsia="仿宋_GB2312" w:hAnsi="仿宋"/>
          <w:sz w:val="24"/>
          <w:lang w:val="zh-CN"/>
        </w:rPr>
      </w:pPr>
      <w:r w:rsidRPr="00F75AFF">
        <w:rPr>
          <w:rFonts w:ascii="仿宋_GB2312" w:eastAsia="仿宋_GB2312" w:hAnsi="仿宋"/>
          <w:sz w:val="24"/>
          <w:lang w:val="zh-CN"/>
        </w:rPr>
        <w:t>（5）营业执照副本及相关资料</w:t>
      </w:r>
    </w:p>
    <w:p w:rsidR="00B90AFA" w:rsidRPr="00F75AFF" w:rsidRDefault="00B90AFA" w:rsidP="00F75AFF">
      <w:pPr>
        <w:spacing w:after="0" w:line="500" w:lineRule="exact"/>
        <w:ind w:firstLineChars="200" w:firstLine="480"/>
        <w:rPr>
          <w:rFonts w:ascii="仿宋_GB2312" w:eastAsia="仿宋_GB2312" w:hAnsi="仿宋"/>
          <w:sz w:val="24"/>
          <w:lang w:val="zh-CN"/>
        </w:rPr>
      </w:pPr>
      <w:r w:rsidRPr="00F75AFF">
        <w:rPr>
          <w:rFonts w:ascii="仿宋_GB2312" w:eastAsia="仿宋_GB2312" w:hAnsi="仿宋"/>
          <w:sz w:val="24"/>
          <w:lang w:val="zh-CN"/>
        </w:rPr>
        <w:t>（6）企业相关资格、工作业绩说明资料（需提供相关合同复印件为证）</w:t>
      </w:r>
    </w:p>
    <w:p w:rsidR="00B90AFA" w:rsidRPr="00F75AFF" w:rsidRDefault="00B90AFA" w:rsidP="00F75AFF">
      <w:pPr>
        <w:spacing w:after="0" w:line="500" w:lineRule="exact"/>
        <w:ind w:firstLineChars="200" w:firstLine="480"/>
        <w:rPr>
          <w:rFonts w:ascii="仿宋_GB2312" w:eastAsia="仿宋_GB2312" w:hAnsi="仿宋"/>
          <w:sz w:val="24"/>
          <w:lang w:val="zh-CN"/>
        </w:rPr>
      </w:pPr>
      <w:r w:rsidRPr="00F75AFF">
        <w:rPr>
          <w:rFonts w:ascii="仿宋_GB2312" w:eastAsia="仿宋_GB2312" w:hAnsi="仿宋"/>
          <w:sz w:val="24"/>
          <w:lang w:val="zh-CN"/>
        </w:rPr>
        <w:t>（7）服务本项目工作组的负责人及主要人员简历</w:t>
      </w:r>
    </w:p>
    <w:p w:rsidR="00B90AFA" w:rsidRPr="00F75AFF" w:rsidRDefault="00B90AFA" w:rsidP="00F75AFF">
      <w:pPr>
        <w:spacing w:after="0" w:line="500" w:lineRule="exact"/>
        <w:ind w:firstLineChars="200" w:firstLine="480"/>
        <w:rPr>
          <w:rFonts w:ascii="仿宋_GB2312" w:eastAsia="仿宋_GB2312" w:hAnsi="仿宋"/>
          <w:sz w:val="24"/>
          <w:lang w:val="zh-CN"/>
        </w:rPr>
      </w:pPr>
      <w:r w:rsidRPr="00F75AFF">
        <w:rPr>
          <w:rFonts w:ascii="仿宋_GB2312" w:eastAsia="仿宋_GB2312" w:hAnsi="仿宋"/>
          <w:sz w:val="24"/>
          <w:lang w:val="zh-CN"/>
        </w:rPr>
        <w:t>（8）报价清单（请见报价表格）</w:t>
      </w:r>
    </w:p>
    <w:p w:rsidR="00B90AFA" w:rsidRPr="00F75AFF" w:rsidRDefault="00B90AFA" w:rsidP="00F75AFF">
      <w:pPr>
        <w:spacing w:after="0" w:line="500" w:lineRule="exact"/>
        <w:ind w:firstLineChars="200" w:firstLine="480"/>
        <w:rPr>
          <w:rFonts w:ascii="仿宋_GB2312" w:eastAsia="仿宋_GB2312" w:hAnsi="仿宋"/>
          <w:sz w:val="24"/>
          <w:lang w:val="zh-CN"/>
        </w:rPr>
      </w:pPr>
      <w:r w:rsidRPr="00F75AFF">
        <w:rPr>
          <w:rFonts w:ascii="仿宋_GB2312" w:eastAsia="仿宋_GB2312" w:hAnsi="仿宋"/>
          <w:sz w:val="24"/>
          <w:lang w:val="zh-CN"/>
        </w:rPr>
        <w:t>2.标书制作要求</w:t>
      </w:r>
    </w:p>
    <w:p w:rsidR="00B90AFA" w:rsidRPr="00F75AFF" w:rsidRDefault="00B90AFA" w:rsidP="00F75AFF">
      <w:pPr>
        <w:spacing w:after="0" w:line="500" w:lineRule="exact"/>
        <w:ind w:firstLineChars="200" w:firstLine="480"/>
        <w:rPr>
          <w:rFonts w:ascii="仿宋_GB2312" w:eastAsia="仿宋_GB2312" w:hAnsi="仿宋"/>
          <w:sz w:val="24"/>
          <w:lang w:val="zh-CN"/>
        </w:rPr>
      </w:pPr>
      <w:r w:rsidRPr="00F75AFF">
        <w:rPr>
          <w:rFonts w:ascii="仿宋_GB2312" w:eastAsia="仿宋_GB2312" w:hAnsi="仿宋"/>
          <w:sz w:val="24"/>
          <w:lang w:val="zh-CN"/>
        </w:rPr>
        <w:t>（1）标书应有详细的目录。</w:t>
      </w:r>
    </w:p>
    <w:p w:rsidR="00B90AFA" w:rsidRPr="00F75AFF" w:rsidRDefault="00B90AFA" w:rsidP="00F75AFF">
      <w:pPr>
        <w:spacing w:after="0" w:line="500" w:lineRule="exact"/>
        <w:ind w:firstLineChars="200" w:firstLine="480"/>
        <w:rPr>
          <w:rFonts w:ascii="仿宋_GB2312" w:eastAsia="仿宋_GB2312" w:hAnsi="仿宋"/>
          <w:sz w:val="24"/>
          <w:lang w:val="zh-CN"/>
        </w:rPr>
      </w:pPr>
      <w:r w:rsidRPr="00F75AFF">
        <w:rPr>
          <w:rFonts w:ascii="仿宋_GB2312" w:eastAsia="仿宋_GB2312" w:hAnsi="仿宋"/>
          <w:sz w:val="24"/>
          <w:lang w:val="zh-CN"/>
        </w:rPr>
        <w:t>（2）投标人必须使用招标文件附件提供的表格格式。</w:t>
      </w:r>
    </w:p>
    <w:p w:rsidR="00B90AFA" w:rsidRPr="00F75AFF" w:rsidRDefault="00B90AFA" w:rsidP="00F75AFF">
      <w:pPr>
        <w:spacing w:after="0" w:line="500" w:lineRule="exact"/>
        <w:ind w:firstLineChars="200" w:firstLine="480"/>
        <w:rPr>
          <w:rFonts w:ascii="仿宋_GB2312" w:eastAsia="仿宋_GB2312" w:hAnsi="仿宋"/>
          <w:sz w:val="24"/>
          <w:lang w:val="zh-CN"/>
        </w:rPr>
      </w:pPr>
      <w:r w:rsidRPr="00F75AFF">
        <w:rPr>
          <w:rFonts w:ascii="仿宋_GB2312" w:eastAsia="仿宋_GB2312" w:hAnsi="仿宋"/>
          <w:sz w:val="24"/>
          <w:lang w:val="zh-CN"/>
        </w:rPr>
        <w:t>（3）不接受活页装订。</w:t>
      </w:r>
    </w:p>
    <w:p w:rsidR="00B90AFA" w:rsidRPr="00F75AFF" w:rsidRDefault="00B90AFA" w:rsidP="00F75AFF">
      <w:pPr>
        <w:spacing w:after="0" w:line="500" w:lineRule="exact"/>
        <w:ind w:firstLineChars="200" w:firstLine="480"/>
        <w:rPr>
          <w:rFonts w:ascii="仿宋_GB2312" w:eastAsia="仿宋_GB2312" w:hAnsi="仿宋"/>
          <w:sz w:val="24"/>
          <w:lang w:val="zh-CN"/>
        </w:rPr>
      </w:pPr>
      <w:r w:rsidRPr="00F75AFF">
        <w:rPr>
          <w:rFonts w:ascii="仿宋_GB2312" w:eastAsia="仿宋_GB2312" w:hAnsi="仿宋"/>
          <w:sz w:val="24"/>
          <w:lang w:val="zh-CN"/>
        </w:rPr>
        <w:t>（4）装订要求：商务标、技术标分开装订</w:t>
      </w:r>
    </w:p>
    <w:p w:rsidR="00B90AFA" w:rsidRPr="00F75AFF" w:rsidRDefault="00B90AFA" w:rsidP="00F75AFF">
      <w:pPr>
        <w:spacing w:after="0" w:line="500" w:lineRule="exact"/>
        <w:ind w:firstLineChars="200" w:firstLine="480"/>
        <w:rPr>
          <w:rFonts w:ascii="仿宋_GB2312" w:eastAsia="仿宋_GB2312" w:hAnsi="仿宋"/>
          <w:sz w:val="24"/>
          <w:lang w:val="zh-CN"/>
        </w:rPr>
      </w:pPr>
      <w:r w:rsidRPr="00F75AFF">
        <w:rPr>
          <w:rFonts w:ascii="仿宋_GB2312" w:eastAsia="仿宋_GB2312" w:hAnsi="仿宋"/>
          <w:sz w:val="24"/>
          <w:lang w:val="zh-CN"/>
        </w:rPr>
        <w:t>3.</w:t>
      </w:r>
      <w:r w:rsidRPr="00F75AFF">
        <w:rPr>
          <w:rFonts w:ascii="仿宋_GB2312" w:eastAsia="仿宋_GB2312" w:hAnsi="仿宋" w:hint="eastAsia"/>
          <w:sz w:val="24"/>
          <w:lang w:val="zh-CN"/>
        </w:rPr>
        <w:t>商务标部分包含以下内容</w:t>
      </w:r>
      <w:r w:rsidRPr="00F75AFF">
        <w:rPr>
          <w:rFonts w:ascii="仿宋_GB2312" w:eastAsia="仿宋_GB2312" w:hAnsi="仿宋"/>
          <w:sz w:val="24"/>
          <w:lang w:val="zh-CN"/>
        </w:rPr>
        <w:t>：</w:t>
      </w:r>
    </w:p>
    <w:p w:rsidR="00B90AFA" w:rsidRPr="00F75AFF" w:rsidRDefault="00B90AFA" w:rsidP="00F75AFF">
      <w:pPr>
        <w:spacing w:after="0" w:line="500" w:lineRule="exact"/>
        <w:ind w:firstLineChars="200" w:firstLine="480"/>
        <w:rPr>
          <w:rFonts w:ascii="仿宋_GB2312" w:eastAsia="仿宋_GB2312" w:hAnsi="仿宋"/>
          <w:sz w:val="24"/>
          <w:lang w:val="zh-CN"/>
        </w:rPr>
      </w:pPr>
      <w:r w:rsidRPr="00F75AFF">
        <w:rPr>
          <w:rFonts w:ascii="仿宋_GB2312" w:eastAsia="仿宋_GB2312" w:hAnsi="仿宋" w:hint="eastAsia"/>
          <w:sz w:val="24"/>
          <w:lang w:val="zh-CN"/>
        </w:rPr>
        <w:t>整体预算，包含具体的报价清单及明细；投标报价采用人民币计价，该报价为含税价格。</w:t>
      </w:r>
    </w:p>
    <w:p w:rsidR="00B90AFA" w:rsidRPr="00F75AFF" w:rsidRDefault="00B90AFA" w:rsidP="00F75AFF">
      <w:pPr>
        <w:spacing w:after="0" w:line="500" w:lineRule="exact"/>
        <w:ind w:firstLineChars="200" w:firstLine="480"/>
        <w:rPr>
          <w:rFonts w:ascii="仿宋_GB2312" w:eastAsia="仿宋_GB2312" w:hAnsi="仿宋"/>
          <w:sz w:val="24"/>
          <w:lang w:val="zh-CN"/>
        </w:rPr>
      </w:pPr>
      <w:r w:rsidRPr="00F75AFF">
        <w:rPr>
          <w:rFonts w:ascii="仿宋_GB2312" w:eastAsia="仿宋_GB2312" w:hAnsi="仿宋"/>
          <w:sz w:val="24"/>
          <w:lang w:val="zh-CN"/>
        </w:rPr>
        <w:lastRenderedPageBreak/>
        <w:t>4.</w:t>
      </w:r>
      <w:r w:rsidRPr="00F75AFF">
        <w:rPr>
          <w:rFonts w:ascii="仿宋_GB2312" w:eastAsia="仿宋_GB2312" w:hAnsi="仿宋" w:hint="eastAsia"/>
          <w:sz w:val="24"/>
          <w:lang w:val="zh-CN"/>
        </w:rPr>
        <w:t>投标报价原则</w:t>
      </w:r>
    </w:p>
    <w:p w:rsidR="00B90AFA" w:rsidRPr="00F75AFF" w:rsidRDefault="00B90AFA" w:rsidP="00F75AFF">
      <w:pPr>
        <w:spacing w:after="0" w:line="500" w:lineRule="exact"/>
        <w:ind w:firstLineChars="200" w:firstLine="480"/>
        <w:rPr>
          <w:rFonts w:ascii="仿宋_GB2312" w:eastAsia="仿宋_GB2312" w:hAnsi="仿宋"/>
          <w:sz w:val="24"/>
          <w:lang w:val="zh-CN"/>
        </w:rPr>
      </w:pPr>
      <w:r w:rsidRPr="00F75AFF">
        <w:rPr>
          <w:rFonts w:ascii="仿宋_GB2312" w:eastAsia="仿宋_GB2312" w:hAnsi="仿宋" w:hint="eastAsia"/>
          <w:sz w:val="24"/>
          <w:lang w:val="zh-CN"/>
        </w:rPr>
        <w:t>投标报价是招标文件所确定的招标内容内的全部工作内容的价格体现。</w:t>
      </w:r>
    </w:p>
    <w:p w:rsidR="00B90AFA" w:rsidRPr="00F75AFF" w:rsidRDefault="00B90AFA" w:rsidP="00F75AFF">
      <w:pPr>
        <w:spacing w:after="0" w:line="500" w:lineRule="exact"/>
        <w:ind w:firstLineChars="200" w:firstLine="480"/>
        <w:rPr>
          <w:rFonts w:ascii="仿宋_GB2312" w:eastAsia="仿宋_GB2312" w:hAnsi="仿宋"/>
          <w:sz w:val="24"/>
          <w:lang w:val="zh-CN"/>
        </w:rPr>
      </w:pPr>
      <w:r w:rsidRPr="00F75AFF">
        <w:rPr>
          <w:rFonts w:ascii="仿宋_GB2312" w:eastAsia="仿宋_GB2312" w:hAnsi="仿宋" w:hint="eastAsia"/>
          <w:sz w:val="24"/>
          <w:lang w:val="zh-CN"/>
        </w:rPr>
        <w:t>投标报价方式：可根据招标文件中规定的报价表格式进行报价。</w:t>
      </w:r>
    </w:p>
    <w:p w:rsidR="00B90AFA" w:rsidRPr="00F75AFF" w:rsidRDefault="00B90AFA" w:rsidP="00F75AFF">
      <w:pPr>
        <w:spacing w:after="0" w:line="500" w:lineRule="exact"/>
        <w:ind w:firstLineChars="200" w:firstLine="480"/>
        <w:rPr>
          <w:rFonts w:ascii="仿宋_GB2312" w:eastAsia="仿宋_GB2312" w:hAnsi="仿宋"/>
          <w:sz w:val="24"/>
          <w:lang w:val="zh-CN"/>
        </w:rPr>
      </w:pPr>
      <w:r w:rsidRPr="00F75AFF">
        <w:rPr>
          <w:rFonts w:ascii="仿宋_GB2312" w:eastAsia="仿宋_GB2312" w:hAnsi="仿宋" w:hint="eastAsia"/>
          <w:sz w:val="24"/>
          <w:lang w:val="zh-CN"/>
        </w:rPr>
        <w:t>投标报价应包括利润、税金及政策性文件规定的各项应有费用及合同明示或暗示的所有一切风险、责任和义务的费用。</w:t>
      </w:r>
    </w:p>
    <w:p w:rsidR="00B90AFA" w:rsidRPr="00F75AFF" w:rsidRDefault="00B90AFA" w:rsidP="00F75AFF">
      <w:pPr>
        <w:spacing w:after="0" w:line="500" w:lineRule="exact"/>
        <w:ind w:firstLineChars="200" w:firstLine="480"/>
        <w:rPr>
          <w:rFonts w:ascii="仿宋_GB2312" w:eastAsia="仿宋_GB2312" w:hAnsi="仿宋"/>
          <w:sz w:val="24"/>
          <w:lang w:val="zh-CN"/>
        </w:rPr>
      </w:pPr>
      <w:r w:rsidRPr="00F75AFF">
        <w:rPr>
          <w:rFonts w:ascii="仿宋_GB2312" w:eastAsia="仿宋_GB2312" w:hAnsi="仿宋" w:hint="eastAsia"/>
          <w:sz w:val="24"/>
          <w:lang w:val="zh-CN"/>
        </w:rPr>
        <w:t>投标报价方式、结算方式：可根据投标文件中规定的报价表格式进行报价以及合同中约定的结算方式进行付款结算，如有不同意见可在投标文件中的报价表中另行明确，但将作为评标参考依据之一。</w:t>
      </w:r>
    </w:p>
    <w:p w:rsidR="00B90AFA" w:rsidRPr="00F75AFF" w:rsidRDefault="00B90AFA" w:rsidP="00F75AFF">
      <w:pPr>
        <w:spacing w:after="0" w:line="500" w:lineRule="exact"/>
        <w:ind w:firstLineChars="200" w:firstLine="480"/>
        <w:rPr>
          <w:rFonts w:ascii="仿宋_GB2312" w:eastAsia="仿宋_GB2312" w:hAnsi="仿宋"/>
          <w:sz w:val="24"/>
          <w:lang w:val="zh-CN"/>
        </w:rPr>
      </w:pPr>
      <w:r w:rsidRPr="00F75AFF">
        <w:rPr>
          <w:rFonts w:ascii="仿宋_GB2312" w:eastAsia="仿宋_GB2312" w:hAnsi="仿宋"/>
          <w:sz w:val="24"/>
          <w:lang w:val="zh-CN"/>
        </w:rPr>
        <w:t>本邀请文件最终解释权归泰安市中心医院分院所有</w:t>
      </w:r>
    </w:p>
    <w:p w:rsidR="00B90AFA" w:rsidRDefault="00B90AFA" w:rsidP="00BA0418">
      <w:pPr>
        <w:pStyle w:val="a5"/>
        <w:spacing w:after="0" w:line="500" w:lineRule="exact"/>
        <w:ind w:firstLineChars="200" w:firstLine="480"/>
        <w:rPr>
          <w:rFonts w:hint="default"/>
          <w:sz w:val="24"/>
          <w:highlight w:val="yellow"/>
        </w:rPr>
      </w:pPr>
    </w:p>
    <w:p w:rsidR="00B90AFA" w:rsidRDefault="00B90AFA" w:rsidP="00BA0418">
      <w:pPr>
        <w:autoSpaceDE w:val="0"/>
        <w:autoSpaceDN w:val="0"/>
        <w:spacing w:after="0" w:line="500" w:lineRule="exact"/>
        <w:ind w:firstLineChars="200" w:firstLine="440"/>
        <w:rPr>
          <w:lang w:val="zh-CN"/>
        </w:rPr>
      </w:pPr>
      <w:r>
        <w:rPr>
          <w:lang w:val="zh-CN"/>
        </w:rPr>
        <w:br w:type="page"/>
      </w:r>
    </w:p>
    <w:p w:rsidR="00B90AFA" w:rsidRDefault="00B90AFA" w:rsidP="00BA0418">
      <w:pPr>
        <w:pStyle w:val="1"/>
        <w:keepNext w:val="0"/>
        <w:keepLines w:val="0"/>
        <w:spacing w:line="500" w:lineRule="exact"/>
        <w:ind w:firstLineChars="200" w:firstLine="600"/>
        <w:jc w:val="both"/>
        <w:rPr>
          <w:rFonts w:hint="default"/>
          <w:lang w:val="zh-CN"/>
        </w:rPr>
      </w:pPr>
      <w:r>
        <w:rPr>
          <w:rFonts w:ascii="黑体"/>
          <w:szCs w:val="30"/>
          <w:lang w:val="zh-CN"/>
        </w:rPr>
        <w:lastRenderedPageBreak/>
        <w:t xml:space="preserve">  </w:t>
      </w:r>
      <w:bookmarkStart w:id="52" w:name="_Toc9035"/>
      <w:r>
        <w:rPr>
          <w:rFonts w:ascii="黑体"/>
          <w:szCs w:val="30"/>
          <w:lang w:val="zh-CN"/>
        </w:rPr>
        <w:t>第</w:t>
      </w:r>
      <w:r>
        <w:rPr>
          <w:rFonts w:ascii="黑体"/>
          <w:szCs w:val="30"/>
        </w:rPr>
        <w:t>五</w:t>
      </w:r>
      <w:r>
        <w:rPr>
          <w:rFonts w:ascii="黑体"/>
          <w:szCs w:val="30"/>
          <w:lang w:val="zh-CN"/>
        </w:rPr>
        <w:t>章</w:t>
      </w:r>
      <w:r>
        <w:rPr>
          <w:lang w:val="zh-CN"/>
        </w:rPr>
        <w:t xml:space="preserve">  </w:t>
      </w:r>
      <w:r>
        <w:rPr>
          <w:lang w:val="zh-CN"/>
        </w:rPr>
        <w:t>响应文件格式</w:t>
      </w:r>
      <w:bookmarkEnd w:id="52"/>
    </w:p>
    <w:p w:rsidR="00B90AFA" w:rsidRDefault="00B90AFA" w:rsidP="00BA0418">
      <w:pPr>
        <w:spacing w:after="0" w:line="500" w:lineRule="exact"/>
        <w:ind w:firstLineChars="200" w:firstLine="440"/>
        <w:rPr>
          <w:rFonts w:ascii="Arial" w:eastAsia="黑体" w:hAnsi="Arial"/>
          <w:sz w:val="28"/>
        </w:rPr>
      </w:pPr>
      <w:r>
        <w:rPr>
          <w:lang w:val="zh-CN"/>
        </w:rPr>
        <w:br w:type="page"/>
      </w:r>
    </w:p>
    <w:p w:rsidR="00B90AFA" w:rsidRDefault="00B90AFA" w:rsidP="00BA0418">
      <w:pPr>
        <w:autoSpaceDE w:val="0"/>
        <w:autoSpaceDN w:val="0"/>
        <w:spacing w:after="0" w:line="500" w:lineRule="exact"/>
        <w:ind w:firstLineChars="200" w:firstLine="560"/>
        <w:jc w:val="center"/>
        <w:rPr>
          <w:rFonts w:ascii="Arial" w:eastAsia="仿宋_GB2312" w:hAnsi="Arial"/>
          <w:sz w:val="28"/>
        </w:rPr>
      </w:pPr>
      <w:r>
        <w:rPr>
          <w:rFonts w:ascii="Arial" w:eastAsia="仿宋_GB2312" w:hAnsi="Arial"/>
          <w:sz w:val="28"/>
        </w:rPr>
        <w:lastRenderedPageBreak/>
        <w:t xml:space="preserve"> </w:t>
      </w:r>
    </w:p>
    <w:p w:rsidR="00B90AFA" w:rsidRDefault="00B90AFA" w:rsidP="00BA0418">
      <w:pPr>
        <w:autoSpaceDE w:val="0"/>
        <w:autoSpaceDN w:val="0"/>
        <w:spacing w:after="0" w:line="500" w:lineRule="exact"/>
        <w:ind w:firstLineChars="200" w:firstLine="560"/>
        <w:jc w:val="center"/>
        <w:rPr>
          <w:rFonts w:ascii="Arial" w:eastAsia="仿宋_GB2312" w:hAnsi="Arial"/>
          <w:sz w:val="28"/>
        </w:rPr>
      </w:pPr>
    </w:p>
    <w:p w:rsidR="00B90AFA" w:rsidRDefault="00B90AFA" w:rsidP="00BA0418">
      <w:pPr>
        <w:autoSpaceDE w:val="0"/>
        <w:autoSpaceDN w:val="0"/>
        <w:spacing w:after="0" w:line="500" w:lineRule="exact"/>
        <w:ind w:firstLineChars="200" w:firstLine="560"/>
        <w:jc w:val="center"/>
        <w:rPr>
          <w:rFonts w:ascii="Arial" w:eastAsia="仿宋_GB2312" w:hAnsi="Arial"/>
          <w:sz w:val="28"/>
        </w:rPr>
      </w:pPr>
    </w:p>
    <w:p w:rsidR="00B90AFA" w:rsidRDefault="00B90AFA" w:rsidP="00BA0418">
      <w:pPr>
        <w:autoSpaceDE w:val="0"/>
        <w:autoSpaceDN w:val="0"/>
        <w:spacing w:after="0" w:line="500" w:lineRule="exact"/>
        <w:ind w:firstLineChars="200" w:firstLine="880"/>
        <w:jc w:val="center"/>
        <w:outlineLvl w:val="1"/>
        <w:rPr>
          <w:rFonts w:ascii="仿宋_GB2312" w:eastAsia="仿宋_GB2312" w:hAnsi="Arial"/>
          <w:kern w:val="44"/>
          <w:sz w:val="44"/>
          <w:szCs w:val="44"/>
          <w:lang w:val="zh-CN"/>
        </w:rPr>
      </w:pPr>
      <w:bookmarkStart w:id="53" w:name="_Toc9105"/>
      <w:r>
        <w:rPr>
          <w:rFonts w:ascii="仿宋_GB2312" w:eastAsia="仿宋_GB2312" w:hAnsi="Arial"/>
          <w:sz w:val="44"/>
          <w:szCs w:val="44"/>
        </w:rPr>
        <w:t>5</w:t>
      </w:r>
      <w:r>
        <w:rPr>
          <w:rFonts w:ascii="仿宋_GB2312" w:eastAsia="仿宋_GB2312" w:hAnsi="Arial"/>
          <w:sz w:val="44"/>
          <w:szCs w:val="44"/>
          <w:lang w:val="zh-CN"/>
        </w:rPr>
        <w:t>.1</w:t>
      </w:r>
      <w:r>
        <w:rPr>
          <w:rFonts w:ascii="仿宋_GB2312" w:eastAsia="仿宋_GB2312" w:hAnsi="Arial"/>
          <w:sz w:val="44"/>
          <w:szCs w:val="44"/>
        </w:rPr>
        <w:t xml:space="preserve"> </w:t>
      </w:r>
      <w:r>
        <w:rPr>
          <w:rFonts w:ascii="仿宋_GB2312" w:eastAsia="仿宋_GB2312" w:hAnsi="Arial"/>
          <w:kern w:val="44"/>
          <w:sz w:val="44"/>
          <w:szCs w:val="44"/>
          <w:lang w:val="zh-CN"/>
        </w:rPr>
        <w:t>报价部分</w:t>
      </w:r>
      <w:bookmarkEnd w:id="53"/>
    </w:p>
    <w:p w:rsidR="00B90AFA" w:rsidRDefault="00B90AFA" w:rsidP="00BA0418">
      <w:pPr>
        <w:autoSpaceDE w:val="0"/>
        <w:autoSpaceDN w:val="0"/>
        <w:spacing w:after="0" w:line="500" w:lineRule="exact"/>
        <w:ind w:firstLineChars="200" w:firstLine="600"/>
        <w:outlineLvl w:val="1"/>
        <w:rPr>
          <w:rFonts w:ascii="黑体" w:eastAsia="黑体" w:hAnsi="Arial"/>
          <w:sz w:val="30"/>
          <w:szCs w:val="30"/>
          <w:lang w:val="zh-CN"/>
        </w:rPr>
      </w:pPr>
      <w:r>
        <w:rPr>
          <w:rFonts w:ascii="黑体" w:eastAsia="黑体" w:hAnsi="Arial"/>
          <w:sz w:val="30"/>
          <w:szCs w:val="30"/>
          <w:lang w:val="zh-CN"/>
        </w:rPr>
        <w:t>报价部分目录</w:t>
      </w:r>
    </w:p>
    <w:p w:rsidR="00B90AFA" w:rsidRDefault="00B90AFA" w:rsidP="00BA0418">
      <w:pPr>
        <w:widowControl w:val="0"/>
        <w:numPr>
          <w:ilvl w:val="0"/>
          <w:numId w:val="8"/>
        </w:numPr>
        <w:autoSpaceDE w:val="0"/>
        <w:autoSpaceDN w:val="0"/>
        <w:adjustRightInd/>
        <w:snapToGrid/>
        <w:spacing w:after="0" w:line="500" w:lineRule="exact"/>
        <w:ind w:firstLineChars="200" w:firstLine="480"/>
        <w:jc w:val="both"/>
        <w:outlineLvl w:val="1"/>
        <w:rPr>
          <w:rFonts w:ascii="仿宋_GB2312" w:eastAsia="仿宋_GB2312" w:hAnsi="仿宋"/>
          <w:sz w:val="24"/>
          <w:lang w:val="zh-CN"/>
        </w:rPr>
      </w:pPr>
      <w:r>
        <w:rPr>
          <w:rFonts w:ascii="仿宋_GB2312" w:eastAsia="仿宋_GB2312" w:hAnsi="仿宋"/>
          <w:sz w:val="24"/>
          <w:lang w:val="zh-CN"/>
        </w:rPr>
        <w:t>报价一览表（见附件1）；</w:t>
      </w:r>
    </w:p>
    <w:p w:rsidR="00B90AFA" w:rsidRDefault="00B90AFA" w:rsidP="00BA0418">
      <w:pPr>
        <w:widowControl w:val="0"/>
        <w:numPr>
          <w:ilvl w:val="0"/>
          <w:numId w:val="8"/>
        </w:numPr>
        <w:autoSpaceDE w:val="0"/>
        <w:autoSpaceDN w:val="0"/>
        <w:adjustRightInd/>
        <w:snapToGrid/>
        <w:spacing w:after="0" w:line="500" w:lineRule="exact"/>
        <w:ind w:firstLineChars="200" w:firstLine="480"/>
        <w:jc w:val="both"/>
        <w:outlineLvl w:val="1"/>
        <w:rPr>
          <w:rFonts w:ascii="仿宋_GB2312" w:eastAsia="仿宋_GB2312" w:hAnsi="仿宋"/>
          <w:sz w:val="24"/>
          <w:lang w:val="zh-CN"/>
        </w:rPr>
      </w:pPr>
      <w:r>
        <w:rPr>
          <w:rFonts w:ascii="仿宋_GB2312" w:eastAsia="仿宋_GB2312" w:hAnsi="仿宋"/>
          <w:sz w:val="24"/>
          <w:lang w:val="zh-CN"/>
        </w:rPr>
        <w:t>2、报价明细表（见附件2）；</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3、供应商针对报价需要说明的其他文件（格式自拟）。</w:t>
      </w:r>
    </w:p>
    <w:p w:rsidR="00B90AFA" w:rsidRDefault="00B90AFA" w:rsidP="00BA0418">
      <w:pPr>
        <w:autoSpaceDE w:val="0"/>
        <w:autoSpaceDN w:val="0"/>
        <w:spacing w:after="0" w:line="500" w:lineRule="exact"/>
        <w:ind w:firstLineChars="200" w:firstLine="440"/>
        <w:rPr>
          <w:rFonts w:ascii="仿宋_GB2312" w:eastAsia="仿宋_GB2312" w:hAnsi="仿宋"/>
        </w:rPr>
      </w:pPr>
    </w:p>
    <w:p w:rsidR="00B90AFA" w:rsidRDefault="00B90AFA" w:rsidP="00BA0418">
      <w:pPr>
        <w:autoSpaceDE w:val="0"/>
        <w:autoSpaceDN w:val="0"/>
        <w:spacing w:after="0" w:line="500" w:lineRule="exact"/>
        <w:ind w:firstLineChars="200" w:firstLine="440"/>
        <w:rPr>
          <w:rFonts w:ascii="仿宋_GB2312" w:eastAsia="仿宋_GB2312" w:hAnsi="仿宋"/>
          <w:sz w:val="24"/>
          <w:lang w:val="zh-CN"/>
        </w:rPr>
      </w:pPr>
      <w:r>
        <w:rPr>
          <w:rFonts w:ascii="仿宋_GB2312" w:eastAsia="仿宋_GB2312" w:hAnsi="Arial"/>
        </w:rPr>
        <w:br w:type="page"/>
      </w:r>
      <w:r>
        <w:rPr>
          <w:rFonts w:ascii="仿宋_GB2312" w:eastAsia="仿宋_GB2312" w:hAnsi="仿宋"/>
          <w:sz w:val="24"/>
          <w:lang w:val="zh-CN"/>
        </w:rPr>
        <w:lastRenderedPageBreak/>
        <w:t xml:space="preserve"> 附件1：</w:t>
      </w:r>
    </w:p>
    <w:p w:rsidR="00B90AFA" w:rsidRDefault="00B90AFA" w:rsidP="00BA0418">
      <w:pPr>
        <w:autoSpaceDE w:val="0"/>
        <w:autoSpaceDN w:val="0"/>
        <w:spacing w:after="0" w:line="500" w:lineRule="exact"/>
        <w:ind w:firstLineChars="200" w:firstLine="600"/>
        <w:jc w:val="center"/>
        <w:rPr>
          <w:rFonts w:ascii="黑体" w:eastAsia="黑体" w:hAnsi="Arial"/>
          <w:sz w:val="30"/>
          <w:szCs w:val="30"/>
          <w:lang w:val="zh-CN"/>
        </w:rPr>
      </w:pPr>
      <w:r>
        <w:rPr>
          <w:rFonts w:ascii="黑体" w:eastAsia="黑体" w:hAnsi="Arial"/>
          <w:sz w:val="30"/>
          <w:szCs w:val="30"/>
          <w:lang w:val="zh-CN"/>
        </w:rPr>
        <w:t>报价一览表</w:t>
      </w:r>
    </w:p>
    <w:p w:rsidR="00B90AFA" w:rsidRDefault="00B90AFA" w:rsidP="00BA0418">
      <w:pPr>
        <w:autoSpaceDE w:val="0"/>
        <w:autoSpaceDN w:val="0"/>
        <w:spacing w:after="0" w:line="500" w:lineRule="exact"/>
        <w:ind w:firstLineChars="200" w:firstLine="440"/>
        <w:rPr>
          <w:rFonts w:ascii="仿宋_GB2312" w:eastAsia="仿宋_GB2312" w:hAnsi="仿宋"/>
        </w:rPr>
      </w:pPr>
    </w:p>
    <w:tbl>
      <w:tblPr>
        <w:tblW w:w="0" w:type="auto"/>
        <w:jc w:val="center"/>
        <w:tblLayout w:type="fixed"/>
        <w:tblLook w:val="0000"/>
      </w:tblPr>
      <w:tblGrid>
        <w:gridCol w:w="2544"/>
        <w:gridCol w:w="6290"/>
      </w:tblGrid>
      <w:tr w:rsidR="00B90AFA" w:rsidTr="00675406">
        <w:trPr>
          <w:trHeight w:val="858"/>
          <w:jc w:val="center"/>
        </w:trPr>
        <w:tc>
          <w:tcPr>
            <w:tcW w:w="2544" w:type="dxa"/>
            <w:tcBorders>
              <w:top w:val="single" w:sz="8" w:space="0" w:color="auto"/>
              <w:left w:val="single" w:sz="4" w:space="0" w:color="auto"/>
              <w:bottom w:val="single" w:sz="8" w:space="0" w:color="auto"/>
              <w:right w:val="single" w:sz="4" w:space="0" w:color="auto"/>
            </w:tcBorders>
            <w:vAlign w:val="center"/>
          </w:tcPr>
          <w:p w:rsidR="00B90AFA" w:rsidRDefault="00B90AFA" w:rsidP="00BA0418">
            <w:pPr>
              <w:autoSpaceDE w:val="0"/>
              <w:autoSpaceDN w:val="0"/>
              <w:spacing w:after="0" w:line="500" w:lineRule="exact"/>
              <w:ind w:firstLineChars="200" w:firstLine="480"/>
              <w:jc w:val="center"/>
              <w:rPr>
                <w:rFonts w:ascii="仿宋_GB2312" w:eastAsia="仿宋_GB2312" w:hAnsi="仿宋"/>
                <w:sz w:val="24"/>
                <w:lang w:val="zh-CN"/>
              </w:rPr>
            </w:pPr>
            <w:r>
              <w:rPr>
                <w:rFonts w:ascii="仿宋_GB2312" w:eastAsia="仿宋_GB2312" w:hAnsi="仿宋"/>
                <w:sz w:val="24"/>
                <w:lang w:val="zh-CN"/>
              </w:rPr>
              <w:t>项目名称</w:t>
            </w:r>
          </w:p>
        </w:tc>
        <w:tc>
          <w:tcPr>
            <w:tcW w:w="6290" w:type="dxa"/>
            <w:tcBorders>
              <w:top w:val="single" w:sz="8" w:space="0" w:color="auto"/>
              <w:left w:val="single" w:sz="4" w:space="0" w:color="auto"/>
              <w:bottom w:val="single" w:sz="8" w:space="0" w:color="auto"/>
              <w:right w:val="single" w:sz="8" w:space="0" w:color="auto"/>
            </w:tcBorders>
            <w:vAlign w:val="center"/>
          </w:tcPr>
          <w:p w:rsidR="00B90AFA" w:rsidRDefault="00B90AFA" w:rsidP="00BA0418">
            <w:pPr>
              <w:autoSpaceDE w:val="0"/>
              <w:autoSpaceDN w:val="0"/>
              <w:spacing w:after="0" w:line="500" w:lineRule="exact"/>
              <w:ind w:firstLineChars="200" w:firstLine="480"/>
              <w:jc w:val="right"/>
              <w:rPr>
                <w:rFonts w:ascii="仿宋_GB2312" w:eastAsia="仿宋_GB2312" w:hAnsi="仿宋"/>
                <w:sz w:val="24"/>
                <w:lang w:val="zh-CN"/>
              </w:rPr>
            </w:pPr>
          </w:p>
        </w:tc>
      </w:tr>
      <w:tr w:rsidR="00B90AFA" w:rsidTr="00675406">
        <w:trPr>
          <w:trHeight w:val="1101"/>
          <w:jc w:val="center"/>
        </w:trPr>
        <w:tc>
          <w:tcPr>
            <w:tcW w:w="2544" w:type="dxa"/>
            <w:tcBorders>
              <w:top w:val="single" w:sz="8" w:space="0" w:color="auto"/>
              <w:left w:val="single" w:sz="4" w:space="0" w:color="auto"/>
              <w:bottom w:val="single" w:sz="8" w:space="0" w:color="auto"/>
              <w:right w:val="single" w:sz="4" w:space="0" w:color="auto"/>
            </w:tcBorders>
            <w:vAlign w:val="center"/>
          </w:tcPr>
          <w:p w:rsidR="00B90AFA" w:rsidRDefault="00B90AFA" w:rsidP="00BA0418">
            <w:pPr>
              <w:autoSpaceDE w:val="0"/>
              <w:autoSpaceDN w:val="0"/>
              <w:spacing w:after="0" w:line="500" w:lineRule="exact"/>
              <w:ind w:firstLineChars="200" w:firstLine="480"/>
              <w:jc w:val="center"/>
              <w:rPr>
                <w:rFonts w:ascii="仿宋_GB2312" w:eastAsia="仿宋_GB2312" w:hAnsi="仿宋"/>
                <w:sz w:val="24"/>
              </w:rPr>
            </w:pPr>
            <w:r>
              <w:rPr>
                <w:rFonts w:ascii="仿宋_GB2312" w:eastAsia="仿宋_GB2312" w:hAnsi="仿宋"/>
                <w:sz w:val="24"/>
                <w:lang w:val="zh-CN"/>
              </w:rPr>
              <w:t>总报价</w:t>
            </w:r>
          </w:p>
        </w:tc>
        <w:tc>
          <w:tcPr>
            <w:tcW w:w="6290" w:type="dxa"/>
            <w:tcBorders>
              <w:top w:val="single" w:sz="8" w:space="0" w:color="auto"/>
              <w:left w:val="single" w:sz="4" w:space="0" w:color="auto"/>
              <w:bottom w:val="single" w:sz="8" w:space="0" w:color="auto"/>
              <w:right w:val="single" w:sz="8" w:space="0" w:color="auto"/>
            </w:tcBorders>
            <w:vAlign w:val="center"/>
          </w:tcPr>
          <w:p w:rsidR="00B90AFA" w:rsidRDefault="00B90AFA" w:rsidP="00BA0418">
            <w:pPr>
              <w:autoSpaceDE w:val="0"/>
              <w:autoSpaceDN w:val="0"/>
              <w:spacing w:after="0" w:line="500" w:lineRule="exact"/>
              <w:ind w:firstLineChars="200" w:firstLine="480"/>
              <w:rPr>
                <w:rFonts w:ascii="仿宋_GB2312" w:eastAsia="仿宋_GB2312" w:hAnsi="仿宋"/>
                <w:sz w:val="24"/>
              </w:rPr>
            </w:pPr>
            <w:r>
              <w:rPr>
                <w:rFonts w:ascii="仿宋_GB2312" w:eastAsia="仿宋_GB2312" w:hAnsi="仿宋"/>
                <w:sz w:val="24"/>
              </w:rPr>
              <w:t>小写：</w:t>
            </w:r>
            <w:r>
              <w:rPr>
                <w:rFonts w:ascii="仿宋_GB2312" w:eastAsia="仿宋_GB2312" w:hAnsi="仿宋"/>
                <w:sz w:val="24"/>
                <w:u w:val="single"/>
              </w:rPr>
              <w:t xml:space="preserve">             </w:t>
            </w:r>
            <w:r>
              <w:rPr>
                <w:rFonts w:ascii="仿宋_GB2312" w:eastAsia="仿宋_GB2312" w:hAnsi="仿宋"/>
                <w:sz w:val="24"/>
              </w:rPr>
              <w:t>（元），大写：</w:t>
            </w:r>
            <w:r>
              <w:rPr>
                <w:rFonts w:ascii="仿宋_GB2312" w:eastAsia="仿宋_GB2312" w:hAnsi="仿宋"/>
                <w:sz w:val="24"/>
                <w:u w:val="single"/>
              </w:rPr>
              <w:t xml:space="preserve">                </w:t>
            </w:r>
          </w:p>
        </w:tc>
      </w:tr>
      <w:tr w:rsidR="00B90AFA" w:rsidTr="00675406">
        <w:trPr>
          <w:trHeight w:val="1101"/>
          <w:jc w:val="center"/>
        </w:trPr>
        <w:tc>
          <w:tcPr>
            <w:tcW w:w="2544" w:type="dxa"/>
            <w:tcBorders>
              <w:top w:val="single" w:sz="8" w:space="0" w:color="auto"/>
              <w:left w:val="single" w:sz="4" w:space="0" w:color="auto"/>
              <w:bottom w:val="single" w:sz="8" w:space="0" w:color="auto"/>
              <w:right w:val="single" w:sz="4" w:space="0" w:color="auto"/>
            </w:tcBorders>
            <w:vAlign w:val="center"/>
          </w:tcPr>
          <w:p w:rsidR="00B90AFA" w:rsidRDefault="00B90AFA" w:rsidP="00BA0418">
            <w:pPr>
              <w:autoSpaceDE w:val="0"/>
              <w:autoSpaceDN w:val="0"/>
              <w:spacing w:after="0" w:line="500" w:lineRule="exact"/>
              <w:ind w:firstLineChars="200" w:firstLine="480"/>
              <w:jc w:val="center"/>
              <w:rPr>
                <w:rFonts w:ascii="仿宋_GB2312" w:eastAsia="仿宋_GB2312" w:hAnsi="仿宋"/>
                <w:sz w:val="24"/>
              </w:rPr>
            </w:pPr>
            <w:r>
              <w:rPr>
                <w:rFonts w:ascii="仿宋_GB2312" w:eastAsia="仿宋_GB2312" w:hAnsi="仿宋"/>
                <w:sz w:val="24"/>
                <w:lang w:val="zh-CN"/>
              </w:rPr>
              <w:t>交片期</w:t>
            </w:r>
          </w:p>
        </w:tc>
        <w:tc>
          <w:tcPr>
            <w:tcW w:w="6290" w:type="dxa"/>
            <w:tcBorders>
              <w:top w:val="single" w:sz="8" w:space="0" w:color="auto"/>
              <w:left w:val="single" w:sz="4" w:space="0" w:color="auto"/>
              <w:bottom w:val="single" w:sz="8" w:space="0" w:color="auto"/>
              <w:right w:val="single" w:sz="8" w:space="0" w:color="auto"/>
            </w:tcBorders>
            <w:vAlign w:val="center"/>
          </w:tcPr>
          <w:p w:rsidR="00B90AFA" w:rsidRDefault="00B90AFA" w:rsidP="00BA0418">
            <w:pPr>
              <w:autoSpaceDE w:val="0"/>
              <w:autoSpaceDN w:val="0"/>
              <w:spacing w:after="0" w:line="500" w:lineRule="exact"/>
              <w:ind w:firstLineChars="200" w:firstLine="480"/>
              <w:jc w:val="right"/>
              <w:rPr>
                <w:rFonts w:ascii="仿宋_GB2312" w:eastAsia="仿宋_GB2312" w:hAnsi="仿宋"/>
                <w:sz w:val="24"/>
              </w:rPr>
            </w:pPr>
          </w:p>
        </w:tc>
      </w:tr>
      <w:tr w:rsidR="00B90AFA" w:rsidTr="00675406">
        <w:trPr>
          <w:trHeight w:val="1101"/>
          <w:jc w:val="center"/>
        </w:trPr>
        <w:tc>
          <w:tcPr>
            <w:tcW w:w="2544" w:type="dxa"/>
            <w:tcBorders>
              <w:top w:val="single" w:sz="8" w:space="0" w:color="auto"/>
              <w:left w:val="single" w:sz="4" w:space="0" w:color="auto"/>
              <w:bottom w:val="single" w:sz="8" w:space="0" w:color="auto"/>
              <w:right w:val="single" w:sz="4" w:space="0" w:color="auto"/>
            </w:tcBorders>
            <w:vAlign w:val="center"/>
          </w:tcPr>
          <w:p w:rsidR="00B90AFA" w:rsidRDefault="00B90AFA" w:rsidP="00BA0418">
            <w:pPr>
              <w:autoSpaceDE w:val="0"/>
              <w:autoSpaceDN w:val="0"/>
              <w:spacing w:after="0" w:line="500" w:lineRule="exact"/>
              <w:ind w:firstLineChars="200" w:firstLine="480"/>
              <w:jc w:val="center"/>
              <w:rPr>
                <w:rFonts w:ascii="仿宋_GB2312" w:eastAsia="仿宋_GB2312" w:hAnsi="仿宋"/>
                <w:sz w:val="24"/>
              </w:rPr>
            </w:pPr>
            <w:r>
              <w:rPr>
                <w:rFonts w:ascii="仿宋_GB2312" w:eastAsia="仿宋_GB2312" w:hAnsi="仿宋"/>
                <w:sz w:val="24"/>
                <w:lang w:val="zh-CN"/>
              </w:rPr>
              <w:t>质保期</w:t>
            </w:r>
          </w:p>
        </w:tc>
        <w:tc>
          <w:tcPr>
            <w:tcW w:w="6290" w:type="dxa"/>
            <w:tcBorders>
              <w:top w:val="single" w:sz="8" w:space="0" w:color="auto"/>
              <w:left w:val="single" w:sz="4" w:space="0" w:color="auto"/>
              <w:bottom w:val="single" w:sz="8" w:space="0" w:color="auto"/>
              <w:right w:val="single" w:sz="8" w:space="0" w:color="auto"/>
            </w:tcBorders>
            <w:vAlign w:val="center"/>
          </w:tcPr>
          <w:p w:rsidR="00B90AFA" w:rsidRDefault="00B90AFA" w:rsidP="00BA0418">
            <w:pPr>
              <w:autoSpaceDE w:val="0"/>
              <w:autoSpaceDN w:val="0"/>
              <w:spacing w:after="0" w:line="500" w:lineRule="exact"/>
              <w:ind w:firstLineChars="200" w:firstLine="480"/>
              <w:jc w:val="right"/>
              <w:rPr>
                <w:rFonts w:ascii="仿宋_GB2312" w:eastAsia="仿宋_GB2312" w:hAnsi="仿宋"/>
                <w:sz w:val="24"/>
              </w:rPr>
            </w:pPr>
          </w:p>
        </w:tc>
      </w:tr>
      <w:tr w:rsidR="00B90AFA" w:rsidTr="00675406">
        <w:trPr>
          <w:trHeight w:val="1101"/>
          <w:jc w:val="center"/>
        </w:trPr>
        <w:tc>
          <w:tcPr>
            <w:tcW w:w="2544" w:type="dxa"/>
            <w:tcBorders>
              <w:top w:val="single" w:sz="8" w:space="0" w:color="auto"/>
              <w:left w:val="single" w:sz="4" w:space="0" w:color="auto"/>
              <w:bottom w:val="single" w:sz="8" w:space="0" w:color="auto"/>
              <w:right w:val="single" w:sz="4" w:space="0" w:color="auto"/>
            </w:tcBorders>
            <w:vAlign w:val="center"/>
          </w:tcPr>
          <w:p w:rsidR="00B90AFA" w:rsidRDefault="00B90AFA" w:rsidP="00BA0418">
            <w:pPr>
              <w:autoSpaceDE w:val="0"/>
              <w:autoSpaceDN w:val="0"/>
              <w:spacing w:after="0" w:line="500" w:lineRule="exact"/>
              <w:ind w:firstLineChars="200" w:firstLine="480"/>
              <w:jc w:val="center"/>
              <w:rPr>
                <w:rFonts w:ascii="仿宋_GB2312" w:eastAsia="仿宋_GB2312" w:hAnsi="仿宋"/>
                <w:sz w:val="24"/>
                <w:lang w:val="zh-CN"/>
              </w:rPr>
            </w:pPr>
            <w:r>
              <w:rPr>
                <w:rFonts w:ascii="仿宋_GB2312" w:eastAsia="仿宋_GB2312" w:hAnsi="仿宋"/>
                <w:sz w:val="24"/>
                <w:lang w:val="zh-CN"/>
              </w:rPr>
              <w:t>询价通知书认同程度</w:t>
            </w:r>
          </w:p>
        </w:tc>
        <w:tc>
          <w:tcPr>
            <w:tcW w:w="6290" w:type="dxa"/>
            <w:tcBorders>
              <w:top w:val="single" w:sz="8" w:space="0" w:color="auto"/>
              <w:left w:val="single" w:sz="4" w:space="0" w:color="auto"/>
              <w:bottom w:val="single" w:sz="8" w:space="0" w:color="auto"/>
              <w:right w:val="single" w:sz="8" w:space="0" w:color="auto"/>
            </w:tcBorders>
            <w:vAlign w:val="center"/>
          </w:tcPr>
          <w:p w:rsidR="00B90AFA" w:rsidRDefault="00B90AFA" w:rsidP="00BA0418">
            <w:pPr>
              <w:autoSpaceDE w:val="0"/>
              <w:autoSpaceDN w:val="0"/>
              <w:spacing w:after="0" w:line="500" w:lineRule="exact"/>
              <w:ind w:firstLineChars="200" w:firstLine="480"/>
              <w:jc w:val="right"/>
              <w:rPr>
                <w:rFonts w:ascii="仿宋_GB2312" w:eastAsia="仿宋_GB2312" w:hAnsi="仿宋"/>
                <w:sz w:val="24"/>
              </w:rPr>
            </w:pPr>
          </w:p>
        </w:tc>
      </w:tr>
    </w:tbl>
    <w:p w:rsidR="00B90AFA" w:rsidRDefault="00B90AFA" w:rsidP="00BA0418">
      <w:pPr>
        <w:autoSpaceDE w:val="0"/>
        <w:autoSpaceDN w:val="0"/>
        <w:spacing w:after="0" w:line="500" w:lineRule="exact"/>
        <w:ind w:firstLineChars="200" w:firstLine="480"/>
        <w:jc w:val="center"/>
        <w:rPr>
          <w:rFonts w:ascii="仿宋_GB2312" w:eastAsia="仿宋_GB2312" w:hAnsi="仿宋"/>
          <w:sz w:val="24"/>
        </w:rPr>
      </w:pPr>
    </w:p>
    <w:p w:rsidR="00B90AFA" w:rsidRDefault="00B90AFA" w:rsidP="00BA0418">
      <w:pPr>
        <w:autoSpaceDE w:val="0"/>
        <w:autoSpaceDN w:val="0"/>
        <w:spacing w:after="0" w:line="500" w:lineRule="exact"/>
        <w:ind w:firstLineChars="200" w:firstLine="480"/>
        <w:jc w:val="center"/>
        <w:rPr>
          <w:rFonts w:ascii="仿宋_GB2312" w:eastAsia="仿宋_GB2312" w:hAnsi="仿宋"/>
          <w:sz w:val="24"/>
        </w:rPr>
      </w:pP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供应商名称（公章）：</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 xml:space="preserve">法定代表人或其授权代表（签字或盖章）：   </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日期：</w:t>
      </w:r>
      <w:r>
        <w:rPr>
          <w:rFonts w:ascii="仿宋_GB2312" w:eastAsia="仿宋_GB2312" w:hAnsi="仿宋"/>
          <w:sz w:val="24"/>
          <w:u w:val="single"/>
          <w:lang w:val="zh-CN"/>
        </w:rPr>
        <w:t xml:space="preserve">        </w:t>
      </w:r>
      <w:r>
        <w:rPr>
          <w:rFonts w:ascii="仿宋_GB2312" w:eastAsia="仿宋_GB2312" w:hAnsi="仿宋"/>
          <w:sz w:val="24"/>
          <w:lang w:val="zh-CN"/>
        </w:rPr>
        <w:t>年</w:t>
      </w:r>
      <w:r>
        <w:rPr>
          <w:rFonts w:ascii="仿宋_GB2312" w:eastAsia="仿宋_GB2312" w:hAnsi="仿宋"/>
          <w:sz w:val="24"/>
          <w:u w:val="single"/>
          <w:lang w:val="zh-CN"/>
        </w:rPr>
        <w:t xml:space="preserve">     </w:t>
      </w:r>
      <w:r>
        <w:rPr>
          <w:rFonts w:ascii="仿宋_GB2312" w:eastAsia="仿宋_GB2312" w:hAnsi="仿宋"/>
          <w:sz w:val="24"/>
          <w:lang w:val="zh-CN"/>
        </w:rPr>
        <w:t xml:space="preserve"> 月</w:t>
      </w:r>
      <w:r>
        <w:rPr>
          <w:rFonts w:ascii="仿宋_GB2312" w:eastAsia="仿宋_GB2312" w:hAnsi="仿宋"/>
          <w:sz w:val="24"/>
          <w:u w:val="single"/>
          <w:lang w:val="zh-CN"/>
        </w:rPr>
        <w:t xml:space="preserve">   </w:t>
      </w:r>
      <w:r>
        <w:rPr>
          <w:rFonts w:ascii="仿宋_GB2312" w:eastAsia="仿宋_GB2312" w:hAnsi="仿宋"/>
          <w:sz w:val="24"/>
          <w:lang w:val="zh-CN"/>
        </w:rPr>
        <w:t>日</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br w:type="page"/>
      </w:r>
      <w:r>
        <w:rPr>
          <w:rFonts w:ascii="仿宋_GB2312" w:eastAsia="仿宋_GB2312" w:hAnsi="仿宋"/>
          <w:sz w:val="24"/>
          <w:lang w:val="zh-CN"/>
        </w:rPr>
        <w:lastRenderedPageBreak/>
        <w:t>附件2：</w:t>
      </w:r>
    </w:p>
    <w:p w:rsidR="00B90AFA" w:rsidRDefault="00B90AFA" w:rsidP="00BA0418">
      <w:pPr>
        <w:autoSpaceDE w:val="0"/>
        <w:autoSpaceDN w:val="0"/>
        <w:spacing w:after="0" w:line="500" w:lineRule="exact"/>
        <w:ind w:firstLineChars="200" w:firstLine="600"/>
        <w:jc w:val="center"/>
        <w:rPr>
          <w:rFonts w:ascii="黑体" w:eastAsia="黑体" w:hAnsi="Arial"/>
          <w:sz w:val="30"/>
          <w:szCs w:val="30"/>
          <w:lang w:val="zh-CN"/>
        </w:rPr>
      </w:pPr>
      <w:r>
        <w:rPr>
          <w:rFonts w:ascii="黑体" w:eastAsia="黑体" w:hAnsi="Arial"/>
          <w:sz w:val="30"/>
          <w:szCs w:val="30"/>
          <w:lang w:val="zh-CN"/>
        </w:rPr>
        <w:t>报价明细表</w:t>
      </w:r>
    </w:p>
    <w:p w:rsidR="00B90AFA" w:rsidRDefault="00B90AFA" w:rsidP="00BA0418">
      <w:pPr>
        <w:autoSpaceDE w:val="0"/>
        <w:autoSpaceDN w:val="0"/>
        <w:spacing w:after="0" w:line="500" w:lineRule="exact"/>
        <w:ind w:firstLineChars="200" w:firstLine="560"/>
        <w:jc w:val="center"/>
        <w:rPr>
          <w:rFonts w:ascii="宋体"/>
          <w:sz w:val="28"/>
          <w:lang w:val="zh-CN"/>
        </w:rPr>
      </w:pP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项目名称：</w:t>
      </w:r>
      <w:r>
        <w:rPr>
          <w:rFonts w:ascii="仿宋_GB2312" w:eastAsia="仿宋_GB2312" w:hAnsi="仿宋"/>
          <w:sz w:val="24"/>
          <w:u w:val="single"/>
          <w:lang w:val="zh-CN"/>
        </w:rPr>
        <w:t xml:space="preserve">    </w:t>
      </w:r>
      <w:r>
        <w:rPr>
          <w:rFonts w:ascii="仿宋_GB2312" w:eastAsia="仿宋_GB2312" w:hAnsi="仿宋"/>
          <w:sz w:val="24"/>
          <w:u w:val="single"/>
        </w:rPr>
        <w:t xml:space="preserve">                                </w:t>
      </w:r>
      <w:r>
        <w:rPr>
          <w:rFonts w:ascii="仿宋_GB2312" w:eastAsia="仿宋_GB2312" w:hAnsi="仿宋"/>
          <w:sz w:val="24"/>
          <w:u w:val="single"/>
          <w:lang w:val="zh-CN"/>
        </w:rPr>
        <w:t xml:space="preserve">   </w:t>
      </w:r>
    </w:p>
    <w:tbl>
      <w:tblPr>
        <w:tblW w:w="0" w:type="auto"/>
        <w:tblInd w:w="-176" w:type="dxa"/>
        <w:tblLayout w:type="fixed"/>
        <w:tblLook w:val="0000"/>
      </w:tblPr>
      <w:tblGrid>
        <w:gridCol w:w="710"/>
        <w:gridCol w:w="1562"/>
        <w:gridCol w:w="885"/>
        <w:gridCol w:w="135"/>
        <w:gridCol w:w="885"/>
        <w:gridCol w:w="885"/>
        <w:gridCol w:w="840"/>
        <w:gridCol w:w="870"/>
        <w:gridCol w:w="810"/>
        <w:gridCol w:w="990"/>
        <w:gridCol w:w="1326"/>
      </w:tblGrid>
      <w:tr w:rsidR="00B90AFA" w:rsidTr="00C61476">
        <w:trPr>
          <w:trHeight w:val="840"/>
        </w:trPr>
        <w:tc>
          <w:tcPr>
            <w:tcW w:w="710" w:type="dxa"/>
            <w:tcBorders>
              <w:top w:val="single" w:sz="6" w:space="0" w:color="auto"/>
              <w:left w:val="single" w:sz="6" w:space="0" w:color="auto"/>
              <w:bottom w:val="single" w:sz="6" w:space="0" w:color="auto"/>
              <w:right w:val="single" w:sz="6" w:space="0" w:color="auto"/>
            </w:tcBorders>
            <w:vAlign w:val="center"/>
          </w:tcPr>
          <w:p w:rsidR="00B90AFA" w:rsidRDefault="00B90AFA" w:rsidP="00C61476">
            <w:pPr>
              <w:tabs>
                <w:tab w:val="left" w:pos="1418"/>
              </w:tabs>
              <w:autoSpaceDE w:val="0"/>
              <w:autoSpaceDN w:val="0"/>
              <w:spacing w:after="0" w:line="500" w:lineRule="exact"/>
              <w:jc w:val="center"/>
              <w:rPr>
                <w:rFonts w:ascii="仿宋_GB2312" w:eastAsia="仿宋_GB2312" w:hAnsi="仿宋"/>
                <w:sz w:val="24"/>
                <w:lang w:val="zh-CN"/>
              </w:rPr>
            </w:pPr>
            <w:r>
              <w:rPr>
                <w:rFonts w:ascii="仿宋_GB2312" w:eastAsia="仿宋_GB2312" w:hAnsi="仿宋"/>
                <w:sz w:val="24"/>
                <w:lang w:val="zh-CN"/>
              </w:rPr>
              <w:t>序号</w:t>
            </w:r>
          </w:p>
        </w:tc>
        <w:tc>
          <w:tcPr>
            <w:tcW w:w="1562" w:type="dxa"/>
            <w:tcBorders>
              <w:top w:val="single" w:sz="6" w:space="0" w:color="auto"/>
              <w:left w:val="single" w:sz="6" w:space="0" w:color="auto"/>
              <w:bottom w:val="single" w:sz="6" w:space="0" w:color="auto"/>
              <w:right w:val="single" w:sz="6" w:space="0" w:color="auto"/>
            </w:tcBorders>
            <w:vAlign w:val="center"/>
          </w:tcPr>
          <w:p w:rsidR="00B90AFA" w:rsidRDefault="00B90AFA" w:rsidP="00C61476">
            <w:pPr>
              <w:tabs>
                <w:tab w:val="left" w:pos="1418"/>
              </w:tabs>
              <w:autoSpaceDE w:val="0"/>
              <w:autoSpaceDN w:val="0"/>
              <w:spacing w:after="0" w:line="500" w:lineRule="exact"/>
              <w:jc w:val="center"/>
              <w:rPr>
                <w:rFonts w:ascii="仿宋_GB2312" w:eastAsia="仿宋_GB2312" w:hAnsi="仿宋"/>
                <w:sz w:val="24"/>
                <w:lang w:val="zh-CN"/>
              </w:rPr>
            </w:pPr>
            <w:r>
              <w:rPr>
                <w:rFonts w:ascii="仿宋_GB2312" w:eastAsia="仿宋_GB2312" w:hAnsi="仿宋"/>
                <w:sz w:val="24"/>
                <w:lang w:val="zh-CN"/>
              </w:rPr>
              <w:t>设备名称</w:t>
            </w:r>
          </w:p>
        </w:tc>
        <w:tc>
          <w:tcPr>
            <w:tcW w:w="1020" w:type="dxa"/>
            <w:gridSpan w:val="2"/>
            <w:tcBorders>
              <w:top w:val="single" w:sz="6" w:space="0" w:color="auto"/>
              <w:left w:val="single" w:sz="4" w:space="0" w:color="auto"/>
              <w:bottom w:val="single" w:sz="6" w:space="0" w:color="auto"/>
              <w:right w:val="single" w:sz="6" w:space="0" w:color="auto"/>
            </w:tcBorders>
            <w:vAlign w:val="center"/>
          </w:tcPr>
          <w:p w:rsidR="00B90AFA" w:rsidRDefault="00B90AFA" w:rsidP="00C61476">
            <w:pPr>
              <w:tabs>
                <w:tab w:val="left" w:pos="1418"/>
              </w:tabs>
              <w:autoSpaceDE w:val="0"/>
              <w:autoSpaceDN w:val="0"/>
              <w:spacing w:after="0" w:line="500" w:lineRule="exact"/>
              <w:jc w:val="center"/>
              <w:rPr>
                <w:rFonts w:ascii="仿宋_GB2312" w:eastAsia="仿宋_GB2312" w:hAnsi="仿宋"/>
                <w:sz w:val="24"/>
                <w:lang w:val="zh-CN"/>
              </w:rPr>
            </w:pPr>
            <w:r>
              <w:rPr>
                <w:rFonts w:ascii="仿宋_GB2312" w:eastAsia="仿宋_GB2312" w:hAnsi="仿宋"/>
                <w:sz w:val="24"/>
                <w:lang w:val="zh-CN"/>
              </w:rPr>
              <w:t>单位</w:t>
            </w:r>
          </w:p>
        </w:tc>
        <w:tc>
          <w:tcPr>
            <w:tcW w:w="885" w:type="dxa"/>
            <w:tcBorders>
              <w:top w:val="single" w:sz="6" w:space="0" w:color="auto"/>
              <w:left w:val="single" w:sz="6" w:space="0" w:color="auto"/>
              <w:bottom w:val="single" w:sz="6" w:space="0" w:color="auto"/>
              <w:right w:val="single" w:sz="6" w:space="0" w:color="auto"/>
            </w:tcBorders>
            <w:vAlign w:val="center"/>
          </w:tcPr>
          <w:p w:rsidR="00B90AFA" w:rsidRDefault="00B90AFA" w:rsidP="00C61476">
            <w:pPr>
              <w:tabs>
                <w:tab w:val="left" w:pos="1418"/>
              </w:tabs>
              <w:autoSpaceDE w:val="0"/>
              <w:autoSpaceDN w:val="0"/>
              <w:spacing w:after="0" w:line="500" w:lineRule="exact"/>
              <w:jc w:val="center"/>
              <w:rPr>
                <w:rFonts w:ascii="仿宋_GB2312" w:eastAsia="仿宋_GB2312" w:hAnsi="仿宋"/>
                <w:sz w:val="24"/>
                <w:lang w:val="zh-CN"/>
              </w:rPr>
            </w:pPr>
            <w:r>
              <w:rPr>
                <w:rFonts w:ascii="仿宋_GB2312" w:eastAsia="仿宋_GB2312" w:hAnsi="仿宋"/>
                <w:sz w:val="24"/>
                <w:lang w:val="zh-CN"/>
              </w:rPr>
              <w:t>人员</w:t>
            </w:r>
          </w:p>
        </w:tc>
        <w:tc>
          <w:tcPr>
            <w:tcW w:w="885" w:type="dxa"/>
            <w:tcBorders>
              <w:top w:val="single" w:sz="6" w:space="0" w:color="auto"/>
              <w:left w:val="single" w:sz="6" w:space="0" w:color="auto"/>
              <w:bottom w:val="single" w:sz="6" w:space="0" w:color="auto"/>
              <w:right w:val="single" w:sz="4" w:space="0" w:color="auto"/>
            </w:tcBorders>
            <w:vAlign w:val="center"/>
          </w:tcPr>
          <w:p w:rsidR="00B90AFA" w:rsidRDefault="00B90AFA" w:rsidP="00C61476">
            <w:pPr>
              <w:tabs>
                <w:tab w:val="left" w:pos="1418"/>
              </w:tabs>
              <w:autoSpaceDE w:val="0"/>
              <w:autoSpaceDN w:val="0"/>
              <w:spacing w:after="0" w:line="500" w:lineRule="exact"/>
              <w:jc w:val="center"/>
              <w:rPr>
                <w:rFonts w:ascii="仿宋_GB2312" w:eastAsia="仿宋_GB2312" w:hAnsi="仿宋"/>
                <w:sz w:val="24"/>
                <w:lang w:val="zh-CN"/>
              </w:rPr>
            </w:pPr>
            <w:r>
              <w:rPr>
                <w:rFonts w:ascii="仿宋_GB2312" w:eastAsia="仿宋_GB2312" w:hAnsi="仿宋"/>
                <w:sz w:val="24"/>
                <w:lang w:val="zh-CN"/>
              </w:rPr>
              <w:t>数量</w:t>
            </w:r>
          </w:p>
        </w:tc>
        <w:tc>
          <w:tcPr>
            <w:tcW w:w="840" w:type="dxa"/>
            <w:tcBorders>
              <w:top w:val="single" w:sz="6" w:space="0" w:color="auto"/>
              <w:left w:val="single" w:sz="4" w:space="0" w:color="auto"/>
              <w:bottom w:val="single" w:sz="6" w:space="0" w:color="auto"/>
              <w:right w:val="single" w:sz="4" w:space="0" w:color="auto"/>
            </w:tcBorders>
            <w:vAlign w:val="center"/>
          </w:tcPr>
          <w:p w:rsidR="00B90AFA" w:rsidRDefault="00B90AFA" w:rsidP="00C61476">
            <w:pPr>
              <w:tabs>
                <w:tab w:val="left" w:pos="1418"/>
              </w:tabs>
              <w:autoSpaceDE w:val="0"/>
              <w:autoSpaceDN w:val="0"/>
              <w:spacing w:after="0" w:line="500" w:lineRule="exact"/>
              <w:jc w:val="center"/>
              <w:rPr>
                <w:rFonts w:ascii="仿宋_GB2312" w:eastAsia="仿宋_GB2312" w:hAnsi="仿宋"/>
                <w:sz w:val="24"/>
              </w:rPr>
            </w:pPr>
            <w:r>
              <w:rPr>
                <w:rFonts w:ascii="仿宋_GB2312" w:eastAsia="仿宋_GB2312" w:hAnsi="仿宋"/>
                <w:sz w:val="24"/>
              </w:rPr>
              <w:t>后期制作</w:t>
            </w:r>
          </w:p>
        </w:tc>
        <w:tc>
          <w:tcPr>
            <w:tcW w:w="870" w:type="dxa"/>
            <w:tcBorders>
              <w:top w:val="single" w:sz="6" w:space="0" w:color="auto"/>
              <w:left w:val="single" w:sz="4" w:space="0" w:color="auto"/>
              <w:bottom w:val="single" w:sz="6" w:space="0" w:color="auto"/>
              <w:right w:val="single" w:sz="4" w:space="0" w:color="auto"/>
            </w:tcBorders>
            <w:vAlign w:val="center"/>
          </w:tcPr>
          <w:p w:rsidR="00B90AFA" w:rsidRDefault="00B90AFA" w:rsidP="00C61476">
            <w:pPr>
              <w:tabs>
                <w:tab w:val="left" w:pos="1418"/>
              </w:tabs>
              <w:autoSpaceDE w:val="0"/>
              <w:autoSpaceDN w:val="0"/>
              <w:spacing w:after="0" w:line="500" w:lineRule="exact"/>
              <w:jc w:val="center"/>
              <w:rPr>
                <w:rFonts w:ascii="仿宋_GB2312" w:eastAsia="仿宋_GB2312" w:hAnsi="仿宋"/>
                <w:sz w:val="24"/>
              </w:rPr>
            </w:pPr>
            <w:r>
              <w:rPr>
                <w:rFonts w:ascii="仿宋_GB2312" w:eastAsia="仿宋_GB2312" w:hAnsi="仿宋"/>
                <w:sz w:val="24"/>
              </w:rPr>
              <w:t>产地</w:t>
            </w:r>
          </w:p>
        </w:tc>
        <w:tc>
          <w:tcPr>
            <w:tcW w:w="810" w:type="dxa"/>
            <w:tcBorders>
              <w:top w:val="single" w:sz="6" w:space="0" w:color="auto"/>
              <w:left w:val="single" w:sz="4" w:space="0" w:color="auto"/>
              <w:bottom w:val="single" w:sz="6" w:space="0" w:color="auto"/>
              <w:right w:val="single" w:sz="4" w:space="0" w:color="auto"/>
            </w:tcBorders>
            <w:vAlign w:val="center"/>
          </w:tcPr>
          <w:p w:rsidR="00B90AFA" w:rsidRDefault="00B90AFA" w:rsidP="00C61476">
            <w:pPr>
              <w:tabs>
                <w:tab w:val="left" w:pos="1418"/>
              </w:tabs>
              <w:autoSpaceDE w:val="0"/>
              <w:autoSpaceDN w:val="0"/>
              <w:spacing w:after="0" w:line="500" w:lineRule="exact"/>
              <w:jc w:val="center"/>
              <w:rPr>
                <w:rFonts w:ascii="仿宋_GB2312" w:eastAsia="仿宋_GB2312" w:hAnsi="仿宋"/>
                <w:sz w:val="24"/>
              </w:rPr>
            </w:pPr>
            <w:r>
              <w:rPr>
                <w:rFonts w:ascii="仿宋_GB2312" w:eastAsia="仿宋_GB2312" w:hAnsi="仿宋"/>
                <w:sz w:val="24"/>
              </w:rPr>
              <w:t>规格型号</w:t>
            </w:r>
          </w:p>
        </w:tc>
        <w:tc>
          <w:tcPr>
            <w:tcW w:w="990" w:type="dxa"/>
            <w:tcBorders>
              <w:top w:val="single" w:sz="6" w:space="0" w:color="auto"/>
              <w:left w:val="single" w:sz="4" w:space="0" w:color="auto"/>
              <w:bottom w:val="single" w:sz="6" w:space="0" w:color="auto"/>
              <w:right w:val="single" w:sz="6" w:space="0" w:color="auto"/>
            </w:tcBorders>
            <w:vAlign w:val="center"/>
          </w:tcPr>
          <w:p w:rsidR="00B90AFA" w:rsidRDefault="00B90AFA" w:rsidP="00C61476">
            <w:pPr>
              <w:tabs>
                <w:tab w:val="left" w:pos="1418"/>
              </w:tabs>
              <w:autoSpaceDE w:val="0"/>
              <w:autoSpaceDN w:val="0"/>
              <w:spacing w:after="0" w:line="500" w:lineRule="exact"/>
              <w:jc w:val="center"/>
              <w:rPr>
                <w:rFonts w:ascii="仿宋_GB2312" w:eastAsia="仿宋_GB2312" w:hAnsi="仿宋"/>
                <w:sz w:val="24"/>
                <w:lang w:val="zh-CN"/>
              </w:rPr>
            </w:pPr>
            <w:r>
              <w:rPr>
                <w:rFonts w:ascii="仿宋_GB2312" w:eastAsia="仿宋_GB2312" w:hAnsi="仿宋"/>
                <w:sz w:val="24"/>
                <w:lang w:val="zh-CN"/>
              </w:rPr>
              <w:t>单价（元）</w:t>
            </w:r>
          </w:p>
        </w:tc>
        <w:tc>
          <w:tcPr>
            <w:tcW w:w="1326" w:type="dxa"/>
            <w:tcBorders>
              <w:top w:val="single" w:sz="6" w:space="0" w:color="auto"/>
              <w:left w:val="single" w:sz="6" w:space="0" w:color="auto"/>
              <w:bottom w:val="single" w:sz="6" w:space="0" w:color="auto"/>
              <w:right w:val="single" w:sz="6" w:space="0" w:color="auto"/>
            </w:tcBorders>
            <w:vAlign w:val="center"/>
          </w:tcPr>
          <w:p w:rsidR="00B90AFA" w:rsidRDefault="00B90AFA" w:rsidP="00C61476">
            <w:pPr>
              <w:tabs>
                <w:tab w:val="left" w:pos="1418"/>
              </w:tabs>
              <w:autoSpaceDE w:val="0"/>
              <w:autoSpaceDN w:val="0"/>
              <w:spacing w:after="0" w:line="500" w:lineRule="exact"/>
              <w:jc w:val="center"/>
              <w:rPr>
                <w:rFonts w:ascii="仿宋_GB2312" w:eastAsia="仿宋_GB2312" w:hAnsi="仿宋"/>
                <w:sz w:val="24"/>
                <w:lang w:val="zh-CN"/>
              </w:rPr>
            </w:pPr>
            <w:r>
              <w:rPr>
                <w:rFonts w:ascii="仿宋_GB2312" w:eastAsia="仿宋_GB2312" w:hAnsi="仿宋"/>
                <w:sz w:val="24"/>
                <w:lang w:val="zh-CN"/>
              </w:rPr>
              <w:t>合价（元）</w:t>
            </w:r>
          </w:p>
        </w:tc>
      </w:tr>
      <w:tr w:rsidR="00B90AFA" w:rsidTr="00C61476">
        <w:trPr>
          <w:trHeight w:val="551"/>
        </w:trPr>
        <w:tc>
          <w:tcPr>
            <w:tcW w:w="710" w:type="dxa"/>
            <w:tcBorders>
              <w:top w:val="single" w:sz="6" w:space="0" w:color="auto"/>
              <w:left w:val="single" w:sz="6" w:space="0" w:color="auto"/>
              <w:bottom w:val="single" w:sz="6" w:space="0" w:color="auto"/>
              <w:right w:val="single" w:sz="6" w:space="0" w:color="auto"/>
            </w:tcBorders>
            <w:vAlign w:val="center"/>
          </w:tcPr>
          <w:p w:rsidR="00B90AFA" w:rsidRDefault="00B90AFA" w:rsidP="00C61476">
            <w:pPr>
              <w:autoSpaceDE w:val="0"/>
              <w:autoSpaceDN w:val="0"/>
              <w:spacing w:after="0" w:line="500" w:lineRule="exact"/>
              <w:ind w:firstLineChars="200" w:firstLine="480"/>
              <w:jc w:val="both"/>
              <w:rPr>
                <w:rFonts w:ascii="仿宋_GB2312" w:eastAsia="仿宋_GB2312" w:hAnsi="仿宋"/>
                <w:sz w:val="24"/>
              </w:rPr>
            </w:pPr>
            <w:r>
              <w:rPr>
                <w:rFonts w:ascii="仿宋_GB2312" w:eastAsia="仿宋_GB2312" w:hAnsi="仿宋"/>
                <w:sz w:val="24"/>
              </w:rPr>
              <w:t>1</w:t>
            </w:r>
          </w:p>
        </w:tc>
        <w:tc>
          <w:tcPr>
            <w:tcW w:w="1562" w:type="dxa"/>
            <w:tcBorders>
              <w:top w:val="single" w:sz="6" w:space="0" w:color="auto"/>
              <w:left w:val="single" w:sz="6" w:space="0" w:color="auto"/>
              <w:bottom w:val="single" w:sz="6" w:space="0" w:color="auto"/>
              <w:right w:val="single" w:sz="6" w:space="0" w:color="auto"/>
            </w:tcBorders>
            <w:vAlign w:val="center"/>
          </w:tcPr>
          <w:p w:rsidR="00B90AFA" w:rsidRDefault="00B90AFA" w:rsidP="00C61476">
            <w:pPr>
              <w:autoSpaceDE w:val="0"/>
              <w:autoSpaceDN w:val="0"/>
              <w:spacing w:after="0" w:line="500" w:lineRule="exact"/>
              <w:ind w:firstLineChars="200" w:firstLine="480"/>
              <w:jc w:val="center"/>
              <w:rPr>
                <w:rFonts w:ascii="仿宋_GB2312" w:eastAsia="仿宋_GB2312" w:hAnsi="仿宋"/>
                <w:sz w:val="24"/>
              </w:rPr>
            </w:pPr>
          </w:p>
        </w:tc>
        <w:tc>
          <w:tcPr>
            <w:tcW w:w="1020" w:type="dxa"/>
            <w:gridSpan w:val="2"/>
            <w:tcBorders>
              <w:top w:val="single" w:sz="6" w:space="0" w:color="auto"/>
              <w:left w:val="single" w:sz="4" w:space="0" w:color="auto"/>
              <w:bottom w:val="single" w:sz="6" w:space="0" w:color="auto"/>
              <w:right w:val="single" w:sz="6" w:space="0" w:color="auto"/>
            </w:tcBorders>
            <w:vAlign w:val="center"/>
          </w:tcPr>
          <w:p w:rsidR="00B90AFA" w:rsidRDefault="00B90AFA" w:rsidP="00C61476">
            <w:pPr>
              <w:autoSpaceDE w:val="0"/>
              <w:autoSpaceDN w:val="0"/>
              <w:spacing w:after="0" w:line="500" w:lineRule="exact"/>
              <w:ind w:firstLineChars="200" w:firstLine="480"/>
              <w:jc w:val="center"/>
              <w:rPr>
                <w:rFonts w:ascii="仿宋_GB2312" w:eastAsia="仿宋_GB2312" w:hAnsi="仿宋"/>
                <w:sz w:val="24"/>
              </w:rPr>
            </w:pPr>
          </w:p>
        </w:tc>
        <w:tc>
          <w:tcPr>
            <w:tcW w:w="885" w:type="dxa"/>
            <w:tcBorders>
              <w:top w:val="single" w:sz="6" w:space="0" w:color="auto"/>
              <w:left w:val="single" w:sz="6" w:space="0" w:color="auto"/>
              <w:bottom w:val="single" w:sz="6" w:space="0" w:color="auto"/>
              <w:right w:val="single" w:sz="6" w:space="0" w:color="auto"/>
            </w:tcBorders>
            <w:vAlign w:val="center"/>
          </w:tcPr>
          <w:p w:rsidR="00B90AFA" w:rsidRDefault="00B90AFA" w:rsidP="00C61476">
            <w:pPr>
              <w:autoSpaceDE w:val="0"/>
              <w:autoSpaceDN w:val="0"/>
              <w:spacing w:after="0" w:line="500" w:lineRule="exact"/>
              <w:ind w:firstLineChars="200" w:firstLine="480"/>
              <w:jc w:val="center"/>
              <w:rPr>
                <w:rFonts w:ascii="仿宋_GB2312" w:eastAsia="仿宋_GB2312" w:hAnsi="仿宋"/>
                <w:sz w:val="24"/>
              </w:rPr>
            </w:pPr>
          </w:p>
        </w:tc>
        <w:tc>
          <w:tcPr>
            <w:tcW w:w="885" w:type="dxa"/>
            <w:tcBorders>
              <w:top w:val="single" w:sz="6" w:space="0" w:color="auto"/>
              <w:left w:val="single" w:sz="6" w:space="0" w:color="auto"/>
              <w:bottom w:val="single" w:sz="6" w:space="0" w:color="auto"/>
              <w:right w:val="single" w:sz="4" w:space="0" w:color="auto"/>
            </w:tcBorders>
            <w:vAlign w:val="center"/>
          </w:tcPr>
          <w:p w:rsidR="00B90AFA" w:rsidRDefault="00B90AFA" w:rsidP="00C61476">
            <w:pPr>
              <w:autoSpaceDE w:val="0"/>
              <w:autoSpaceDN w:val="0"/>
              <w:spacing w:after="0" w:line="500" w:lineRule="exact"/>
              <w:ind w:firstLineChars="200" w:firstLine="480"/>
              <w:jc w:val="center"/>
              <w:rPr>
                <w:rFonts w:ascii="仿宋_GB2312" w:eastAsia="仿宋_GB2312" w:hAnsi="仿宋"/>
                <w:sz w:val="24"/>
              </w:rPr>
            </w:pPr>
          </w:p>
        </w:tc>
        <w:tc>
          <w:tcPr>
            <w:tcW w:w="840" w:type="dxa"/>
            <w:tcBorders>
              <w:top w:val="single" w:sz="6" w:space="0" w:color="auto"/>
              <w:left w:val="single" w:sz="4" w:space="0" w:color="auto"/>
              <w:bottom w:val="single" w:sz="6" w:space="0" w:color="auto"/>
              <w:right w:val="single" w:sz="4" w:space="0" w:color="auto"/>
            </w:tcBorders>
            <w:vAlign w:val="center"/>
          </w:tcPr>
          <w:p w:rsidR="00B90AFA" w:rsidRDefault="00B90AFA" w:rsidP="00C61476">
            <w:pPr>
              <w:autoSpaceDE w:val="0"/>
              <w:autoSpaceDN w:val="0"/>
              <w:spacing w:after="0" w:line="500" w:lineRule="exact"/>
              <w:ind w:firstLineChars="200" w:firstLine="480"/>
              <w:jc w:val="center"/>
              <w:rPr>
                <w:rFonts w:ascii="仿宋_GB2312" w:eastAsia="仿宋_GB2312" w:hAnsi="仿宋"/>
                <w:sz w:val="24"/>
              </w:rPr>
            </w:pPr>
          </w:p>
        </w:tc>
        <w:tc>
          <w:tcPr>
            <w:tcW w:w="870" w:type="dxa"/>
            <w:tcBorders>
              <w:top w:val="single" w:sz="6" w:space="0" w:color="auto"/>
              <w:left w:val="single" w:sz="4" w:space="0" w:color="auto"/>
              <w:bottom w:val="single" w:sz="6" w:space="0" w:color="auto"/>
              <w:right w:val="single" w:sz="4" w:space="0" w:color="auto"/>
            </w:tcBorders>
            <w:vAlign w:val="center"/>
          </w:tcPr>
          <w:p w:rsidR="00B90AFA" w:rsidRDefault="00B90AFA" w:rsidP="00C61476">
            <w:pPr>
              <w:autoSpaceDE w:val="0"/>
              <w:autoSpaceDN w:val="0"/>
              <w:spacing w:after="0" w:line="500" w:lineRule="exact"/>
              <w:ind w:firstLineChars="200" w:firstLine="480"/>
              <w:jc w:val="center"/>
              <w:rPr>
                <w:rFonts w:ascii="仿宋_GB2312" w:eastAsia="仿宋_GB2312" w:hAnsi="仿宋"/>
                <w:sz w:val="24"/>
              </w:rPr>
            </w:pPr>
          </w:p>
        </w:tc>
        <w:tc>
          <w:tcPr>
            <w:tcW w:w="810" w:type="dxa"/>
            <w:tcBorders>
              <w:top w:val="single" w:sz="6" w:space="0" w:color="auto"/>
              <w:left w:val="single" w:sz="4" w:space="0" w:color="auto"/>
              <w:bottom w:val="single" w:sz="6" w:space="0" w:color="auto"/>
              <w:right w:val="single" w:sz="4" w:space="0" w:color="auto"/>
            </w:tcBorders>
            <w:vAlign w:val="center"/>
          </w:tcPr>
          <w:p w:rsidR="00B90AFA" w:rsidRDefault="00B90AFA" w:rsidP="00C61476">
            <w:pPr>
              <w:autoSpaceDE w:val="0"/>
              <w:autoSpaceDN w:val="0"/>
              <w:spacing w:after="0" w:line="500" w:lineRule="exact"/>
              <w:ind w:firstLineChars="200" w:firstLine="480"/>
              <w:jc w:val="center"/>
              <w:rPr>
                <w:rFonts w:ascii="仿宋_GB2312" w:eastAsia="仿宋_GB2312" w:hAnsi="仿宋"/>
                <w:sz w:val="24"/>
              </w:rPr>
            </w:pPr>
          </w:p>
        </w:tc>
        <w:tc>
          <w:tcPr>
            <w:tcW w:w="990" w:type="dxa"/>
            <w:tcBorders>
              <w:top w:val="single" w:sz="6" w:space="0" w:color="auto"/>
              <w:left w:val="single" w:sz="4" w:space="0" w:color="auto"/>
              <w:bottom w:val="single" w:sz="6" w:space="0" w:color="auto"/>
              <w:right w:val="single" w:sz="6" w:space="0" w:color="auto"/>
            </w:tcBorders>
            <w:vAlign w:val="center"/>
          </w:tcPr>
          <w:p w:rsidR="00B90AFA" w:rsidRDefault="00B90AFA" w:rsidP="00C61476">
            <w:pPr>
              <w:autoSpaceDE w:val="0"/>
              <w:autoSpaceDN w:val="0"/>
              <w:spacing w:after="0" w:line="500" w:lineRule="exact"/>
              <w:ind w:firstLineChars="200" w:firstLine="480"/>
              <w:jc w:val="center"/>
              <w:rPr>
                <w:rFonts w:ascii="仿宋_GB2312" w:eastAsia="仿宋_GB2312" w:hAnsi="仿宋"/>
                <w:sz w:val="24"/>
              </w:rPr>
            </w:pPr>
          </w:p>
        </w:tc>
        <w:tc>
          <w:tcPr>
            <w:tcW w:w="1326" w:type="dxa"/>
            <w:tcBorders>
              <w:top w:val="single" w:sz="6" w:space="0" w:color="auto"/>
              <w:left w:val="single" w:sz="6" w:space="0" w:color="auto"/>
              <w:bottom w:val="single" w:sz="6" w:space="0" w:color="auto"/>
              <w:right w:val="single" w:sz="6" w:space="0" w:color="auto"/>
            </w:tcBorders>
            <w:vAlign w:val="center"/>
          </w:tcPr>
          <w:p w:rsidR="00B90AFA" w:rsidRDefault="00B90AFA" w:rsidP="00C61476">
            <w:pPr>
              <w:autoSpaceDE w:val="0"/>
              <w:autoSpaceDN w:val="0"/>
              <w:spacing w:after="0" w:line="500" w:lineRule="exact"/>
              <w:ind w:firstLineChars="200" w:firstLine="480"/>
              <w:jc w:val="center"/>
              <w:rPr>
                <w:rFonts w:ascii="仿宋_GB2312" w:eastAsia="仿宋_GB2312" w:hAnsi="仿宋"/>
                <w:sz w:val="24"/>
              </w:rPr>
            </w:pPr>
          </w:p>
        </w:tc>
      </w:tr>
      <w:tr w:rsidR="00B90AFA" w:rsidTr="00C61476">
        <w:trPr>
          <w:trHeight w:val="460"/>
        </w:trPr>
        <w:tc>
          <w:tcPr>
            <w:tcW w:w="710" w:type="dxa"/>
            <w:tcBorders>
              <w:top w:val="single" w:sz="6" w:space="0" w:color="auto"/>
              <w:left w:val="single" w:sz="6" w:space="0" w:color="auto"/>
              <w:bottom w:val="single" w:sz="6" w:space="0" w:color="auto"/>
              <w:right w:val="single" w:sz="6" w:space="0" w:color="auto"/>
            </w:tcBorders>
            <w:vAlign w:val="center"/>
          </w:tcPr>
          <w:p w:rsidR="00B90AFA" w:rsidRDefault="00B90AFA" w:rsidP="00C61476">
            <w:pPr>
              <w:autoSpaceDE w:val="0"/>
              <w:autoSpaceDN w:val="0"/>
              <w:spacing w:after="0" w:line="500" w:lineRule="exact"/>
              <w:ind w:firstLineChars="200" w:firstLine="480"/>
              <w:jc w:val="both"/>
              <w:rPr>
                <w:rFonts w:ascii="仿宋_GB2312" w:eastAsia="仿宋_GB2312" w:hAnsi="仿宋"/>
                <w:sz w:val="24"/>
              </w:rPr>
            </w:pPr>
            <w:r>
              <w:rPr>
                <w:rFonts w:ascii="仿宋_GB2312" w:eastAsia="仿宋_GB2312" w:hAnsi="仿宋"/>
                <w:sz w:val="24"/>
              </w:rPr>
              <w:t>2</w:t>
            </w:r>
          </w:p>
        </w:tc>
        <w:tc>
          <w:tcPr>
            <w:tcW w:w="1562" w:type="dxa"/>
            <w:tcBorders>
              <w:top w:val="single" w:sz="6" w:space="0" w:color="auto"/>
              <w:left w:val="single" w:sz="6" w:space="0" w:color="auto"/>
              <w:bottom w:val="single" w:sz="6" w:space="0" w:color="auto"/>
              <w:right w:val="single" w:sz="6" w:space="0" w:color="auto"/>
            </w:tcBorders>
            <w:vAlign w:val="center"/>
          </w:tcPr>
          <w:p w:rsidR="00B90AFA" w:rsidRDefault="00B90AFA" w:rsidP="00C61476">
            <w:pPr>
              <w:autoSpaceDE w:val="0"/>
              <w:autoSpaceDN w:val="0"/>
              <w:spacing w:after="0" w:line="500" w:lineRule="exact"/>
              <w:ind w:firstLineChars="200" w:firstLine="480"/>
              <w:jc w:val="center"/>
              <w:rPr>
                <w:rFonts w:ascii="仿宋_GB2312" w:eastAsia="仿宋_GB2312" w:hAnsi="仿宋"/>
                <w:sz w:val="24"/>
              </w:rPr>
            </w:pPr>
          </w:p>
        </w:tc>
        <w:tc>
          <w:tcPr>
            <w:tcW w:w="1020" w:type="dxa"/>
            <w:gridSpan w:val="2"/>
            <w:tcBorders>
              <w:top w:val="single" w:sz="6" w:space="0" w:color="auto"/>
              <w:left w:val="single" w:sz="4" w:space="0" w:color="auto"/>
              <w:bottom w:val="single" w:sz="6" w:space="0" w:color="auto"/>
              <w:right w:val="single" w:sz="6" w:space="0" w:color="auto"/>
            </w:tcBorders>
            <w:vAlign w:val="center"/>
          </w:tcPr>
          <w:p w:rsidR="00B90AFA" w:rsidRDefault="00B90AFA" w:rsidP="00C61476">
            <w:pPr>
              <w:autoSpaceDE w:val="0"/>
              <w:autoSpaceDN w:val="0"/>
              <w:spacing w:after="0" w:line="500" w:lineRule="exact"/>
              <w:ind w:firstLineChars="200" w:firstLine="480"/>
              <w:jc w:val="center"/>
              <w:rPr>
                <w:rFonts w:ascii="仿宋_GB2312" w:eastAsia="仿宋_GB2312" w:hAnsi="仿宋"/>
                <w:sz w:val="24"/>
              </w:rPr>
            </w:pPr>
          </w:p>
        </w:tc>
        <w:tc>
          <w:tcPr>
            <w:tcW w:w="885" w:type="dxa"/>
            <w:tcBorders>
              <w:top w:val="single" w:sz="6" w:space="0" w:color="auto"/>
              <w:left w:val="single" w:sz="6" w:space="0" w:color="auto"/>
              <w:bottom w:val="single" w:sz="6" w:space="0" w:color="auto"/>
              <w:right w:val="single" w:sz="6" w:space="0" w:color="auto"/>
            </w:tcBorders>
            <w:vAlign w:val="center"/>
          </w:tcPr>
          <w:p w:rsidR="00B90AFA" w:rsidRDefault="00B90AFA" w:rsidP="00C61476">
            <w:pPr>
              <w:autoSpaceDE w:val="0"/>
              <w:autoSpaceDN w:val="0"/>
              <w:spacing w:after="0" w:line="500" w:lineRule="exact"/>
              <w:ind w:firstLineChars="200" w:firstLine="480"/>
              <w:jc w:val="center"/>
              <w:rPr>
                <w:rFonts w:ascii="仿宋_GB2312" w:eastAsia="仿宋_GB2312" w:hAnsi="仿宋"/>
                <w:sz w:val="24"/>
              </w:rPr>
            </w:pPr>
          </w:p>
        </w:tc>
        <w:tc>
          <w:tcPr>
            <w:tcW w:w="885" w:type="dxa"/>
            <w:tcBorders>
              <w:top w:val="single" w:sz="6" w:space="0" w:color="auto"/>
              <w:left w:val="single" w:sz="6" w:space="0" w:color="auto"/>
              <w:bottom w:val="single" w:sz="6" w:space="0" w:color="auto"/>
              <w:right w:val="single" w:sz="4" w:space="0" w:color="auto"/>
            </w:tcBorders>
            <w:vAlign w:val="center"/>
          </w:tcPr>
          <w:p w:rsidR="00B90AFA" w:rsidRDefault="00B90AFA" w:rsidP="00C61476">
            <w:pPr>
              <w:autoSpaceDE w:val="0"/>
              <w:autoSpaceDN w:val="0"/>
              <w:spacing w:after="0" w:line="500" w:lineRule="exact"/>
              <w:ind w:firstLineChars="200" w:firstLine="480"/>
              <w:jc w:val="center"/>
              <w:rPr>
                <w:rFonts w:ascii="仿宋_GB2312" w:eastAsia="仿宋_GB2312" w:hAnsi="仿宋"/>
                <w:sz w:val="24"/>
              </w:rPr>
            </w:pPr>
          </w:p>
        </w:tc>
        <w:tc>
          <w:tcPr>
            <w:tcW w:w="840" w:type="dxa"/>
            <w:tcBorders>
              <w:top w:val="single" w:sz="6" w:space="0" w:color="auto"/>
              <w:left w:val="single" w:sz="4" w:space="0" w:color="auto"/>
              <w:bottom w:val="single" w:sz="6" w:space="0" w:color="auto"/>
              <w:right w:val="single" w:sz="4" w:space="0" w:color="auto"/>
            </w:tcBorders>
            <w:vAlign w:val="center"/>
          </w:tcPr>
          <w:p w:rsidR="00B90AFA" w:rsidRDefault="00B90AFA" w:rsidP="00C61476">
            <w:pPr>
              <w:autoSpaceDE w:val="0"/>
              <w:autoSpaceDN w:val="0"/>
              <w:spacing w:after="0" w:line="500" w:lineRule="exact"/>
              <w:ind w:firstLineChars="200" w:firstLine="480"/>
              <w:jc w:val="center"/>
              <w:rPr>
                <w:rFonts w:ascii="仿宋_GB2312" w:eastAsia="仿宋_GB2312" w:hAnsi="仿宋"/>
                <w:sz w:val="24"/>
              </w:rPr>
            </w:pPr>
          </w:p>
        </w:tc>
        <w:tc>
          <w:tcPr>
            <w:tcW w:w="870" w:type="dxa"/>
            <w:tcBorders>
              <w:top w:val="single" w:sz="6" w:space="0" w:color="auto"/>
              <w:left w:val="single" w:sz="4" w:space="0" w:color="auto"/>
              <w:bottom w:val="single" w:sz="6" w:space="0" w:color="auto"/>
              <w:right w:val="single" w:sz="4" w:space="0" w:color="auto"/>
            </w:tcBorders>
            <w:vAlign w:val="center"/>
          </w:tcPr>
          <w:p w:rsidR="00B90AFA" w:rsidRDefault="00B90AFA" w:rsidP="00C61476">
            <w:pPr>
              <w:autoSpaceDE w:val="0"/>
              <w:autoSpaceDN w:val="0"/>
              <w:spacing w:after="0" w:line="500" w:lineRule="exact"/>
              <w:ind w:firstLineChars="200" w:firstLine="480"/>
              <w:jc w:val="center"/>
              <w:rPr>
                <w:rFonts w:ascii="仿宋_GB2312" w:eastAsia="仿宋_GB2312" w:hAnsi="仿宋"/>
                <w:sz w:val="24"/>
              </w:rPr>
            </w:pPr>
          </w:p>
        </w:tc>
        <w:tc>
          <w:tcPr>
            <w:tcW w:w="810" w:type="dxa"/>
            <w:tcBorders>
              <w:top w:val="single" w:sz="6" w:space="0" w:color="auto"/>
              <w:left w:val="single" w:sz="4" w:space="0" w:color="auto"/>
              <w:bottom w:val="single" w:sz="6" w:space="0" w:color="auto"/>
              <w:right w:val="single" w:sz="4" w:space="0" w:color="auto"/>
            </w:tcBorders>
            <w:vAlign w:val="center"/>
          </w:tcPr>
          <w:p w:rsidR="00B90AFA" w:rsidRDefault="00B90AFA" w:rsidP="00C61476">
            <w:pPr>
              <w:autoSpaceDE w:val="0"/>
              <w:autoSpaceDN w:val="0"/>
              <w:spacing w:after="0" w:line="500" w:lineRule="exact"/>
              <w:ind w:firstLineChars="200" w:firstLine="480"/>
              <w:jc w:val="center"/>
              <w:rPr>
                <w:rFonts w:ascii="仿宋_GB2312" w:eastAsia="仿宋_GB2312" w:hAnsi="仿宋"/>
                <w:sz w:val="24"/>
              </w:rPr>
            </w:pPr>
          </w:p>
        </w:tc>
        <w:tc>
          <w:tcPr>
            <w:tcW w:w="990" w:type="dxa"/>
            <w:tcBorders>
              <w:top w:val="single" w:sz="6" w:space="0" w:color="auto"/>
              <w:left w:val="single" w:sz="4" w:space="0" w:color="auto"/>
              <w:bottom w:val="single" w:sz="6" w:space="0" w:color="auto"/>
              <w:right w:val="single" w:sz="6" w:space="0" w:color="auto"/>
            </w:tcBorders>
            <w:vAlign w:val="center"/>
          </w:tcPr>
          <w:p w:rsidR="00B90AFA" w:rsidRDefault="00B90AFA" w:rsidP="00C61476">
            <w:pPr>
              <w:autoSpaceDE w:val="0"/>
              <w:autoSpaceDN w:val="0"/>
              <w:spacing w:after="0" w:line="500" w:lineRule="exact"/>
              <w:ind w:firstLineChars="200" w:firstLine="480"/>
              <w:jc w:val="center"/>
              <w:rPr>
                <w:rFonts w:ascii="仿宋_GB2312" w:eastAsia="仿宋_GB2312" w:hAnsi="仿宋"/>
                <w:sz w:val="24"/>
              </w:rPr>
            </w:pPr>
          </w:p>
        </w:tc>
        <w:tc>
          <w:tcPr>
            <w:tcW w:w="1326" w:type="dxa"/>
            <w:tcBorders>
              <w:top w:val="single" w:sz="6" w:space="0" w:color="auto"/>
              <w:left w:val="single" w:sz="6" w:space="0" w:color="auto"/>
              <w:bottom w:val="single" w:sz="6" w:space="0" w:color="auto"/>
              <w:right w:val="single" w:sz="6" w:space="0" w:color="auto"/>
            </w:tcBorders>
            <w:vAlign w:val="center"/>
          </w:tcPr>
          <w:p w:rsidR="00B90AFA" w:rsidRDefault="00B90AFA" w:rsidP="00C61476">
            <w:pPr>
              <w:autoSpaceDE w:val="0"/>
              <w:autoSpaceDN w:val="0"/>
              <w:spacing w:after="0" w:line="500" w:lineRule="exact"/>
              <w:ind w:firstLineChars="200" w:firstLine="480"/>
              <w:jc w:val="center"/>
              <w:rPr>
                <w:rFonts w:ascii="仿宋_GB2312" w:eastAsia="仿宋_GB2312" w:hAnsi="仿宋"/>
                <w:sz w:val="24"/>
              </w:rPr>
            </w:pPr>
          </w:p>
        </w:tc>
      </w:tr>
      <w:tr w:rsidR="00B90AFA" w:rsidTr="00C61476">
        <w:trPr>
          <w:trHeight w:val="452"/>
        </w:trPr>
        <w:tc>
          <w:tcPr>
            <w:tcW w:w="710" w:type="dxa"/>
            <w:tcBorders>
              <w:top w:val="single" w:sz="6" w:space="0" w:color="auto"/>
              <w:left w:val="single" w:sz="6" w:space="0" w:color="auto"/>
              <w:bottom w:val="single" w:sz="6" w:space="0" w:color="auto"/>
              <w:right w:val="single" w:sz="6" w:space="0" w:color="auto"/>
            </w:tcBorders>
            <w:vAlign w:val="center"/>
          </w:tcPr>
          <w:p w:rsidR="00B90AFA" w:rsidRDefault="00B90AFA" w:rsidP="00C61476">
            <w:pPr>
              <w:autoSpaceDE w:val="0"/>
              <w:autoSpaceDN w:val="0"/>
              <w:spacing w:after="0" w:line="500" w:lineRule="exact"/>
              <w:ind w:firstLineChars="200" w:firstLine="480"/>
              <w:jc w:val="both"/>
              <w:rPr>
                <w:rFonts w:ascii="仿宋_GB2312" w:eastAsia="仿宋_GB2312" w:hAnsi="仿宋"/>
                <w:sz w:val="24"/>
              </w:rPr>
            </w:pPr>
            <w:r>
              <w:rPr>
                <w:rFonts w:ascii="仿宋_GB2312" w:eastAsia="仿宋_GB2312" w:hAnsi="仿宋"/>
                <w:sz w:val="24"/>
              </w:rPr>
              <w:t>3</w:t>
            </w:r>
          </w:p>
        </w:tc>
        <w:tc>
          <w:tcPr>
            <w:tcW w:w="1562" w:type="dxa"/>
            <w:tcBorders>
              <w:top w:val="single" w:sz="6" w:space="0" w:color="auto"/>
              <w:left w:val="single" w:sz="6" w:space="0" w:color="auto"/>
              <w:bottom w:val="single" w:sz="6" w:space="0" w:color="auto"/>
              <w:right w:val="single" w:sz="6" w:space="0" w:color="auto"/>
            </w:tcBorders>
            <w:vAlign w:val="center"/>
          </w:tcPr>
          <w:p w:rsidR="00B90AFA" w:rsidRDefault="00B90AFA" w:rsidP="00C61476">
            <w:pPr>
              <w:autoSpaceDE w:val="0"/>
              <w:autoSpaceDN w:val="0"/>
              <w:spacing w:after="0" w:line="500" w:lineRule="exact"/>
              <w:ind w:firstLineChars="200" w:firstLine="480"/>
              <w:jc w:val="center"/>
              <w:rPr>
                <w:rFonts w:ascii="仿宋_GB2312" w:eastAsia="仿宋_GB2312" w:hAnsi="仿宋"/>
                <w:sz w:val="24"/>
              </w:rPr>
            </w:pPr>
          </w:p>
        </w:tc>
        <w:tc>
          <w:tcPr>
            <w:tcW w:w="1020" w:type="dxa"/>
            <w:gridSpan w:val="2"/>
            <w:tcBorders>
              <w:top w:val="single" w:sz="6" w:space="0" w:color="auto"/>
              <w:left w:val="single" w:sz="4" w:space="0" w:color="auto"/>
              <w:bottom w:val="single" w:sz="6" w:space="0" w:color="auto"/>
              <w:right w:val="single" w:sz="6" w:space="0" w:color="auto"/>
            </w:tcBorders>
            <w:vAlign w:val="center"/>
          </w:tcPr>
          <w:p w:rsidR="00B90AFA" w:rsidRDefault="00B90AFA" w:rsidP="00C61476">
            <w:pPr>
              <w:autoSpaceDE w:val="0"/>
              <w:autoSpaceDN w:val="0"/>
              <w:spacing w:after="0" w:line="500" w:lineRule="exact"/>
              <w:ind w:firstLineChars="200" w:firstLine="480"/>
              <w:jc w:val="center"/>
              <w:rPr>
                <w:rFonts w:ascii="仿宋_GB2312" w:eastAsia="仿宋_GB2312" w:hAnsi="仿宋"/>
                <w:sz w:val="24"/>
              </w:rPr>
            </w:pPr>
          </w:p>
        </w:tc>
        <w:tc>
          <w:tcPr>
            <w:tcW w:w="885" w:type="dxa"/>
            <w:tcBorders>
              <w:top w:val="single" w:sz="6" w:space="0" w:color="auto"/>
              <w:left w:val="single" w:sz="6" w:space="0" w:color="auto"/>
              <w:bottom w:val="single" w:sz="6" w:space="0" w:color="auto"/>
              <w:right w:val="single" w:sz="6" w:space="0" w:color="auto"/>
            </w:tcBorders>
            <w:vAlign w:val="center"/>
          </w:tcPr>
          <w:p w:rsidR="00B90AFA" w:rsidRDefault="00B90AFA" w:rsidP="00C61476">
            <w:pPr>
              <w:autoSpaceDE w:val="0"/>
              <w:autoSpaceDN w:val="0"/>
              <w:spacing w:after="0" w:line="500" w:lineRule="exact"/>
              <w:ind w:firstLineChars="200" w:firstLine="480"/>
              <w:jc w:val="center"/>
              <w:rPr>
                <w:rFonts w:ascii="仿宋_GB2312" w:eastAsia="仿宋_GB2312" w:hAnsi="仿宋"/>
                <w:sz w:val="24"/>
              </w:rPr>
            </w:pPr>
          </w:p>
        </w:tc>
        <w:tc>
          <w:tcPr>
            <w:tcW w:w="885" w:type="dxa"/>
            <w:tcBorders>
              <w:top w:val="single" w:sz="6" w:space="0" w:color="auto"/>
              <w:left w:val="single" w:sz="6" w:space="0" w:color="auto"/>
              <w:bottom w:val="single" w:sz="6" w:space="0" w:color="auto"/>
              <w:right w:val="single" w:sz="4" w:space="0" w:color="auto"/>
            </w:tcBorders>
            <w:vAlign w:val="center"/>
          </w:tcPr>
          <w:p w:rsidR="00B90AFA" w:rsidRDefault="00B90AFA" w:rsidP="00C61476">
            <w:pPr>
              <w:autoSpaceDE w:val="0"/>
              <w:autoSpaceDN w:val="0"/>
              <w:spacing w:after="0" w:line="500" w:lineRule="exact"/>
              <w:ind w:firstLineChars="200" w:firstLine="480"/>
              <w:jc w:val="center"/>
              <w:rPr>
                <w:rFonts w:ascii="仿宋_GB2312" w:eastAsia="仿宋_GB2312" w:hAnsi="仿宋"/>
                <w:sz w:val="24"/>
              </w:rPr>
            </w:pPr>
          </w:p>
        </w:tc>
        <w:tc>
          <w:tcPr>
            <w:tcW w:w="840" w:type="dxa"/>
            <w:tcBorders>
              <w:top w:val="single" w:sz="6" w:space="0" w:color="auto"/>
              <w:left w:val="single" w:sz="4" w:space="0" w:color="auto"/>
              <w:bottom w:val="single" w:sz="6" w:space="0" w:color="auto"/>
              <w:right w:val="single" w:sz="4" w:space="0" w:color="auto"/>
            </w:tcBorders>
            <w:vAlign w:val="center"/>
          </w:tcPr>
          <w:p w:rsidR="00B90AFA" w:rsidRDefault="00B90AFA" w:rsidP="00C61476">
            <w:pPr>
              <w:autoSpaceDE w:val="0"/>
              <w:autoSpaceDN w:val="0"/>
              <w:spacing w:after="0" w:line="500" w:lineRule="exact"/>
              <w:ind w:firstLineChars="200" w:firstLine="480"/>
              <w:jc w:val="center"/>
              <w:rPr>
                <w:rFonts w:ascii="仿宋_GB2312" w:eastAsia="仿宋_GB2312" w:hAnsi="仿宋"/>
                <w:sz w:val="24"/>
              </w:rPr>
            </w:pPr>
          </w:p>
        </w:tc>
        <w:tc>
          <w:tcPr>
            <w:tcW w:w="870" w:type="dxa"/>
            <w:tcBorders>
              <w:top w:val="single" w:sz="6" w:space="0" w:color="auto"/>
              <w:left w:val="single" w:sz="4" w:space="0" w:color="auto"/>
              <w:bottom w:val="single" w:sz="6" w:space="0" w:color="auto"/>
              <w:right w:val="single" w:sz="4" w:space="0" w:color="auto"/>
            </w:tcBorders>
            <w:vAlign w:val="center"/>
          </w:tcPr>
          <w:p w:rsidR="00B90AFA" w:rsidRDefault="00B90AFA" w:rsidP="00C61476">
            <w:pPr>
              <w:autoSpaceDE w:val="0"/>
              <w:autoSpaceDN w:val="0"/>
              <w:spacing w:after="0" w:line="500" w:lineRule="exact"/>
              <w:ind w:firstLineChars="200" w:firstLine="480"/>
              <w:jc w:val="center"/>
              <w:rPr>
                <w:rFonts w:ascii="仿宋_GB2312" w:eastAsia="仿宋_GB2312" w:hAnsi="仿宋"/>
                <w:sz w:val="24"/>
              </w:rPr>
            </w:pPr>
          </w:p>
        </w:tc>
        <w:tc>
          <w:tcPr>
            <w:tcW w:w="810" w:type="dxa"/>
            <w:tcBorders>
              <w:top w:val="single" w:sz="6" w:space="0" w:color="auto"/>
              <w:left w:val="single" w:sz="4" w:space="0" w:color="auto"/>
              <w:bottom w:val="single" w:sz="6" w:space="0" w:color="auto"/>
              <w:right w:val="single" w:sz="4" w:space="0" w:color="auto"/>
            </w:tcBorders>
            <w:vAlign w:val="center"/>
          </w:tcPr>
          <w:p w:rsidR="00B90AFA" w:rsidRDefault="00B90AFA" w:rsidP="00C61476">
            <w:pPr>
              <w:autoSpaceDE w:val="0"/>
              <w:autoSpaceDN w:val="0"/>
              <w:spacing w:after="0" w:line="500" w:lineRule="exact"/>
              <w:ind w:firstLineChars="200" w:firstLine="480"/>
              <w:jc w:val="center"/>
              <w:rPr>
                <w:rFonts w:ascii="仿宋_GB2312" w:eastAsia="仿宋_GB2312" w:hAnsi="仿宋"/>
                <w:sz w:val="24"/>
              </w:rPr>
            </w:pPr>
          </w:p>
        </w:tc>
        <w:tc>
          <w:tcPr>
            <w:tcW w:w="990" w:type="dxa"/>
            <w:tcBorders>
              <w:top w:val="single" w:sz="6" w:space="0" w:color="auto"/>
              <w:left w:val="single" w:sz="4" w:space="0" w:color="auto"/>
              <w:bottom w:val="single" w:sz="6" w:space="0" w:color="auto"/>
              <w:right w:val="single" w:sz="6" w:space="0" w:color="auto"/>
            </w:tcBorders>
            <w:vAlign w:val="center"/>
          </w:tcPr>
          <w:p w:rsidR="00B90AFA" w:rsidRDefault="00B90AFA" w:rsidP="00C61476">
            <w:pPr>
              <w:autoSpaceDE w:val="0"/>
              <w:autoSpaceDN w:val="0"/>
              <w:spacing w:after="0" w:line="500" w:lineRule="exact"/>
              <w:ind w:firstLineChars="200" w:firstLine="480"/>
              <w:jc w:val="center"/>
              <w:rPr>
                <w:rFonts w:ascii="仿宋_GB2312" w:eastAsia="仿宋_GB2312" w:hAnsi="仿宋"/>
                <w:sz w:val="24"/>
              </w:rPr>
            </w:pPr>
          </w:p>
        </w:tc>
        <w:tc>
          <w:tcPr>
            <w:tcW w:w="1326" w:type="dxa"/>
            <w:tcBorders>
              <w:top w:val="single" w:sz="6" w:space="0" w:color="auto"/>
              <w:left w:val="single" w:sz="6" w:space="0" w:color="auto"/>
              <w:bottom w:val="single" w:sz="6" w:space="0" w:color="auto"/>
              <w:right w:val="single" w:sz="6" w:space="0" w:color="auto"/>
            </w:tcBorders>
            <w:vAlign w:val="center"/>
          </w:tcPr>
          <w:p w:rsidR="00B90AFA" w:rsidRDefault="00B90AFA" w:rsidP="00C61476">
            <w:pPr>
              <w:autoSpaceDE w:val="0"/>
              <w:autoSpaceDN w:val="0"/>
              <w:spacing w:after="0" w:line="500" w:lineRule="exact"/>
              <w:ind w:firstLineChars="200" w:firstLine="480"/>
              <w:jc w:val="center"/>
              <w:rPr>
                <w:rFonts w:ascii="仿宋_GB2312" w:eastAsia="仿宋_GB2312" w:hAnsi="仿宋"/>
                <w:sz w:val="24"/>
              </w:rPr>
            </w:pPr>
          </w:p>
        </w:tc>
      </w:tr>
      <w:tr w:rsidR="00B90AFA" w:rsidTr="00C61476">
        <w:trPr>
          <w:trHeight w:val="452"/>
        </w:trPr>
        <w:tc>
          <w:tcPr>
            <w:tcW w:w="710" w:type="dxa"/>
            <w:tcBorders>
              <w:top w:val="single" w:sz="6" w:space="0" w:color="auto"/>
              <w:left w:val="single" w:sz="6" w:space="0" w:color="auto"/>
              <w:bottom w:val="single" w:sz="6" w:space="0" w:color="auto"/>
              <w:right w:val="single" w:sz="6" w:space="0" w:color="auto"/>
            </w:tcBorders>
            <w:vAlign w:val="center"/>
          </w:tcPr>
          <w:p w:rsidR="00B90AFA" w:rsidRDefault="00B90AFA" w:rsidP="00C61476">
            <w:pPr>
              <w:autoSpaceDE w:val="0"/>
              <w:autoSpaceDN w:val="0"/>
              <w:spacing w:after="0" w:line="500" w:lineRule="exact"/>
              <w:ind w:firstLineChars="200" w:firstLine="480"/>
              <w:jc w:val="both"/>
              <w:rPr>
                <w:rFonts w:ascii="仿宋_GB2312" w:eastAsia="仿宋_GB2312" w:hAnsi="仿宋"/>
                <w:sz w:val="24"/>
              </w:rPr>
            </w:pPr>
            <w:r>
              <w:rPr>
                <w:rFonts w:ascii="仿宋_GB2312" w:eastAsia="仿宋_GB2312" w:hAnsi="仿宋"/>
                <w:sz w:val="24"/>
              </w:rPr>
              <w:t>4</w:t>
            </w:r>
          </w:p>
        </w:tc>
        <w:tc>
          <w:tcPr>
            <w:tcW w:w="1562" w:type="dxa"/>
            <w:tcBorders>
              <w:top w:val="single" w:sz="6" w:space="0" w:color="auto"/>
              <w:left w:val="single" w:sz="6" w:space="0" w:color="auto"/>
              <w:bottom w:val="single" w:sz="6" w:space="0" w:color="auto"/>
              <w:right w:val="single" w:sz="6" w:space="0" w:color="auto"/>
            </w:tcBorders>
            <w:vAlign w:val="center"/>
          </w:tcPr>
          <w:p w:rsidR="00B90AFA" w:rsidRDefault="00B90AFA" w:rsidP="00C61476">
            <w:pPr>
              <w:autoSpaceDE w:val="0"/>
              <w:autoSpaceDN w:val="0"/>
              <w:spacing w:after="0" w:line="500" w:lineRule="exact"/>
              <w:ind w:firstLineChars="200" w:firstLine="480"/>
              <w:jc w:val="center"/>
              <w:rPr>
                <w:rFonts w:ascii="仿宋_GB2312" w:eastAsia="仿宋_GB2312" w:hAnsi="仿宋"/>
                <w:sz w:val="24"/>
              </w:rPr>
            </w:pPr>
          </w:p>
        </w:tc>
        <w:tc>
          <w:tcPr>
            <w:tcW w:w="1020" w:type="dxa"/>
            <w:gridSpan w:val="2"/>
            <w:tcBorders>
              <w:top w:val="single" w:sz="6" w:space="0" w:color="auto"/>
              <w:left w:val="single" w:sz="4" w:space="0" w:color="auto"/>
              <w:bottom w:val="single" w:sz="6" w:space="0" w:color="auto"/>
              <w:right w:val="single" w:sz="6" w:space="0" w:color="auto"/>
            </w:tcBorders>
            <w:vAlign w:val="center"/>
          </w:tcPr>
          <w:p w:rsidR="00B90AFA" w:rsidRDefault="00B90AFA" w:rsidP="00C61476">
            <w:pPr>
              <w:autoSpaceDE w:val="0"/>
              <w:autoSpaceDN w:val="0"/>
              <w:spacing w:after="0" w:line="500" w:lineRule="exact"/>
              <w:ind w:firstLineChars="200" w:firstLine="480"/>
              <w:jc w:val="center"/>
              <w:rPr>
                <w:rFonts w:ascii="仿宋_GB2312" w:eastAsia="仿宋_GB2312" w:hAnsi="仿宋"/>
                <w:sz w:val="24"/>
              </w:rPr>
            </w:pPr>
          </w:p>
        </w:tc>
        <w:tc>
          <w:tcPr>
            <w:tcW w:w="885" w:type="dxa"/>
            <w:tcBorders>
              <w:top w:val="single" w:sz="6" w:space="0" w:color="auto"/>
              <w:left w:val="single" w:sz="6" w:space="0" w:color="auto"/>
              <w:bottom w:val="single" w:sz="6" w:space="0" w:color="auto"/>
              <w:right w:val="single" w:sz="6" w:space="0" w:color="auto"/>
            </w:tcBorders>
            <w:vAlign w:val="center"/>
          </w:tcPr>
          <w:p w:rsidR="00B90AFA" w:rsidRDefault="00B90AFA" w:rsidP="00C61476">
            <w:pPr>
              <w:autoSpaceDE w:val="0"/>
              <w:autoSpaceDN w:val="0"/>
              <w:spacing w:after="0" w:line="500" w:lineRule="exact"/>
              <w:ind w:firstLineChars="200" w:firstLine="480"/>
              <w:jc w:val="center"/>
              <w:rPr>
                <w:rFonts w:ascii="仿宋_GB2312" w:eastAsia="仿宋_GB2312" w:hAnsi="仿宋"/>
                <w:sz w:val="24"/>
              </w:rPr>
            </w:pPr>
          </w:p>
        </w:tc>
        <w:tc>
          <w:tcPr>
            <w:tcW w:w="885" w:type="dxa"/>
            <w:tcBorders>
              <w:top w:val="single" w:sz="6" w:space="0" w:color="auto"/>
              <w:left w:val="single" w:sz="6" w:space="0" w:color="auto"/>
              <w:bottom w:val="single" w:sz="6" w:space="0" w:color="auto"/>
              <w:right w:val="single" w:sz="4" w:space="0" w:color="auto"/>
            </w:tcBorders>
            <w:vAlign w:val="center"/>
          </w:tcPr>
          <w:p w:rsidR="00B90AFA" w:rsidRDefault="00B90AFA" w:rsidP="00C61476">
            <w:pPr>
              <w:autoSpaceDE w:val="0"/>
              <w:autoSpaceDN w:val="0"/>
              <w:spacing w:after="0" w:line="500" w:lineRule="exact"/>
              <w:ind w:firstLineChars="200" w:firstLine="480"/>
              <w:jc w:val="center"/>
              <w:rPr>
                <w:rFonts w:ascii="仿宋_GB2312" w:eastAsia="仿宋_GB2312" w:hAnsi="仿宋"/>
                <w:sz w:val="24"/>
              </w:rPr>
            </w:pPr>
          </w:p>
        </w:tc>
        <w:tc>
          <w:tcPr>
            <w:tcW w:w="840" w:type="dxa"/>
            <w:tcBorders>
              <w:top w:val="single" w:sz="6" w:space="0" w:color="auto"/>
              <w:left w:val="single" w:sz="4" w:space="0" w:color="auto"/>
              <w:bottom w:val="single" w:sz="6" w:space="0" w:color="auto"/>
              <w:right w:val="single" w:sz="4" w:space="0" w:color="auto"/>
            </w:tcBorders>
            <w:vAlign w:val="center"/>
          </w:tcPr>
          <w:p w:rsidR="00B90AFA" w:rsidRDefault="00B90AFA" w:rsidP="00C61476">
            <w:pPr>
              <w:autoSpaceDE w:val="0"/>
              <w:autoSpaceDN w:val="0"/>
              <w:spacing w:after="0" w:line="500" w:lineRule="exact"/>
              <w:ind w:firstLineChars="200" w:firstLine="480"/>
              <w:jc w:val="center"/>
              <w:rPr>
                <w:rFonts w:ascii="仿宋_GB2312" w:eastAsia="仿宋_GB2312" w:hAnsi="仿宋"/>
                <w:sz w:val="24"/>
              </w:rPr>
            </w:pPr>
          </w:p>
        </w:tc>
        <w:tc>
          <w:tcPr>
            <w:tcW w:w="870" w:type="dxa"/>
            <w:tcBorders>
              <w:top w:val="single" w:sz="6" w:space="0" w:color="auto"/>
              <w:left w:val="single" w:sz="4" w:space="0" w:color="auto"/>
              <w:bottom w:val="single" w:sz="6" w:space="0" w:color="auto"/>
              <w:right w:val="single" w:sz="4" w:space="0" w:color="auto"/>
            </w:tcBorders>
            <w:vAlign w:val="center"/>
          </w:tcPr>
          <w:p w:rsidR="00B90AFA" w:rsidRDefault="00B90AFA" w:rsidP="00C61476">
            <w:pPr>
              <w:autoSpaceDE w:val="0"/>
              <w:autoSpaceDN w:val="0"/>
              <w:spacing w:after="0" w:line="500" w:lineRule="exact"/>
              <w:ind w:firstLineChars="200" w:firstLine="480"/>
              <w:jc w:val="center"/>
              <w:rPr>
                <w:rFonts w:ascii="仿宋_GB2312" w:eastAsia="仿宋_GB2312" w:hAnsi="仿宋"/>
                <w:sz w:val="24"/>
              </w:rPr>
            </w:pPr>
          </w:p>
        </w:tc>
        <w:tc>
          <w:tcPr>
            <w:tcW w:w="810" w:type="dxa"/>
            <w:tcBorders>
              <w:top w:val="single" w:sz="6" w:space="0" w:color="auto"/>
              <w:left w:val="single" w:sz="4" w:space="0" w:color="auto"/>
              <w:bottom w:val="single" w:sz="6" w:space="0" w:color="auto"/>
              <w:right w:val="single" w:sz="4" w:space="0" w:color="auto"/>
            </w:tcBorders>
            <w:vAlign w:val="center"/>
          </w:tcPr>
          <w:p w:rsidR="00B90AFA" w:rsidRDefault="00B90AFA" w:rsidP="00C61476">
            <w:pPr>
              <w:autoSpaceDE w:val="0"/>
              <w:autoSpaceDN w:val="0"/>
              <w:spacing w:after="0" w:line="500" w:lineRule="exact"/>
              <w:ind w:firstLineChars="200" w:firstLine="480"/>
              <w:jc w:val="center"/>
              <w:rPr>
                <w:rFonts w:ascii="仿宋_GB2312" w:eastAsia="仿宋_GB2312" w:hAnsi="仿宋"/>
                <w:sz w:val="24"/>
              </w:rPr>
            </w:pPr>
          </w:p>
        </w:tc>
        <w:tc>
          <w:tcPr>
            <w:tcW w:w="990" w:type="dxa"/>
            <w:tcBorders>
              <w:top w:val="single" w:sz="6" w:space="0" w:color="auto"/>
              <w:left w:val="single" w:sz="4" w:space="0" w:color="auto"/>
              <w:bottom w:val="single" w:sz="6" w:space="0" w:color="auto"/>
              <w:right w:val="single" w:sz="6" w:space="0" w:color="auto"/>
            </w:tcBorders>
            <w:vAlign w:val="center"/>
          </w:tcPr>
          <w:p w:rsidR="00B90AFA" w:rsidRDefault="00B90AFA" w:rsidP="00C61476">
            <w:pPr>
              <w:autoSpaceDE w:val="0"/>
              <w:autoSpaceDN w:val="0"/>
              <w:spacing w:after="0" w:line="500" w:lineRule="exact"/>
              <w:ind w:firstLineChars="200" w:firstLine="480"/>
              <w:jc w:val="center"/>
              <w:rPr>
                <w:rFonts w:ascii="仿宋_GB2312" w:eastAsia="仿宋_GB2312" w:hAnsi="仿宋"/>
                <w:sz w:val="24"/>
              </w:rPr>
            </w:pPr>
          </w:p>
        </w:tc>
        <w:tc>
          <w:tcPr>
            <w:tcW w:w="1326" w:type="dxa"/>
            <w:tcBorders>
              <w:top w:val="single" w:sz="6" w:space="0" w:color="auto"/>
              <w:left w:val="single" w:sz="6" w:space="0" w:color="auto"/>
              <w:bottom w:val="single" w:sz="6" w:space="0" w:color="auto"/>
              <w:right w:val="single" w:sz="6" w:space="0" w:color="auto"/>
            </w:tcBorders>
            <w:vAlign w:val="center"/>
          </w:tcPr>
          <w:p w:rsidR="00B90AFA" w:rsidRDefault="00B90AFA" w:rsidP="00C61476">
            <w:pPr>
              <w:autoSpaceDE w:val="0"/>
              <w:autoSpaceDN w:val="0"/>
              <w:spacing w:after="0" w:line="500" w:lineRule="exact"/>
              <w:ind w:firstLineChars="200" w:firstLine="480"/>
              <w:jc w:val="center"/>
              <w:rPr>
                <w:rFonts w:ascii="仿宋_GB2312" w:eastAsia="仿宋_GB2312" w:hAnsi="仿宋"/>
                <w:sz w:val="24"/>
              </w:rPr>
            </w:pPr>
          </w:p>
        </w:tc>
      </w:tr>
      <w:tr w:rsidR="00B90AFA" w:rsidTr="00C61476">
        <w:trPr>
          <w:trHeight w:val="458"/>
        </w:trPr>
        <w:tc>
          <w:tcPr>
            <w:tcW w:w="710" w:type="dxa"/>
            <w:tcBorders>
              <w:top w:val="single" w:sz="6" w:space="0" w:color="auto"/>
              <w:left w:val="single" w:sz="6" w:space="0" w:color="auto"/>
              <w:bottom w:val="single" w:sz="6" w:space="0" w:color="auto"/>
              <w:right w:val="single" w:sz="6" w:space="0" w:color="auto"/>
            </w:tcBorders>
            <w:vAlign w:val="center"/>
          </w:tcPr>
          <w:p w:rsidR="00B90AFA" w:rsidRDefault="00B90AFA" w:rsidP="00C61476">
            <w:pPr>
              <w:autoSpaceDE w:val="0"/>
              <w:autoSpaceDN w:val="0"/>
              <w:spacing w:after="0" w:line="500" w:lineRule="exact"/>
              <w:ind w:firstLineChars="200" w:firstLine="480"/>
              <w:jc w:val="both"/>
              <w:rPr>
                <w:rFonts w:ascii="仿宋_GB2312" w:eastAsia="仿宋_GB2312" w:hAnsi="仿宋"/>
                <w:sz w:val="24"/>
              </w:rPr>
            </w:pPr>
            <w:r>
              <w:rPr>
                <w:rFonts w:ascii="仿宋_GB2312" w:eastAsia="仿宋_GB2312" w:hAnsi="仿宋"/>
                <w:sz w:val="24"/>
              </w:rPr>
              <w:t>5</w:t>
            </w:r>
          </w:p>
        </w:tc>
        <w:tc>
          <w:tcPr>
            <w:tcW w:w="1562" w:type="dxa"/>
            <w:tcBorders>
              <w:top w:val="single" w:sz="6" w:space="0" w:color="auto"/>
              <w:left w:val="single" w:sz="6" w:space="0" w:color="auto"/>
              <w:bottom w:val="single" w:sz="6" w:space="0" w:color="auto"/>
              <w:right w:val="single" w:sz="6" w:space="0" w:color="auto"/>
            </w:tcBorders>
            <w:vAlign w:val="center"/>
          </w:tcPr>
          <w:p w:rsidR="00B90AFA" w:rsidRDefault="00B90AFA" w:rsidP="00C61476">
            <w:pPr>
              <w:autoSpaceDE w:val="0"/>
              <w:autoSpaceDN w:val="0"/>
              <w:spacing w:after="0" w:line="500" w:lineRule="exact"/>
              <w:ind w:firstLineChars="200" w:firstLine="480"/>
              <w:jc w:val="center"/>
              <w:rPr>
                <w:rFonts w:ascii="仿宋_GB2312" w:eastAsia="仿宋_GB2312" w:hAnsi="仿宋"/>
                <w:sz w:val="24"/>
              </w:rPr>
            </w:pPr>
          </w:p>
        </w:tc>
        <w:tc>
          <w:tcPr>
            <w:tcW w:w="1020" w:type="dxa"/>
            <w:gridSpan w:val="2"/>
            <w:tcBorders>
              <w:top w:val="single" w:sz="6" w:space="0" w:color="auto"/>
              <w:left w:val="single" w:sz="4" w:space="0" w:color="auto"/>
              <w:bottom w:val="single" w:sz="6" w:space="0" w:color="auto"/>
              <w:right w:val="single" w:sz="6" w:space="0" w:color="auto"/>
            </w:tcBorders>
            <w:vAlign w:val="center"/>
          </w:tcPr>
          <w:p w:rsidR="00B90AFA" w:rsidRDefault="00B90AFA" w:rsidP="00C61476">
            <w:pPr>
              <w:autoSpaceDE w:val="0"/>
              <w:autoSpaceDN w:val="0"/>
              <w:spacing w:after="0" w:line="500" w:lineRule="exact"/>
              <w:ind w:firstLineChars="200" w:firstLine="480"/>
              <w:jc w:val="center"/>
              <w:rPr>
                <w:rFonts w:ascii="仿宋_GB2312" w:eastAsia="仿宋_GB2312" w:hAnsi="仿宋"/>
                <w:sz w:val="24"/>
              </w:rPr>
            </w:pPr>
          </w:p>
        </w:tc>
        <w:tc>
          <w:tcPr>
            <w:tcW w:w="885" w:type="dxa"/>
            <w:tcBorders>
              <w:top w:val="single" w:sz="6" w:space="0" w:color="auto"/>
              <w:left w:val="single" w:sz="6" w:space="0" w:color="auto"/>
              <w:bottom w:val="single" w:sz="6" w:space="0" w:color="auto"/>
              <w:right w:val="single" w:sz="6" w:space="0" w:color="auto"/>
            </w:tcBorders>
            <w:vAlign w:val="center"/>
          </w:tcPr>
          <w:p w:rsidR="00B90AFA" w:rsidRDefault="00B90AFA" w:rsidP="00C61476">
            <w:pPr>
              <w:autoSpaceDE w:val="0"/>
              <w:autoSpaceDN w:val="0"/>
              <w:spacing w:after="0" w:line="500" w:lineRule="exact"/>
              <w:ind w:firstLineChars="200" w:firstLine="480"/>
              <w:jc w:val="center"/>
              <w:rPr>
                <w:rFonts w:ascii="仿宋_GB2312" w:eastAsia="仿宋_GB2312" w:hAnsi="仿宋"/>
                <w:sz w:val="24"/>
              </w:rPr>
            </w:pPr>
          </w:p>
        </w:tc>
        <w:tc>
          <w:tcPr>
            <w:tcW w:w="885" w:type="dxa"/>
            <w:tcBorders>
              <w:top w:val="single" w:sz="6" w:space="0" w:color="auto"/>
              <w:left w:val="single" w:sz="6" w:space="0" w:color="auto"/>
              <w:bottom w:val="single" w:sz="6" w:space="0" w:color="auto"/>
              <w:right w:val="single" w:sz="4" w:space="0" w:color="auto"/>
            </w:tcBorders>
            <w:vAlign w:val="center"/>
          </w:tcPr>
          <w:p w:rsidR="00B90AFA" w:rsidRDefault="00B90AFA" w:rsidP="00C61476">
            <w:pPr>
              <w:autoSpaceDE w:val="0"/>
              <w:autoSpaceDN w:val="0"/>
              <w:spacing w:after="0" w:line="500" w:lineRule="exact"/>
              <w:ind w:firstLineChars="200" w:firstLine="480"/>
              <w:jc w:val="center"/>
              <w:rPr>
                <w:rFonts w:ascii="仿宋_GB2312" w:eastAsia="仿宋_GB2312" w:hAnsi="仿宋"/>
                <w:sz w:val="24"/>
              </w:rPr>
            </w:pPr>
          </w:p>
        </w:tc>
        <w:tc>
          <w:tcPr>
            <w:tcW w:w="840" w:type="dxa"/>
            <w:tcBorders>
              <w:top w:val="single" w:sz="6" w:space="0" w:color="auto"/>
              <w:left w:val="single" w:sz="4" w:space="0" w:color="auto"/>
              <w:bottom w:val="single" w:sz="6" w:space="0" w:color="auto"/>
              <w:right w:val="single" w:sz="4" w:space="0" w:color="auto"/>
            </w:tcBorders>
            <w:vAlign w:val="center"/>
          </w:tcPr>
          <w:p w:rsidR="00B90AFA" w:rsidRDefault="00B90AFA" w:rsidP="00C61476">
            <w:pPr>
              <w:autoSpaceDE w:val="0"/>
              <w:autoSpaceDN w:val="0"/>
              <w:spacing w:after="0" w:line="500" w:lineRule="exact"/>
              <w:ind w:firstLineChars="200" w:firstLine="480"/>
              <w:jc w:val="center"/>
              <w:rPr>
                <w:rFonts w:ascii="仿宋_GB2312" w:eastAsia="仿宋_GB2312" w:hAnsi="仿宋"/>
                <w:sz w:val="24"/>
              </w:rPr>
            </w:pPr>
          </w:p>
        </w:tc>
        <w:tc>
          <w:tcPr>
            <w:tcW w:w="870" w:type="dxa"/>
            <w:tcBorders>
              <w:top w:val="single" w:sz="6" w:space="0" w:color="auto"/>
              <w:left w:val="single" w:sz="4" w:space="0" w:color="auto"/>
              <w:bottom w:val="single" w:sz="6" w:space="0" w:color="auto"/>
              <w:right w:val="single" w:sz="4" w:space="0" w:color="auto"/>
            </w:tcBorders>
            <w:vAlign w:val="center"/>
          </w:tcPr>
          <w:p w:rsidR="00B90AFA" w:rsidRDefault="00B90AFA" w:rsidP="00C61476">
            <w:pPr>
              <w:autoSpaceDE w:val="0"/>
              <w:autoSpaceDN w:val="0"/>
              <w:spacing w:after="0" w:line="500" w:lineRule="exact"/>
              <w:ind w:firstLineChars="200" w:firstLine="480"/>
              <w:jc w:val="center"/>
              <w:rPr>
                <w:rFonts w:ascii="仿宋_GB2312" w:eastAsia="仿宋_GB2312" w:hAnsi="仿宋"/>
                <w:sz w:val="24"/>
              </w:rPr>
            </w:pPr>
          </w:p>
        </w:tc>
        <w:tc>
          <w:tcPr>
            <w:tcW w:w="810" w:type="dxa"/>
            <w:tcBorders>
              <w:top w:val="single" w:sz="6" w:space="0" w:color="auto"/>
              <w:left w:val="single" w:sz="4" w:space="0" w:color="auto"/>
              <w:bottom w:val="single" w:sz="6" w:space="0" w:color="auto"/>
              <w:right w:val="single" w:sz="4" w:space="0" w:color="auto"/>
            </w:tcBorders>
            <w:vAlign w:val="center"/>
          </w:tcPr>
          <w:p w:rsidR="00B90AFA" w:rsidRDefault="00B90AFA" w:rsidP="00C61476">
            <w:pPr>
              <w:autoSpaceDE w:val="0"/>
              <w:autoSpaceDN w:val="0"/>
              <w:spacing w:after="0" w:line="500" w:lineRule="exact"/>
              <w:ind w:firstLineChars="200" w:firstLine="480"/>
              <w:jc w:val="center"/>
              <w:rPr>
                <w:rFonts w:ascii="仿宋_GB2312" w:eastAsia="仿宋_GB2312" w:hAnsi="仿宋"/>
                <w:sz w:val="24"/>
              </w:rPr>
            </w:pPr>
          </w:p>
        </w:tc>
        <w:tc>
          <w:tcPr>
            <w:tcW w:w="990" w:type="dxa"/>
            <w:tcBorders>
              <w:top w:val="single" w:sz="6" w:space="0" w:color="auto"/>
              <w:left w:val="single" w:sz="4" w:space="0" w:color="auto"/>
              <w:bottom w:val="single" w:sz="6" w:space="0" w:color="auto"/>
              <w:right w:val="single" w:sz="6" w:space="0" w:color="auto"/>
            </w:tcBorders>
            <w:vAlign w:val="center"/>
          </w:tcPr>
          <w:p w:rsidR="00B90AFA" w:rsidRDefault="00B90AFA" w:rsidP="00C61476">
            <w:pPr>
              <w:autoSpaceDE w:val="0"/>
              <w:autoSpaceDN w:val="0"/>
              <w:spacing w:after="0" w:line="500" w:lineRule="exact"/>
              <w:ind w:firstLineChars="200" w:firstLine="480"/>
              <w:jc w:val="center"/>
              <w:rPr>
                <w:rFonts w:ascii="仿宋_GB2312" w:eastAsia="仿宋_GB2312" w:hAnsi="仿宋"/>
                <w:sz w:val="24"/>
              </w:rPr>
            </w:pPr>
          </w:p>
        </w:tc>
        <w:tc>
          <w:tcPr>
            <w:tcW w:w="1326" w:type="dxa"/>
            <w:tcBorders>
              <w:top w:val="single" w:sz="6" w:space="0" w:color="auto"/>
              <w:left w:val="single" w:sz="6" w:space="0" w:color="auto"/>
              <w:bottom w:val="single" w:sz="6" w:space="0" w:color="auto"/>
              <w:right w:val="single" w:sz="6" w:space="0" w:color="auto"/>
            </w:tcBorders>
            <w:vAlign w:val="center"/>
          </w:tcPr>
          <w:p w:rsidR="00B90AFA" w:rsidRDefault="00B90AFA" w:rsidP="00C61476">
            <w:pPr>
              <w:autoSpaceDE w:val="0"/>
              <w:autoSpaceDN w:val="0"/>
              <w:spacing w:after="0" w:line="500" w:lineRule="exact"/>
              <w:ind w:firstLineChars="200" w:firstLine="480"/>
              <w:jc w:val="center"/>
              <w:rPr>
                <w:rFonts w:ascii="仿宋_GB2312" w:eastAsia="仿宋_GB2312" w:hAnsi="仿宋"/>
                <w:sz w:val="24"/>
              </w:rPr>
            </w:pPr>
          </w:p>
        </w:tc>
      </w:tr>
      <w:tr w:rsidR="00B90AFA" w:rsidTr="00C61476">
        <w:trPr>
          <w:trHeight w:val="458"/>
        </w:trPr>
        <w:tc>
          <w:tcPr>
            <w:tcW w:w="710" w:type="dxa"/>
            <w:tcBorders>
              <w:top w:val="single" w:sz="6" w:space="0" w:color="auto"/>
              <w:left w:val="single" w:sz="6" w:space="0" w:color="auto"/>
              <w:bottom w:val="single" w:sz="6" w:space="0" w:color="auto"/>
              <w:right w:val="single" w:sz="6" w:space="0" w:color="auto"/>
            </w:tcBorders>
            <w:vAlign w:val="center"/>
          </w:tcPr>
          <w:p w:rsidR="00B90AFA" w:rsidRDefault="00B90AFA" w:rsidP="00C61476">
            <w:pPr>
              <w:autoSpaceDE w:val="0"/>
              <w:autoSpaceDN w:val="0"/>
              <w:spacing w:after="0" w:line="500" w:lineRule="exact"/>
              <w:ind w:firstLineChars="200" w:firstLine="480"/>
              <w:jc w:val="both"/>
              <w:rPr>
                <w:rFonts w:ascii="仿宋_GB2312" w:eastAsia="仿宋_GB2312" w:hAnsi="仿宋"/>
                <w:sz w:val="24"/>
              </w:rPr>
            </w:pPr>
            <w:r>
              <w:rPr>
                <w:rFonts w:ascii="仿宋_GB2312" w:eastAsia="仿宋_GB2312" w:hAnsi="仿宋"/>
                <w:sz w:val="24"/>
              </w:rPr>
              <w:t>6</w:t>
            </w:r>
          </w:p>
        </w:tc>
        <w:tc>
          <w:tcPr>
            <w:tcW w:w="1562" w:type="dxa"/>
            <w:tcBorders>
              <w:top w:val="single" w:sz="6" w:space="0" w:color="auto"/>
              <w:left w:val="single" w:sz="6" w:space="0" w:color="auto"/>
              <w:bottom w:val="single" w:sz="6" w:space="0" w:color="auto"/>
              <w:right w:val="single" w:sz="6" w:space="0" w:color="auto"/>
            </w:tcBorders>
            <w:vAlign w:val="center"/>
          </w:tcPr>
          <w:p w:rsidR="00B90AFA" w:rsidRDefault="00B90AFA" w:rsidP="00C61476">
            <w:pPr>
              <w:autoSpaceDE w:val="0"/>
              <w:autoSpaceDN w:val="0"/>
              <w:spacing w:after="0" w:line="500" w:lineRule="exact"/>
              <w:ind w:firstLineChars="200" w:firstLine="480"/>
              <w:jc w:val="center"/>
              <w:rPr>
                <w:rFonts w:ascii="仿宋_GB2312" w:eastAsia="仿宋_GB2312" w:hAnsi="仿宋"/>
                <w:sz w:val="24"/>
                <w:lang w:val="zh-CN"/>
              </w:rPr>
            </w:pPr>
          </w:p>
        </w:tc>
        <w:tc>
          <w:tcPr>
            <w:tcW w:w="1020" w:type="dxa"/>
            <w:gridSpan w:val="2"/>
            <w:tcBorders>
              <w:top w:val="single" w:sz="6" w:space="0" w:color="auto"/>
              <w:left w:val="single" w:sz="4" w:space="0" w:color="auto"/>
              <w:bottom w:val="single" w:sz="6" w:space="0" w:color="auto"/>
              <w:right w:val="single" w:sz="6" w:space="0" w:color="auto"/>
            </w:tcBorders>
            <w:vAlign w:val="center"/>
          </w:tcPr>
          <w:p w:rsidR="00B90AFA" w:rsidRDefault="00B90AFA" w:rsidP="00C61476">
            <w:pPr>
              <w:autoSpaceDE w:val="0"/>
              <w:autoSpaceDN w:val="0"/>
              <w:spacing w:after="0" w:line="500" w:lineRule="exact"/>
              <w:ind w:firstLineChars="200" w:firstLine="480"/>
              <w:jc w:val="center"/>
              <w:rPr>
                <w:rFonts w:ascii="仿宋_GB2312" w:eastAsia="仿宋_GB2312" w:hAnsi="仿宋"/>
                <w:sz w:val="24"/>
              </w:rPr>
            </w:pPr>
          </w:p>
        </w:tc>
        <w:tc>
          <w:tcPr>
            <w:tcW w:w="885" w:type="dxa"/>
            <w:tcBorders>
              <w:top w:val="single" w:sz="6" w:space="0" w:color="auto"/>
              <w:left w:val="single" w:sz="6" w:space="0" w:color="auto"/>
              <w:bottom w:val="single" w:sz="6" w:space="0" w:color="auto"/>
              <w:right w:val="single" w:sz="6" w:space="0" w:color="auto"/>
            </w:tcBorders>
            <w:vAlign w:val="center"/>
          </w:tcPr>
          <w:p w:rsidR="00B90AFA" w:rsidRDefault="00B90AFA" w:rsidP="00C61476">
            <w:pPr>
              <w:autoSpaceDE w:val="0"/>
              <w:autoSpaceDN w:val="0"/>
              <w:spacing w:after="0" w:line="500" w:lineRule="exact"/>
              <w:ind w:firstLineChars="200" w:firstLine="480"/>
              <w:jc w:val="center"/>
              <w:rPr>
                <w:rFonts w:ascii="仿宋_GB2312" w:eastAsia="仿宋_GB2312" w:hAnsi="仿宋"/>
                <w:sz w:val="24"/>
              </w:rPr>
            </w:pPr>
          </w:p>
        </w:tc>
        <w:tc>
          <w:tcPr>
            <w:tcW w:w="885" w:type="dxa"/>
            <w:tcBorders>
              <w:top w:val="single" w:sz="6" w:space="0" w:color="auto"/>
              <w:left w:val="single" w:sz="6" w:space="0" w:color="auto"/>
              <w:bottom w:val="single" w:sz="6" w:space="0" w:color="auto"/>
              <w:right w:val="single" w:sz="4" w:space="0" w:color="auto"/>
            </w:tcBorders>
            <w:vAlign w:val="center"/>
          </w:tcPr>
          <w:p w:rsidR="00B90AFA" w:rsidRDefault="00B90AFA" w:rsidP="00C61476">
            <w:pPr>
              <w:autoSpaceDE w:val="0"/>
              <w:autoSpaceDN w:val="0"/>
              <w:spacing w:after="0" w:line="500" w:lineRule="exact"/>
              <w:ind w:firstLineChars="200" w:firstLine="480"/>
              <w:jc w:val="center"/>
              <w:rPr>
                <w:rFonts w:ascii="仿宋_GB2312" w:eastAsia="仿宋_GB2312" w:hAnsi="仿宋"/>
                <w:sz w:val="24"/>
              </w:rPr>
            </w:pPr>
          </w:p>
        </w:tc>
        <w:tc>
          <w:tcPr>
            <w:tcW w:w="840" w:type="dxa"/>
            <w:tcBorders>
              <w:top w:val="single" w:sz="6" w:space="0" w:color="auto"/>
              <w:left w:val="single" w:sz="4" w:space="0" w:color="auto"/>
              <w:bottom w:val="single" w:sz="6" w:space="0" w:color="auto"/>
              <w:right w:val="single" w:sz="4" w:space="0" w:color="auto"/>
            </w:tcBorders>
            <w:vAlign w:val="center"/>
          </w:tcPr>
          <w:p w:rsidR="00B90AFA" w:rsidRDefault="00B90AFA" w:rsidP="00C61476">
            <w:pPr>
              <w:autoSpaceDE w:val="0"/>
              <w:autoSpaceDN w:val="0"/>
              <w:spacing w:after="0" w:line="500" w:lineRule="exact"/>
              <w:ind w:firstLineChars="200" w:firstLine="480"/>
              <w:jc w:val="center"/>
              <w:rPr>
                <w:rFonts w:ascii="仿宋_GB2312" w:eastAsia="仿宋_GB2312" w:hAnsi="仿宋"/>
                <w:sz w:val="24"/>
              </w:rPr>
            </w:pPr>
          </w:p>
        </w:tc>
        <w:tc>
          <w:tcPr>
            <w:tcW w:w="870" w:type="dxa"/>
            <w:tcBorders>
              <w:top w:val="single" w:sz="6" w:space="0" w:color="auto"/>
              <w:left w:val="single" w:sz="4" w:space="0" w:color="auto"/>
              <w:bottom w:val="single" w:sz="6" w:space="0" w:color="auto"/>
              <w:right w:val="single" w:sz="4" w:space="0" w:color="auto"/>
            </w:tcBorders>
            <w:vAlign w:val="center"/>
          </w:tcPr>
          <w:p w:rsidR="00B90AFA" w:rsidRDefault="00B90AFA" w:rsidP="00C61476">
            <w:pPr>
              <w:autoSpaceDE w:val="0"/>
              <w:autoSpaceDN w:val="0"/>
              <w:spacing w:after="0" w:line="500" w:lineRule="exact"/>
              <w:ind w:firstLineChars="200" w:firstLine="480"/>
              <w:jc w:val="center"/>
              <w:rPr>
                <w:rFonts w:ascii="仿宋_GB2312" w:eastAsia="仿宋_GB2312" w:hAnsi="仿宋"/>
                <w:sz w:val="24"/>
              </w:rPr>
            </w:pPr>
          </w:p>
        </w:tc>
        <w:tc>
          <w:tcPr>
            <w:tcW w:w="810" w:type="dxa"/>
            <w:tcBorders>
              <w:top w:val="single" w:sz="6" w:space="0" w:color="auto"/>
              <w:left w:val="single" w:sz="4" w:space="0" w:color="auto"/>
              <w:bottom w:val="single" w:sz="6" w:space="0" w:color="auto"/>
              <w:right w:val="single" w:sz="4" w:space="0" w:color="auto"/>
            </w:tcBorders>
            <w:vAlign w:val="center"/>
          </w:tcPr>
          <w:p w:rsidR="00B90AFA" w:rsidRDefault="00B90AFA" w:rsidP="00C61476">
            <w:pPr>
              <w:autoSpaceDE w:val="0"/>
              <w:autoSpaceDN w:val="0"/>
              <w:spacing w:after="0" w:line="500" w:lineRule="exact"/>
              <w:ind w:firstLineChars="200" w:firstLine="480"/>
              <w:jc w:val="center"/>
              <w:rPr>
                <w:rFonts w:ascii="仿宋_GB2312" w:eastAsia="仿宋_GB2312" w:hAnsi="仿宋"/>
                <w:sz w:val="24"/>
              </w:rPr>
            </w:pPr>
          </w:p>
        </w:tc>
        <w:tc>
          <w:tcPr>
            <w:tcW w:w="990" w:type="dxa"/>
            <w:tcBorders>
              <w:top w:val="single" w:sz="6" w:space="0" w:color="auto"/>
              <w:left w:val="single" w:sz="4" w:space="0" w:color="auto"/>
              <w:bottom w:val="single" w:sz="6" w:space="0" w:color="auto"/>
              <w:right w:val="single" w:sz="6" w:space="0" w:color="auto"/>
            </w:tcBorders>
            <w:vAlign w:val="center"/>
          </w:tcPr>
          <w:p w:rsidR="00B90AFA" w:rsidRDefault="00B90AFA" w:rsidP="00C61476">
            <w:pPr>
              <w:autoSpaceDE w:val="0"/>
              <w:autoSpaceDN w:val="0"/>
              <w:spacing w:after="0" w:line="500" w:lineRule="exact"/>
              <w:ind w:firstLineChars="200" w:firstLine="480"/>
              <w:jc w:val="center"/>
              <w:rPr>
                <w:rFonts w:ascii="仿宋_GB2312" w:eastAsia="仿宋_GB2312" w:hAnsi="仿宋"/>
                <w:sz w:val="24"/>
              </w:rPr>
            </w:pPr>
          </w:p>
        </w:tc>
        <w:tc>
          <w:tcPr>
            <w:tcW w:w="1326" w:type="dxa"/>
            <w:tcBorders>
              <w:top w:val="single" w:sz="6" w:space="0" w:color="auto"/>
              <w:left w:val="single" w:sz="6" w:space="0" w:color="auto"/>
              <w:bottom w:val="single" w:sz="6" w:space="0" w:color="auto"/>
              <w:right w:val="single" w:sz="6" w:space="0" w:color="auto"/>
            </w:tcBorders>
            <w:vAlign w:val="center"/>
          </w:tcPr>
          <w:p w:rsidR="00B90AFA" w:rsidRDefault="00B90AFA" w:rsidP="00C61476">
            <w:pPr>
              <w:autoSpaceDE w:val="0"/>
              <w:autoSpaceDN w:val="0"/>
              <w:spacing w:after="0" w:line="500" w:lineRule="exact"/>
              <w:ind w:firstLineChars="200" w:firstLine="480"/>
              <w:jc w:val="center"/>
              <w:rPr>
                <w:rFonts w:ascii="仿宋_GB2312" w:eastAsia="仿宋_GB2312" w:hAnsi="仿宋"/>
                <w:sz w:val="24"/>
              </w:rPr>
            </w:pPr>
          </w:p>
        </w:tc>
      </w:tr>
      <w:tr w:rsidR="00B90AFA" w:rsidTr="00C61476">
        <w:trPr>
          <w:trHeight w:val="458"/>
        </w:trPr>
        <w:tc>
          <w:tcPr>
            <w:tcW w:w="710" w:type="dxa"/>
            <w:tcBorders>
              <w:top w:val="single" w:sz="6" w:space="0" w:color="auto"/>
              <w:left w:val="single" w:sz="6" w:space="0" w:color="auto"/>
              <w:bottom w:val="single" w:sz="6" w:space="0" w:color="auto"/>
              <w:right w:val="single" w:sz="6" w:space="0" w:color="auto"/>
            </w:tcBorders>
            <w:vAlign w:val="center"/>
          </w:tcPr>
          <w:p w:rsidR="00B90AFA" w:rsidRDefault="00B90AFA" w:rsidP="00C61476">
            <w:pPr>
              <w:autoSpaceDE w:val="0"/>
              <w:autoSpaceDN w:val="0"/>
              <w:spacing w:after="0" w:line="500" w:lineRule="exact"/>
              <w:ind w:firstLineChars="200" w:firstLine="480"/>
              <w:jc w:val="both"/>
              <w:rPr>
                <w:rFonts w:ascii="仿宋_GB2312" w:eastAsia="仿宋_GB2312" w:hAnsi="仿宋"/>
                <w:sz w:val="24"/>
              </w:rPr>
            </w:pPr>
            <w:r>
              <w:rPr>
                <w:rFonts w:ascii="仿宋_GB2312" w:eastAsia="仿宋_GB2312" w:hAnsi="仿宋"/>
                <w:sz w:val="24"/>
              </w:rPr>
              <w:t>…</w:t>
            </w:r>
          </w:p>
        </w:tc>
        <w:tc>
          <w:tcPr>
            <w:tcW w:w="1562" w:type="dxa"/>
            <w:tcBorders>
              <w:top w:val="single" w:sz="6" w:space="0" w:color="auto"/>
              <w:left w:val="single" w:sz="6" w:space="0" w:color="auto"/>
              <w:bottom w:val="single" w:sz="6" w:space="0" w:color="auto"/>
              <w:right w:val="single" w:sz="6" w:space="0" w:color="auto"/>
            </w:tcBorders>
            <w:vAlign w:val="center"/>
          </w:tcPr>
          <w:p w:rsidR="00B90AFA" w:rsidRDefault="00B90AFA" w:rsidP="00C61476">
            <w:pPr>
              <w:autoSpaceDE w:val="0"/>
              <w:autoSpaceDN w:val="0"/>
              <w:spacing w:after="0" w:line="500" w:lineRule="exact"/>
              <w:ind w:firstLineChars="200" w:firstLine="480"/>
              <w:jc w:val="center"/>
              <w:rPr>
                <w:rFonts w:ascii="仿宋_GB2312" w:eastAsia="仿宋_GB2312" w:hAnsi="仿宋"/>
                <w:sz w:val="24"/>
                <w:lang w:val="zh-CN"/>
              </w:rPr>
            </w:pPr>
          </w:p>
        </w:tc>
        <w:tc>
          <w:tcPr>
            <w:tcW w:w="1020" w:type="dxa"/>
            <w:gridSpan w:val="2"/>
            <w:tcBorders>
              <w:top w:val="single" w:sz="6" w:space="0" w:color="auto"/>
              <w:left w:val="single" w:sz="4" w:space="0" w:color="auto"/>
              <w:bottom w:val="single" w:sz="6" w:space="0" w:color="auto"/>
              <w:right w:val="single" w:sz="6" w:space="0" w:color="auto"/>
            </w:tcBorders>
            <w:vAlign w:val="center"/>
          </w:tcPr>
          <w:p w:rsidR="00B90AFA" w:rsidRDefault="00B90AFA" w:rsidP="00C61476">
            <w:pPr>
              <w:autoSpaceDE w:val="0"/>
              <w:autoSpaceDN w:val="0"/>
              <w:spacing w:after="0" w:line="500" w:lineRule="exact"/>
              <w:ind w:firstLineChars="200" w:firstLine="480"/>
              <w:jc w:val="center"/>
              <w:rPr>
                <w:rFonts w:ascii="仿宋_GB2312" w:eastAsia="仿宋_GB2312" w:hAnsi="仿宋"/>
                <w:sz w:val="24"/>
              </w:rPr>
            </w:pPr>
          </w:p>
        </w:tc>
        <w:tc>
          <w:tcPr>
            <w:tcW w:w="885" w:type="dxa"/>
            <w:tcBorders>
              <w:top w:val="single" w:sz="6" w:space="0" w:color="auto"/>
              <w:left w:val="single" w:sz="6" w:space="0" w:color="auto"/>
              <w:bottom w:val="single" w:sz="6" w:space="0" w:color="auto"/>
              <w:right w:val="single" w:sz="6" w:space="0" w:color="auto"/>
            </w:tcBorders>
            <w:vAlign w:val="center"/>
          </w:tcPr>
          <w:p w:rsidR="00B90AFA" w:rsidRDefault="00B90AFA" w:rsidP="00C61476">
            <w:pPr>
              <w:autoSpaceDE w:val="0"/>
              <w:autoSpaceDN w:val="0"/>
              <w:spacing w:after="0" w:line="500" w:lineRule="exact"/>
              <w:ind w:firstLineChars="200" w:firstLine="480"/>
              <w:jc w:val="center"/>
              <w:rPr>
                <w:rFonts w:ascii="仿宋_GB2312" w:eastAsia="仿宋_GB2312" w:hAnsi="仿宋"/>
                <w:sz w:val="24"/>
              </w:rPr>
            </w:pPr>
          </w:p>
        </w:tc>
        <w:tc>
          <w:tcPr>
            <w:tcW w:w="885" w:type="dxa"/>
            <w:tcBorders>
              <w:top w:val="single" w:sz="6" w:space="0" w:color="auto"/>
              <w:left w:val="single" w:sz="6" w:space="0" w:color="auto"/>
              <w:bottom w:val="single" w:sz="6" w:space="0" w:color="auto"/>
              <w:right w:val="single" w:sz="4" w:space="0" w:color="auto"/>
            </w:tcBorders>
            <w:vAlign w:val="center"/>
          </w:tcPr>
          <w:p w:rsidR="00B90AFA" w:rsidRDefault="00B90AFA" w:rsidP="00C61476">
            <w:pPr>
              <w:autoSpaceDE w:val="0"/>
              <w:autoSpaceDN w:val="0"/>
              <w:spacing w:after="0" w:line="500" w:lineRule="exact"/>
              <w:ind w:firstLineChars="200" w:firstLine="480"/>
              <w:jc w:val="center"/>
              <w:rPr>
                <w:rFonts w:ascii="仿宋_GB2312" w:eastAsia="仿宋_GB2312" w:hAnsi="仿宋"/>
                <w:sz w:val="24"/>
              </w:rPr>
            </w:pPr>
          </w:p>
        </w:tc>
        <w:tc>
          <w:tcPr>
            <w:tcW w:w="840" w:type="dxa"/>
            <w:tcBorders>
              <w:top w:val="single" w:sz="6" w:space="0" w:color="auto"/>
              <w:left w:val="single" w:sz="4" w:space="0" w:color="auto"/>
              <w:bottom w:val="single" w:sz="6" w:space="0" w:color="auto"/>
              <w:right w:val="single" w:sz="4" w:space="0" w:color="auto"/>
            </w:tcBorders>
            <w:vAlign w:val="center"/>
          </w:tcPr>
          <w:p w:rsidR="00B90AFA" w:rsidRDefault="00B90AFA" w:rsidP="00C61476">
            <w:pPr>
              <w:autoSpaceDE w:val="0"/>
              <w:autoSpaceDN w:val="0"/>
              <w:spacing w:after="0" w:line="500" w:lineRule="exact"/>
              <w:ind w:firstLineChars="200" w:firstLine="480"/>
              <w:jc w:val="center"/>
              <w:rPr>
                <w:rFonts w:ascii="仿宋_GB2312" w:eastAsia="仿宋_GB2312" w:hAnsi="仿宋"/>
                <w:sz w:val="24"/>
              </w:rPr>
            </w:pPr>
          </w:p>
        </w:tc>
        <w:tc>
          <w:tcPr>
            <w:tcW w:w="870" w:type="dxa"/>
            <w:tcBorders>
              <w:top w:val="single" w:sz="6" w:space="0" w:color="auto"/>
              <w:left w:val="single" w:sz="4" w:space="0" w:color="auto"/>
              <w:bottom w:val="single" w:sz="6" w:space="0" w:color="auto"/>
              <w:right w:val="single" w:sz="4" w:space="0" w:color="auto"/>
            </w:tcBorders>
            <w:vAlign w:val="center"/>
          </w:tcPr>
          <w:p w:rsidR="00B90AFA" w:rsidRDefault="00B90AFA" w:rsidP="00C61476">
            <w:pPr>
              <w:autoSpaceDE w:val="0"/>
              <w:autoSpaceDN w:val="0"/>
              <w:spacing w:after="0" w:line="500" w:lineRule="exact"/>
              <w:ind w:firstLineChars="200" w:firstLine="480"/>
              <w:jc w:val="center"/>
              <w:rPr>
                <w:rFonts w:ascii="仿宋_GB2312" w:eastAsia="仿宋_GB2312" w:hAnsi="仿宋"/>
                <w:sz w:val="24"/>
              </w:rPr>
            </w:pPr>
          </w:p>
        </w:tc>
        <w:tc>
          <w:tcPr>
            <w:tcW w:w="810" w:type="dxa"/>
            <w:tcBorders>
              <w:top w:val="single" w:sz="6" w:space="0" w:color="auto"/>
              <w:left w:val="single" w:sz="4" w:space="0" w:color="auto"/>
              <w:bottom w:val="single" w:sz="6" w:space="0" w:color="auto"/>
              <w:right w:val="single" w:sz="4" w:space="0" w:color="auto"/>
            </w:tcBorders>
            <w:vAlign w:val="center"/>
          </w:tcPr>
          <w:p w:rsidR="00B90AFA" w:rsidRDefault="00B90AFA" w:rsidP="00C61476">
            <w:pPr>
              <w:autoSpaceDE w:val="0"/>
              <w:autoSpaceDN w:val="0"/>
              <w:spacing w:after="0" w:line="500" w:lineRule="exact"/>
              <w:ind w:firstLineChars="200" w:firstLine="480"/>
              <w:jc w:val="center"/>
              <w:rPr>
                <w:rFonts w:ascii="仿宋_GB2312" w:eastAsia="仿宋_GB2312" w:hAnsi="仿宋"/>
                <w:sz w:val="24"/>
              </w:rPr>
            </w:pPr>
          </w:p>
        </w:tc>
        <w:tc>
          <w:tcPr>
            <w:tcW w:w="990" w:type="dxa"/>
            <w:tcBorders>
              <w:top w:val="single" w:sz="6" w:space="0" w:color="auto"/>
              <w:left w:val="single" w:sz="4" w:space="0" w:color="auto"/>
              <w:bottom w:val="single" w:sz="6" w:space="0" w:color="auto"/>
              <w:right w:val="single" w:sz="6" w:space="0" w:color="auto"/>
            </w:tcBorders>
            <w:vAlign w:val="center"/>
          </w:tcPr>
          <w:p w:rsidR="00B90AFA" w:rsidRDefault="00B90AFA" w:rsidP="00C61476">
            <w:pPr>
              <w:autoSpaceDE w:val="0"/>
              <w:autoSpaceDN w:val="0"/>
              <w:spacing w:after="0" w:line="500" w:lineRule="exact"/>
              <w:ind w:firstLineChars="200" w:firstLine="480"/>
              <w:jc w:val="center"/>
              <w:rPr>
                <w:rFonts w:ascii="仿宋_GB2312" w:eastAsia="仿宋_GB2312" w:hAnsi="仿宋"/>
                <w:sz w:val="24"/>
              </w:rPr>
            </w:pPr>
          </w:p>
        </w:tc>
        <w:tc>
          <w:tcPr>
            <w:tcW w:w="1326" w:type="dxa"/>
            <w:tcBorders>
              <w:top w:val="single" w:sz="6" w:space="0" w:color="auto"/>
              <w:left w:val="single" w:sz="6" w:space="0" w:color="auto"/>
              <w:bottom w:val="single" w:sz="6" w:space="0" w:color="auto"/>
              <w:right w:val="single" w:sz="6" w:space="0" w:color="auto"/>
            </w:tcBorders>
            <w:vAlign w:val="center"/>
          </w:tcPr>
          <w:p w:rsidR="00B90AFA" w:rsidRDefault="00B90AFA" w:rsidP="00C61476">
            <w:pPr>
              <w:autoSpaceDE w:val="0"/>
              <w:autoSpaceDN w:val="0"/>
              <w:spacing w:after="0" w:line="500" w:lineRule="exact"/>
              <w:ind w:firstLineChars="200" w:firstLine="480"/>
              <w:jc w:val="center"/>
              <w:rPr>
                <w:rFonts w:ascii="仿宋_GB2312" w:eastAsia="仿宋_GB2312" w:hAnsi="仿宋"/>
                <w:sz w:val="24"/>
              </w:rPr>
            </w:pPr>
          </w:p>
        </w:tc>
      </w:tr>
      <w:tr w:rsidR="00B90AFA" w:rsidTr="00675406">
        <w:trPr>
          <w:trHeight w:val="558"/>
        </w:trPr>
        <w:tc>
          <w:tcPr>
            <w:tcW w:w="2272" w:type="dxa"/>
            <w:gridSpan w:val="2"/>
            <w:tcBorders>
              <w:top w:val="single" w:sz="6" w:space="0" w:color="auto"/>
              <w:left w:val="single" w:sz="6" w:space="0" w:color="auto"/>
              <w:bottom w:val="single" w:sz="6" w:space="0" w:color="auto"/>
              <w:right w:val="single" w:sz="6" w:space="0" w:color="auto"/>
            </w:tcBorders>
            <w:vAlign w:val="center"/>
          </w:tcPr>
          <w:p w:rsidR="00B90AFA" w:rsidRDefault="00B90AFA" w:rsidP="00BA0418">
            <w:pPr>
              <w:autoSpaceDE w:val="0"/>
              <w:autoSpaceDN w:val="0"/>
              <w:spacing w:after="0" w:line="500" w:lineRule="exact"/>
              <w:ind w:firstLineChars="200" w:firstLine="480"/>
              <w:jc w:val="center"/>
              <w:rPr>
                <w:rFonts w:ascii="仿宋_GB2312" w:eastAsia="仿宋_GB2312" w:hAnsi="仿宋"/>
                <w:sz w:val="24"/>
              </w:rPr>
            </w:pPr>
            <w:r>
              <w:rPr>
                <w:rFonts w:ascii="仿宋_GB2312" w:eastAsia="仿宋_GB2312" w:hAnsi="仿宋"/>
                <w:sz w:val="24"/>
              </w:rPr>
              <w:t>总   价</w:t>
            </w:r>
          </w:p>
        </w:tc>
        <w:tc>
          <w:tcPr>
            <w:tcW w:w="885" w:type="dxa"/>
            <w:tcBorders>
              <w:top w:val="single" w:sz="6" w:space="0" w:color="auto"/>
              <w:left w:val="single" w:sz="4" w:space="0" w:color="auto"/>
              <w:bottom w:val="single" w:sz="6" w:space="0" w:color="auto"/>
              <w:right w:val="single" w:sz="4" w:space="0" w:color="auto"/>
            </w:tcBorders>
          </w:tcPr>
          <w:p w:rsidR="00B90AFA" w:rsidRDefault="00B90AFA" w:rsidP="00BA0418">
            <w:pPr>
              <w:autoSpaceDE w:val="0"/>
              <w:autoSpaceDN w:val="0"/>
              <w:spacing w:after="0" w:line="500" w:lineRule="exact"/>
              <w:ind w:firstLineChars="200" w:firstLine="480"/>
              <w:jc w:val="right"/>
              <w:rPr>
                <w:rFonts w:ascii="仿宋_GB2312" w:eastAsia="仿宋_GB2312" w:hAnsi="仿宋"/>
                <w:sz w:val="24"/>
                <w:lang w:val="zh-CN"/>
              </w:rPr>
            </w:pPr>
          </w:p>
        </w:tc>
        <w:tc>
          <w:tcPr>
            <w:tcW w:w="6741" w:type="dxa"/>
            <w:gridSpan w:val="8"/>
            <w:tcBorders>
              <w:top w:val="single" w:sz="6" w:space="0" w:color="auto"/>
              <w:left w:val="single" w:sz="4" w:space="0" w:color="auto"/>
              <w:bottom w:val="single" w:sz="6" w:space="0" w:color="auto"/>
              <w:right w:val="single" w:sz="6" w:space="0" w:color="auto"/>
            </w:tcBorders>
            <w:vAlign w:val="bottom"/>
          </w:tcPr>
          <w:p w:rsidR="00B90AFA" w:rsidRDefault="00B90AFA" w:rsidP="00BA0418">
            <w:pPr>
              <w:autoSpaceDE w:val="0"/>
              <w:autoSpaceDN w:val="0"/>
              <w:spacing w:after="0" w:line="500" w:lineRule="exact"/>
              <w:ind w:firstLineChars="200" w:firstLine="480"/>
              <w:jc w:val="right"/>
              <w:rPr>
                <w:rFonts w:ascii="仿宋_GB2312" w:eastAsia="仿宋_GB2312" w:hAnsi="仿宋"/>
                <w:sz w:val="24"/>
                <w:lang w:val="zh-CN"/>
              </w:rPr>
            </w:pPr>
            <w:r>
              <w:rPr>
                <w:rFonts w:ascii="仿宋_GB2312" w:eastAsia="仿宋_GB2312" w:hAnsi="仿宋"/>
                <w:sz w:val="24"/>
                <w:lang w:val="zh-CN"/>
              </w:rPr>
              <w:t>（元）</w:t>
            </w:r>
          </w:p>
        </w:tc>
      </w:tr>
    </w:tbl>
    <w:p w:rsidR="00B90AFA" w:rsidRDefault="00B90AFA" w:rsidP="00BA0418">
      <w:pPr>
        <w:tabs>
          <w:tab w:val="left" w:pos="1418"/>
        </w:tabs>
        <w:autoSpaceDE w:val="0"/>
        <w:autoSpaceDN w:val="0"/>
        <w:spacing w:after="0" w:line="500" w:lineRule="exact"/>
        <w:ind w:firstLineChars="200" w:firstLine="480"/>
        <w:rPr>
          <w:rFonts w:ascii="仿宋_GB2312" w:eastAsia="仿宋_GB2312" w:hAnsi="仿宋"/>
          <w:sz w:val="24"/>
        </w:rPr>
      </w:pPr>
    </w:p>
    <w:p w:rsidR="00B90AFA" w:rsidRDefault="00B90AFA" w:rsidP="00BA0418">
      <w:pPr>
        <w:tabs>
          <w:tab w:val="left" w:pos="1418"/>
        </w:tabs>
        <w:autoSpaceDE w:val="0"/>
        <w:autoSpaceDN w:val="0"/>
        <w:spacing w:after="0" w:line="500" w:lineRule="exact"/>
        <w:ind w:firstLineChars="200" w:firstLine="480"/>
        <w:rPr>
          <w:rFonts w:ascii="仿宋_GB2312" w:eastAsia="仿宋_GB2312" w:hAnsi="仿宋"/>
          <w:sz w:val="24"/>
        </w:rPr>
      </w:pPr>
      <w:r>
        <w:rPr>
          <w:rFonts w:ascii="仿宋_GB2312" w:eastAsia="仿宋_GB2312" w:hAnsi="仿宋"/>
          <w:sz w:val="24"/>
        </w:rPr>
        <w:t>注：1、本表格格式可根据实际情况自行拟定，但是，应包含必要的报价信息、单价和合价等；</w:t>
      </w:r>
    </w:p>
    <w:p w:rsidR="00B90AFA" w:rsidRPr="008657BA" w:rsidRDefault="00B90AFA" w:rsidP="00BA0418">
      <w:pPr>
        <w:pStyle w:val="a5"/>
        <w:spacing w:after="0" w:line="500" w:lineRule="exact"/>
        <w:ind w:firstLineChars="200" w:firstLine="480"/>
        <w:rPr>
          <w:rFonts w:hint="default"/>
        </w:rPr>
      </w:pPr>
      <w:r>
        <w:rPr>
          <w:rFonts w:ascii="仿宋_GB2312" w:eastAsia="仿宋_GB2312" w:hAnsi="仿宋"/>
          <w:sz w:val="24"/>
        </w:rPr>
        <w:t>2、本项目的具体报价信息由供应商自行踏勘现场后自行申报，并由供应商自行承担后果。</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 xml:space="preserve">供应商名称（公章）：  </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 xml:space="preserve">法定代表人或其授权代表（签字或盖章）：   </w:t>
      </w:r>
    </w:p>
    <w:p w:rsidR="00B90AFA" w:rsidRDefault="00B90AFA" w:rsidP="00BA0418">
      <w:pPr>
        <w:autoSpaceDE w:val="0"/>
        <w:autoSpaceDN w:val="0"/>
        <w:spacing w:after="0" w:line="500" w:lineRule="exact"/>
        <w:ind w:firstLineChars="200" w:firstLine="480"/>
        <w:rPr>
          <w:rFonts w:ascii="仿宋_GB2312" w:eastAsia="仿宋_GB2312" w:hAnsi="Arial"/>
          <w:sz w:val="28"/>
        </w:rPr>
      </w:pPr>
      <w:r>
        <w:rPr>
          <w:rFonts w:ascii="仿宋_GB2312" w:eastAsia="仿宋_GB2312" w:hAnsi="仿宋"/>
          <w:sz w:val="24"/>
          <w:lang w:val="zh-CN"/>
        </w:rPr>
        <w:t>日期：</w:t>
      </w:r>
      <w:r>
        <w:rPr>
          <w:rFonts w:ascii="仿宋_GB2312" w:eastAsia="仿宋_GB2312" w:hAnsi="仿宋"/>
          <w:sz w:val="24"/>
          <w:u w:val="single"/>
          <w:lang w:val="zh-CN"/>
        </w:rPr>
        <w:t xml:space="preserve">     </w:t>
      </w:r>
      <w:r>
        <w:rPr>
          <w:rFonts w:ascii="仿宋_GB2312" w:eastAsia="仿宋_GB2312" w:hAnsi="仿宋"/>
          <w:sz w:val="24"/>
          <w:lang w:val="zh-CN"/>
        </w:rPr>
        <w:t>年</w:t>
      </w:r>
      <w:r>
        <w:rPr>
          <w:rFonts w:ascii="仿宋_GB2312" w:eastAsia="仿宋_GB2312" w:hAnsi="仿宋"/>
          <w:sz w:val="24"/>
          <w:u w:val="single"/>
          <w:lang w:val="zh-CN"/>
        </w:rPr>
        <w:t xml:space="preserve">     </w:t>
      </w:r>
      <w:r>
        <w:rPr>
          <w:rFonts w:ascii="仿宋_GB2312" w:eastAsia="仿宋_GB2312" w:hAnsi="仿宋"/>
          <w:sz w:val="24"/>
          <w:lang w:val="zh-CN"/>
        </w:rPr>
        <w:t xml:space="preserve"> 月</w:t>
      </w:r>
      <w:r>
        <w:rPr>
          <w:rFonts w:ascii="仿宋_GB2312" w:eastAsia="仿宋_GB2312" w:hAnsi="仿宋"/>
          <w:sz w:val="24"/>
          <w:u w:val="single"/>
          <w:lang w:val="zh-CN"/>
        </w:rPr>
        <w:t xml:space="preserve">   </w:t>
      </w:r>
      <w:r>
        <w:rPr>
          <w:rFonts w:ascii="仿宋_GB2312" w:eastAsia="仿宋_GB2312" w:hAnsi="仿宋"/>
          <w:sz w:val="24"/>
          <w:lang w:val="zh-CN"/>
        </w:rPr>
        <w:t>日</w:t>
      </w:r>
      <w:r>
        <w:rPr>
          <w:rFonts w:ascii="仿宋_GB2312" w:eastAsia="仿宋_GB2312" w:hAnsi="Arial"/>
          <w:sz w:val="28"/>
        </w:rPr>
        <w:t xml:space="preserve"> </w:t>
      </w:r>
    </w:p>
    <w:p w:rsidR="00B90AFA" w:rsidRDefault="00B90AFA" w:rsidP="00BA0418">
      <w:pPr>
        <w:autoSpaceDE w:val="0"/>
        <w:autoSpaceDN w:val="0"/>
        <w:spacing w:after="0" w:line="500" w:lineRule="exact"/>
        <w:ind w:firstLineChars="200" w:firstLine="560"/>
        <w:jc w:val="center"/>
        <w:rPr>
          <w:rFonts w:ascii="仿宋_GB2312" w:eastAsia="仿宋_GB2312" w:hAnsi="Arial"/>
          <w:sz w:val="28"/>
          <w:lang w:val="zh-CN"/>
        </w:rPr>
      </w:pPr>
      <w:r>
        <w:rPr>
          <w:rFonts w:ascii="仿宋_GB2312" w:eastAsia="仿宋_GB2312" w:hAnsi="Arial"/>
          <w:sz w:val="28"/>
          <w:lang w:val="zh-CN"/>
        </w:rPr>
        <w:br w:type="page"/>
      </w:r>
    </w:p>
    <w:p w:rsidR="00B90AFA" w:rsidRDefault="00B90AFA" w:rsidP="00BA0418">
      <w:pPr>
        <w:autoSpaceDE w:val="0"/>
        <w:autoSpaceDN w:val="0"/>
        <w:spacing w:after="0" w:line="500" w:lineRule="exact"/>
        <w:ind w:firstLineChars="200" w:firstLine="600"/>
        <w:jc w:val="center"/>
        <w:rPr>
          <w:rFonts w:ascii="黑体" w:eastAsia="黑体" w:hAnsi="Arial"/>
          <w:sz w:val="30"/>
          <w:szCs w:val="30"/>
          <w:lang w:val="zh-CN"/>
        </w:rPr>
      </w:pPr>
      <w:r>
        <w:rPr>
          <w:rFonts w:ascii="黑体" w:eastAsia="黑体" w:hAnsi="Arial"/>
          <w:sz w:val="30"/>
          <w:szCs w:val="30"/>
          <w:lang w:val="zh-CN"/>
        </w:rPr>
        <w:lastRenderedPageBreak/>
        <w:t>供应商针对报价需说明的其他文件</w:t>
      </w:r>
    </w:p>
    <w:p w:rsidR="00B90AFA" w:rsidRDefault="00B90AFA" w:rsidP="00BA0418">
      <w:pPr>
        <w:autoSpaceDE w:val="0"/>
        <w:autoSpaceDN w:val="0"/>
        <w:spacing w:after="0" w:line="500" w:lineRule="exact"/>
        <w:ind w:firstLineChars="200" w:firstLine="600"/>
        <w:jc w:val="center"/>
        <w:rPr>
          <w:rFonts w:ascii="黑体" w:eastAsia="黑体" w:hAnsi="Arial"/>
          <w:sz w:val="30"/>
          <w:szCs w:val="30"/>
          <w:lang w:val="zh-CN"/>
        </w:rPr>
      </w:pPr>
    </w:p>
    <w:p w:rsidR="00B90AFA" w:rsidRDefault="00B90AFA" w:rsidP="00BA0418">
      <w:pPr>
        <w:autoSpaceDE w:val="0"/>
        <w:autoSpaceDN w:val="0"/>
        <w:spacing w:after="0" w:line="500" w:lineRule="exact"/>
        <w:ind w:firstLineChars="200" w:firstLine="480"/>
        <w:jc w:val="center"/>
        <w:rPr>
          <w:rFonts w:ascii="仿宋_GB2312" w:eastAsia="仿宋_GB2312" w:hAnsi="Arial"/>
          <w:sz w:val="24"/>
          <w:szCs w:val="24"/>
          <w:lang w:val="zh-CN"/>
        </w:rPr>
      </w:pPr>
      <w:r>
        <w:rPr>
          <w:rFonts w:ascii="仿宋_GB2312" w:eastAsia="仿宋_GB2312" w:hAnsi="Arial"/>
          <w:sz w:val="24"/>
          <w:szCs w:val="24"/>
          <w:lang w:val="zh-CN"/>
        </w:rPr>
        <w:t>（文件格式由供应商自拟）</w:t>
      </w:r>
    </w:p>
    <w:p w:rsidR="00B90AFA" w:rsidRDefault="00B90AFA" w:rsidP="00BA0418">
      <w:pPr>
        <w:autoSpaceDE w:val="0"/>
        <w:autoSpaceDN w:val="0"/>
        <w:spacing w:after="0" w:line="500" w:lineRule="exact"/>
        <w:ind w:firstLineChars="200" w:firstLine="480"/>
        <w:jc w:val="center"/>
        <w:rPr>
          <w:rFonts w:ascii="仿宋_GB2312" w:eastAsia="仿宋_GB2312" w:hAnsi="Arial"/>
          <w:sz w:val="24"/>
          <w:szCs w:val="24"/>
          <w:lang w:val="zh-CN"/>
        </w:rPr>
      </w:pPr>
    </w:p>
    <w:p w:rsidR="00B90AFA" w:rsidRDefault="00B90AFA" w:rsidP="00BA0418">
      <w:pPr>
        <w:autoSpaceDE w:val="0"/>
        <w:autoSpaceDN w:val="0"/>
        <w:spacing w:after="0" w:line="500" w:lineRule="exact"/>
        <w:ind w:firstLineChars="200" w:firstLine="480"/>
        <w:jc w:val="center"/>
        <w:rPr>
          <w:rFonts w:ascii="仿宋_GB2312" w:eastAsia="仿宋_GB2312" w:hAnsi="Arial"/>
          <w:sz w:val="24"/>
          <w:szCs w:val="24"/>
          <w:lang w:val="zh-CN"/>
        </w:rPr>
      </w:pPr>
      <w:r>
        <w:rPr>
          <w:rFonts w:ascii="仿宋_GB2312" w:eastAsia="仿宋_GB2312" w:hAnsi="Arial"/>
          <w:sz w:val="24"/>
          <w:szCs w:val="24"/>
          <w:lang w:val="zh-CN"/>
        </w:rPr>
        <w:br w:type="page"/>
      </w:r>
    </w:p>
    <w:p w:rsidR="00B90AFA" w:rsidRDefault="00B90AFA" w:rsidP="00BA0418">
      <w:pPr>
        <w:autoSpaceDE w:val="0"/>
        <w:autoSpaceDN w:val="0"/>
        <w:spacing w:after="0" w:line="500" w:lineRule="exact"/>
        <w:ind w:firstLineChars="200" w:firstLine="880"/>
        <w:jc w:val="center"/>
        <w:outlineLvl w:val="1"/>
        <w:rPr>
          <w:rFonts w:ascii="仿宋_GB2312" w:eastAsia="仿宋_GB2312" w:hAnsi="Arial"/>
          <w:sz w:val="44"/>
          <w:szCs w:val="44"/>
          <w:lang w:val="zh-CN"/>
        </w:rPr>
      </w:pPr>
      <w:bookmarkStart w:id="54" w:name="_Toc31452"/>
      <w:r>
        <w:rPr>
          <w:rFonts w:ascii="仿宋_GB2312" w:eastAsia="仿宋_GB2312" w:hAnsi="Arial"/>
          <w:sz w:val="44"/>
          <w:szCs w:val="44"/>
        </w:rPr>
        <w:lastRenderedPageBreak/>
        <w:t>5</w:t>
      </w:r>
      <w:r>
        <w:rPr>
          <w:rFonts w:ascii="仿宋_GB2312" w:eastAsia="仿宋_GB2312" w:hAnsi="Arial"/>
          <w:sz w:val="44"/>
          <w:szCs w:val="44"/>
          <w:lang w:val="zh-CN"/>
        </w:rPr>
        <w:t>.2 商务部分</w:t>
      </w:r>
      <w:bookmarkEnd w:id="54"/>
    </w:p>
    <w:p w:rsidR="00B90AFA" w:rsidRDefault="00B90AFA" w:rsidP="00BA0418">
      <w:pPr>
        <w:autoSpaceDE w:val="0"/>
        <w:autoSpaceDN w:val="0"/>
        <w:spacing w:after="0" w:line="500" w:lineRule="exact"/>
        <w:ind w:firstLineChars="200" w:firstLine="600"/>
        <w:outlineLvl w:val="1"/>
        <w:rPr>
          <w:rFonts w:ascii="黑体" w:eastAsia="黑体" w:hAnsi="Arial"/>
          <w:sz w:val="30"/>
          <w:szCs w:val="30"/>
          <w:lang w:val="zh-CN"/>
        </w:rPr>
      </w:pPr>
      <w:r>
        <w:rPr>
          <w:rFonts w:ascii="黑体" w:eastAsia="黑体" w:hAnsi="Arial"/>
          <w:sz w:val="30"/>
          <w:szCs w:val="30"/>
          <w:lang w:val="zh-CN"/>
        </w:rPr>
        <w:t>商务部分目录</w:t>
      </w:r>
    </w:p>
    <w:p w:rsidR="00B90AFA" w:rsidRDefault="00B90AFA" w:rsidP="00BA0418">
      <w:pPr>
        <w:autoSpaceDE w:val="0"/>
        <w:autoSpaceDN w:val="0"/>
        <w:spacing w:after="0" w:line="500" w:lineRule="exact"/>
        <w:ind w:firstLineChars="200" w:firstLine="600"/>
        <w:jc w:val="center"/>
        <w:rPr>
          <w:rFonts w:ascii="黑体" w:eastAsia="黑体" w:hAnsi="Arial"/>
          <w:sz w:val="30"/>
          <w:szCs w:val="30"/>
          <w:lang w:val="zh-CN"/>
        </w:rPr>
      </w:pP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1、政府采购诚信承诺书(见附件3)；</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2、报价函(见附件4)；</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3、法定代表人资格证明及其授权委托书(见附件5)；</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4、</w:t>
      </w:r>
      <w:r>
        <w:rPr>
          <w:rFonts w:ascii="仿宋_GB2312" w:eastAsia="仿宋_GB2312" w:hAnsi="仿宋"/>
          <w:sz w:val="24"/>
        </w:rPr>
        <w:t>营业执照复印件（三证合一营业执照或</w:t>
      </w:r>
      <w:r>
        <w:rPr>
          <w:rFonts w:ascii="仿宋_GB2312" w:eastAsia="仿宋_GB2312" w:hAnsi="仿宋"/>
          <w:sz w:val="24"/>
        </w:rPr>
        <w:t>“</w:t>
      </w:r>
      <w:r>
        <w:rPr>
          <w:rFonts w:ascii="仿宋_GB2312" w:eastAsia="仿宋_GB2312" w:hAnsi="仿宋"/>
          <w:sz w:val="24"/>
        </w:rPr>
        <w:t>营业执照、组织机构代码证及税务登记证</w:t>
      </w:r>
      <w:r>
        <w:rPr>
          <w:rFonts w:ascii="仿宋_GB2312" w:eastAsia="仿宋_GB2312" w:hAnsi="仿宋"/>
          <w:sz w:val="24"/>
        </w:rPr>
        <w:t>”</w:t>
      </w:r>
      <w:r>
        <w:rPr>
          <w:rFonts w:ascii="仿宋_GB2312" w:eastAsia="仿宋_GB2312" w:hAnsi="仿宋"/>
          <w:sz w:val="24"/>
        </w:rPr>
        <w:t>）</w:t>
      </w:r>
      <w:r>
        <w:rPr>
          <w:rFonts w:ascii="仿宋_GB2312" w:eastAsia="仿宋_GB2312" w:hAnsi="仿宋"/>
          <w:sz w:val="24"/>
          <w:lang w:val="zh-CN"/>
        </w:rPr>
        <w:t>；</w:t>
      </w:r>
    </w:p>
    <w:p w:rsidR="00B90AFA" w:rsidRDefault="00B90AFA" w:rsidP="00BA0418">
      <w:pPr>
        <w:autoSpaceDE w:val="0"/>
        <w:autoSpaceDN w:val="0"/>
        <w:spacing w:after="0" w:line="500" w:lineRule="exact"/>
        <w:ind w:firstLineChars="200" w:firstLine="480"/>
        <w:rPr>
          <w:rFonts w:ascii="仿宋_GB2312" w:eastAsia="仿宋_GB2312" w:hAnsi="仿宋"/>
          <w:sz w:val="24"/>
        </w:rPr>
      </w:pPr>
      <w:r>
        <w:rPr>
          <w:rFonts w:ascii="仿宋_GB2312" w:eastAsia="仿宋_GB2312" w:hAnsi="仿宋"/>
          <w:sz w:val="24"/>
        </w:rPr>
        <w:t>5、资质证书；（中国广告二级单位资质以上（含二级）；</w:t>
      </w:r>
      <w:r>
        <w:rPr>
          <w:rFonts w:ascii="仿宋_GB2312" w:eastAsia="仿宋_GB2312" w:hAnsi="仿宋"/>
          <w:sz w:val="24"/>
        </w:rPr>
        <w:t>③</w:t>
      </w:r>
      <w:r>
        <w:rPr>
          <w:rFonts w:ascii="仿宋_GB2312" w:eastAsia="仿宋_GB2312" w:hAnsi="仿宋"/>
          <w:sz w:val="24"/>
        </w:rPr>
        <w:t>省级或地级广告行业理事单位或以上）</w:t>
      </w:r>
    </w:p>
    <w:p w:rsidR="00B90AFA" w:rsidRDefault="00B90AFA" w:rsidP="00BA0418">
      <w:pPr>
        <w:autoSpaceDE w:val="0"/>
        <w:autoSpaceDN w:val="0"/>
        <w:spacing w:after="0" w:line="500" w:lineRule="exact"/>
        <w:ind w:firstLineChars="200" w:firstLine="480"/>
        <w:rPr>
          <w:rFonts w:ascii="仿宋_GB2312" w:eastAsia="仿宋_GB2312" w:hAnsi="仿宋"/>
          <w:sz w:val="24"/>
        </w:rPr>
      </w:pPr>
      <w:r>
        <w:rPr>
          <w:rFonts w:ascii="仿宋_GB2312" w:eastAsia="仿宋_GB2312" w:hAnsi="仿宋"/>
          <w:sz w:val="24"/>
        </w:rPr>
        <w:t>6、其他的相关证明材料，如政府采购法规定的相关资料；</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rPr>
        <w:t>7</w:t>
      </w:r>
      <w:r>
        <w:rPr>
          <w:rFonts w:ascii="仿宋_GB2312" w:eastAsia="仿宋_GB2312" w:hAnsi="仿宋"/>
          <w:sz w:val="24"/>
          <w:lang w:val="zh-CN"/>
        </w:rPr>
        <w:t>、商务文件要求的其他资料。</w:t>
      </w:r>
    </w:p>
    <w:p w:rsidR="00B90AFA" w:rsidRDefault="00B90AFA" w:rsidP="00BA0418">
      <w:pPr>
        <w:autoSpaceDE w:val="0"/>
        <w:autoSpaceDN w:val="0"/>
        <w:spacing w:after="0" w:line="500" w:lineRule="exact"/>
        <w:ind w:firstLineChars="200" w:firstLine="480"/>
        <w:rPr>
          <w:rFonts w:ascii="仿宋_GB2312" w:eastAsia="仿宋_GB2312" w:hAnsi="Arial"/>
          <w:sz w:val="24"/>
          <w:lang w:val="zh-CN"/>
        </w:rPr>
      </w:pPr>
      <w:r>
        <w:rPr>
          <w:rFonts w:ascii="仿宋_GB2312" w:eastAsia="仿宋_GB2312" w:hAnsi="仿宋"/>
          <w:sz w:val="24"/>
          <w:lang w:val="zh-CN"/>
        </w:rPr>
        <w:br w:type="page"/>
      </w:r>
      <w:r>
        <w:rPr>
          <w:rFonts w:ascii="仿宋_GB2312" w:eastAsia="仿宋_GB2312" w:hAnsi="仿宋"/>
          <w:sz w:val="24"/>
          <w:lang w:val="zh-CN"/>
        </w:rPr>
        <w:lastRenderedPageBreak/>
        <w:t>附件3：</w:t>
      </w:r>
    </w:p>
    <w:p w:rsidR="00B90AFA" w:rsidRDefault="00B90AFA" w:rsidP="00BA0418">
      <w:pPr>
        <w:autoSpaceDE w:val="0"/>
        <w:autoSpaceDN w:val="0"/>
        <w:spacing w:after="0" w:line="500" w:lineRule="exact"/>
        <w:ind w:firstLineChars="200" w:firstLine="600"/>
        <w:jc w:val="center"/>
        <w:rPr>
          <w:rFonts w:ascii="黑体" w:eastAsia="黑体" w:hAnsi="Arial"/>
          <w:sz w:val="30"/>
          <w:szCs w:val="30"/>
          <w:lang w:val="zh-CN"/>
        </w:rPr>
      </w:pPr>
      <w:r>
        <w:rPr>
          <w:rFonts w:ascii="黑体" w:eastAsia="黑体" w:hAnsi="Arial"/>
          <w:sz w:val="30"/>
          <w:szCs w:val="30"/>
          <w:lang w:val="zh-CN"/>
        </w:rPr>
        <w:t>政府采购诚信承诺书</w:t>
      </w:r>
    </w:p>
    <w:p w:rsidR="00B90AFA" w:rsidRDefault="00B90AFA" w:rsidP="00BA0418">
      <w:pPr>
        <w:autoSpaceDE w:val="0"/>
        <w:autoSpaceDN w:val="0"/>
        <w:spacing w:after="0" w:line="500" w:lineRule="exact"/>
        <w:ind w:firstLineChars="200" w:firstLine="480"/>
        <w:rPr>
          <w:rFonts w:ascii="Arial" w:eastAsia="Arial"/>
          <w:sz w:val="24"/>
        </w:rPr>
      </w:pP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u w:val="single"/>
          <w:lang w:val="zh-CN"/>
        </w:rPr>
        <w:t xml:space="preserve">（采购人） </w:t>
      </w:r>
      <w:r>
        <w:rPr>
          <w:rFonts w:ascii="仿宋_GB2312" w:eastAsia="仿宋_GB2312" w:hAnsi="仿宋"/>
          <w:sz w:val="24"/>
          <w:lang w:val="zh-CN"/>
        </w:rPr>
        <w:t>：</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我公司</w:t>
      </w:r>
      <w:r>
        <w:rPr>
          <w:rFonts w:ascii="仿宋_GB2312" w:eastAsia="仿宋_GB2312" w:hAnsi="仿宋"/>
          <w:sz w:val="24"/>
          <w:u w:val="single"/>
          <w:lang w:val="zh-CN"/>
        </w:rPr>
        <w:t xml:space="preserve">               </w:t>
      </w:r>
      <w:r>
        <w:rPr>
          <w:rFonts w:ascii="仿宋_GB2312" w:eastAsia="仿宋_GB2312" w:hAnsi="仿宋"/>
          <w:sz w:val="24"/>
          <w:lang w:val="zh-CN"/>
        </w:rPr>
        <w:t>（供应商名称）已详细阅读了</w:t>
      </w:r>
      <w:r>
        <w:rPr>
          <w:rFonts w:ascii="仿宋_GB2312" w:eastAsia="仿宋_GB2312" w:hAnsi="仿宋"/>
          <w:sz w:val="24"/>
          <w:u w:val="single"/>
          <w:lang w:val="zh-CN"/>
        </w:rPr>
        <w:t xml:space="preserve">             </w:t>
      </w:r>
      <w:r>
        <w:rPr>
          <w:rFonts w:ascii="仿宋_GB2312" w:eastAsia="仿宋_GB2312" w:hAnsi="仿宋"/>
          <w:sz w:val="24"/>
          <w:lang w:val="zh-CN"/>
        </w:rPr>
        <w:t>项目（项目编号：</w:t>
      </w:r>
      <w:r>
        <w:rPr>
          <w:rFonts w:ascii="仿宋_GB2312" w:eastAsia="仿宋_GB2312" w:hAnsi="仿宋"/>
          <w:sz w:val="24"/>
          <w:u w:val="single"/>
          <w:lang w:val="zh-CN"/>
        </w:rPr>
        <w:t xml:space="preserve">          </w:t>
      </w:r>
      <w:r>
        <w:rPr>
          <w:rFonts w:ascii="仿宋_GB2312" w:eastAsia="仿宋_GB2312" w:hAnsi="仿宋"/>
          <w:sz w:val="24"/>
          <w:lang w:val="zh-CN"/>
        </w:rPr>
        <w:t>）询价通知书，自愿参加本次报价，现就有关事项郑重承诺如下：</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一、诚信报价，材料真实。我公司保证所提供的全部材料、报价内容均真实、合法、有效，保证不出借或者借用其他企业资质，不以他人名义报价，不弄虚作假；</w:t>
      </w:r>
      <w:r>
        <w:rPr>
          <w:rFonts w:ascii="仿宋_GB2312" w:eastAsia="仿宋_GB2312" w:hAnsi="仿宋"/>
          <w:sz w:val="24"/>
          <w:szCs w:val="24"/>
          <w:lang w:val="zh-CN"/>
        </w:rPr>
        <w:t>未列入失信被执行人、重大税收违法案件当事人名单、政府采购严重违法失信行为记录名单及其他不符合《中华人民共和国政府采购法》第二十二条规定条件。</w:t>
      </w:r>
    </w:p>
    <w:p w:rsidR="00B90AFA" w:rsidRDefault="00B90AFA" w:rsidP="00BA0418">
      <w:pPr>
        <w:spacing w:after="0" w:line="500" w:lineRule="exact"/>
        <w:ind w:firstLineChars="200" w:firstLine="480"/>
        <w:rPr>
          <w:rFonts w:ascii="仿宋_GB2312" w:eastAsia="仿宋_GB2312"/>
          <w:sz w:val="24"/>
          <w:szCs w:val="24"/>
        </w:rPr>
      </w:pPr>
      <w:r>
        <w:rPr>
          <w:rFonts w:ascii="仿宋_GB2312" w:eastAsia="仿宋_GB2312" w:hAnsi="仿宋"/>
          <w:sz w:val="24"/>
          <w:lang w:val="zh-CN"/>
        </w:rPr>
        <w:t>二、遵</w:t>
      </w:r>
      <w:r>
        <w:rPr>
          <w:rFonts w:ascii="仿宋_GB2312" w:eastAsia="仿宋_GB2312" w:hAnsi="仿宋"/>
          <w:sz w:val="24"/>
          <w:szCs w:val="24"/>
          <w:lang w:val="zh-CN"/>
        </w:rPr>
        <w:t>纪守法，公平竞争。不与其他供应商相互串通、</w:t>
      </w:r>
      <w:r>
        <w:rPr>
          <w:rFonts w:ascii="仿宋_GB2312" w:eastAsia="仿宋_GB2312" w:hAnsi="仿宋"/>
          <w:sz w:val="24"/>
          <w:szCs w:val="24"/>
        </w:rPr>
        <w:t>哄抬价格，</w:t>
      </w:r>
      <w:r>
        <w:rPr>
          <w:rFonts w:ascii="仿宋_GB2312" w:eastAsia="仿宋_GB2312" w:hAnsi="仿宋"/>
          <w:sz w:val="24"/>
          <w:szCs w:val="24"/>
          <w:lang w:val="zh-CN"/>
        </w:rPr>
        <w:t>不排挤其他供应商，不损害采购人的合法权益；不向采购人、采购代理机构、询价小组成员</w:t>
      </w:r>
      <w:r>
        <w:rPr>
          <w:rFonts w:ascii="仿宋_GB2312" w:eastAsia="仿宋_GB2312"/>
          <w:sz w:val="24"/>
          <w:szCs w:val="24"/>
        </w:rPr>
        <w:t>等及其他参与采购活动的人员行贿或采用其他不正当手段谋取成交；</w:t>
      </w:r>
    </w:p>
    <w:p w:rsidR="00B90AFA" w:rsidRDefault="00B90AFA" w:rsidP="00BA0418">
      <w:pPr>
        <w:spacing w:after="0" w:line="500" w:lineRule="exact"/>
        <w:ind w:firstLineChars="200" w:firstLine="480"/>
        <w:rPr>
          <w:rFonts w:ascii="仿宋_GB2312" w:eastAsia="仿宋_GB2312"/>
          <w:sz w:val="24"/>
          <w:szCs w:val="24"/>
        </w:rPr>
      </w:pPr>
      <w:r>
        <w:rPr>
          <w:rFonts w:ascii="仿宋_GB2312" w:eastAsia="仿宋_GB2312" w:hAnsi="仿宋"/>
          <w:sz w:val="24"/>
          <w:szCs w:val="24"/>
        </w:rPr>
        <w:t>三</w:t>
      </w:r>
      <w:r>
        <w:rPr>
          <w:rFonts w:ascii="仿宋_GB2312" w:eastAsia="仿宋_GB2312"/>
          <w:sz w:val="24"/>
          <w:szCs w:val="24"/>
        </w:rPr>
        <w:t>、不捏造事实或借用他人名义进行虚假、恶意质疑和投诉，不以质疑或投诉为名排挤竞争对手，干扰政府采购秩序；</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szCs w:val="24"/>
        </w:rPr>
        <w:t>四、若成交后，将按照规定及时与采购人</w:t>
      </w:r>
      <w:r>
        <w:rPr>
          <w:rFonts w:ascii="仿宋_GB2312" w:eastAsia="仿宋_GB2312" w:hAnsi="仿宋"/>
          <w:sz w:val="24"/>
        </w:rPr>
        <w:t>签订政府采购合同，不与采购人订立有悖于采购结果的合同或协议；严格履行政府采购合同，不降低合同约定的产品质量及相关服务，不擅自变更、中止、终止合同，或者拒绝履行合同义务。</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若有违反以上承诺内容的行为，我公司自愿接受取消报价资格、记入信用档案、媒体通报、1</w:t>
      </w:r>
      <w:r>
        <w:rPr>
          <w:rFonts w:ascii="仿宋_GB2312" w:eastAsia="仿宋_GB2312" w:hAnsi="仿宋"/>
          <w:sz w:val="24"/>
          <w:szCs w:val="24"/>
          <w:lang w:val="zh-CN"/>
        </w:rPr>
        <w:t>～</w:t>
      </w:r>
      <w:r>
        <w:rPr>
          <w:rFonts w:ascii="仿宋_GB2312" w:eastAsia="仿宋_GB2312" w:hAnsi="仿宋"/>
          <w:sz w:val="24"/>
          <w:lang w:val="zh-CN"/>
        </w:rPr>
        <w:t>3年内禁止参与泰安市政府采购活动等处罚；</w:t>
      </w:r>
      <w:r>
        <w:rPr>
          <w:rFonts w:ascii="仿宋_GB2312" w:eastAsia="仿宋_GB2312" w:hAnsi="仿宋"/>
          <w:sz w:val="24"/>
        </w:rPr>
        <w:t>如已成交的，自动放弃成交资格，</w:t>
      </w:r>
      <w:r>
        <w:rPr>
          <w:rFonts w:ascii="仿宋_GB2312" w:eastAsia="仿宋_GB2312" w:hAnsi="仿宋"/>
          <w:sz w:val="24"/>
          <w:lang w:val="zh-CN"/>
        </w:rPr>
        <w:t>并承担全部法律责任</w:t>
      </w:r>
      <w:r>
        <w:rPr>
          <w:rFonts w:ascii="仿宋_GB2312" w:eastAsia="仿宋_GB2312" w:hAnsi="仿宋"/>
          <w:sz w:val="24"/>
        </w:rPr>
        <w:t>；给采购人造成损失的，依法承担赔偿责任</w:t>
      </w:r>
      <w:r>
        <w:rPr>
          <w:rFonts w:ascii="仿宋_GB2312" w:eastAsia="仿宋_GB2312" w:hAnsi="仿宋"/>
          <w:sz w:val="24"/>
          <w:lang w:val="zh-CN"/>
        </w:rPr>
        <w:t>。</w:t>
      </w:r>
    </w:p>
    <w:p w:rsidR="00B90AFA" w:rsidRDefault="00B90AFA" w:rsidP="00BA0418">
      <w:pPr>
        <w:spacing w:after="0" w:line="500" w:lineRule="exact"/>
        <w:ind w:firstLineChars="200" w:firstLine="440"/>
        <w:rPr>
          <w:rFonts w:ascii="仿宋_GB2312" w:eastAsia="仿宋_GB2312" w:hAnsi="仿宋"/>
        </w:rPr>
      </w:pPr>
    </w:p>
    <w:p w:rsidR="00B90AFA" w:rsidRDefault="00B90AFA" w:rsidP="00BA0418">
      <w:pPr>
        <w:autoSpaceDE w:val="0"/>
        <w:autoSpaceDN w:val="0"/>
        <w:spacing w:after="0" w:line="500" w:lineRule="exact"/>
        <w:ind w:firstLineChars="200" w:firstLine="480"/>
        <w:jc w:val="center"/>
        <w:rPr>
          <w:rFonts w:ascii="仿宋_GB2312" w:eastAsia="仿宋_GB2312" w:hAnsi="仿宋"/>
          <w:sz w:val="24"/>
          <w:lang w:val="zh-CN"/>
        </w:rPr>
      </w:pPr>
      <w:r>
        <w:rPr>
          <w:rFonts w:ascii="仿宋_GB2312" w:eastAsia="仿宋_GB2312" w:hAnsi="仿宋"/>
          <w:sz w:val="24"/>
          <w:lang w:val="zh-CN"/>
        </w:rPr>
        <w:t xml:space="preserve">                        供应商名称(公章)：</w:t>
      </w:r>
    </w:p>
    <w:p w:rsidR="00B90AFA" w:rsidRDefault="00B90AFA" w:rsidP="00BA0418">
      <w:pPr>
        <w:autoSpaceDE w:val="0"/>
        <w:autoSpaceDN w:val="0"/>
        <w:spacing w:after="0" w:line="500" w:lineRule="exact"/>
        <w:ind w:firstLineChars="200" w:firstLine="480"/>
        <w:jc w:val="center"/>
        <w:rPr>
          <w:rFonts w:ascii="仿宋_GB2312" w:eastAsia="仿宋_GB2312" w:hAnsi="仿宋"/>
          <w:sz w:val="24"/>
          <w:lang w:val="zh-CN"/>
        </w:rPr>
      </w:pPr>
      <w:r>
        <w:rPr>
          <w:rFonts w:ascii="仿宋_GB2312" w:eastAsia="仿宋_GB2312" w:hAnsi="仿宋"/>
          <w:sz w:val="24"/>
          <w:lang w:val="zh-CN"/>
        </w:rPr>
        <w:t xml:space="preserve">                        法定代表人（签字或盖章）：</w:t>
      </w:r>
    </w:p>
    <w:p w:rsidR="00B90AFA" w:rsidRDefault="00B90AFA" w:rsidP="00BA0418">
      <w:pPr>
        <w:autoSpaceDE w:val="0"/>
        <w:autoSpaceDN w:val="0"/>
        <w:spacing w:after="0" w:line="500" w:lineRule="exact"/>
        <w:ind w:firstLineChars="200" w:firstLine="480"/>
        <w:jc w:val="center"/>
        <w:rPr>
          <w:rFonts w:ascii="仿宋_GB2312" w:eastAsia="仿宋_GB2312" w:hAnsi="仿宋"/>
          <w:sz w:val="24"/>
          <w:lang w:val="zh-CN"/>
        </w:rPr>
      </w:pPr>
      <w:r>
        <w:rPr>
          <w:rFonts w:ascii="仿宋_GB2312" w:eastAsia="仿宋_GB2312" w:hAnsi="仿宋"/>
          <w:sz w:val="24"/>
          <w:lang w:val="zh-CN"/>
        </w:rPr>
        <w:t xml:space="preserve">                      日期：     年   月   日</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p>
    <w:p w:rsidR="00B90AFA" w:rsidRDefault="00B90AFA" w:rsidP="00BA0418">
      <w:pPr>
        <w:autoSpaceDE w:val="0"/>
        <w:autoSpaceDN w:val="0"/>
        <w:spacing w:after="0" w:line="500" w:lineRule="exact"/>
        <w:ind w:firstLineChars="200" w:firstLine="480"/>
        <w:rPr>
          <w:rFonts w:ascii="仿宋_GB2312" w:eastAsia="仿宋_GB2312"/>
          <w:sz w:val="24"/>
          <w:szCs w:val="24"/>
        </w:rPr>
      </w:pPr>
      <w:r>
        <w:rPr>
          <w:rFonts w:ascii="仿宋_GB2312" w:eastAsia="仿宋_GB2312"/>
          <w:sz w:val="24"/>
          <w:szCs w:val="24"/>
        </w:rPr>
        <w:t>注：信用记录</w:t>
      </w:r>
      <w:r>
        <w:rPr>
          <w:rFonts w:ascii="仿宋_GB2312" w:eastAsia="仿宋_GB2312" w:hAnsi="仿宋"/>
          <w:sz w:val="24"/>
          <w:szCs w:val="24"/>
          <w:lang w:val="zh-CN"/>
        </w:rPr>
        <w:t>查询网址为</w:t>
      </w:r>
      <w:hyperlink r:id="rId7" w:history="1">
        <w:r>
          <w:rPr>
            <w:rStyle w:val="a7"/>
            <w:rFonts w:ascii="仿宋_GB2312" w:eastAsia="仿宋_GB2312" w:hAnsi="仿宋" w:hint="eastAsia"/>
            <w:szCs w:val="24"/>
            <w:lang w:val="zh-CN"/>
          </w:rPr>
          <w:t>www.creditchina.gov.cn</w:t>
        </w:r>
      </w:hyperlink>
      <w:r>
        <w:rPr>
          <w:rFonts w:ascii="仿宋_GB2312" w:eastAsia="仿宋_GB2312" w:hAnsi="仿宋"/>
          <w:sz w:val="24"/>
          <w:szCs w:val="24"/>
          <w:lang w:val="zh-CN"/>
        </w:rPr>
        <w:t>或</w:t>
      </w:r>
      <w:hyperlink r:id="rId8" w:history="1">
        <w:r>
          <w:rPr>
            <w:rStyle w:val="a7"/>
            <w:rFonts w:ascii="仿宋_GB2312" w:eastAsia="仿宋_GB2312" w:hAnsi="仿宋" w:hint="eastAsia"/>
            <w:szCs w:val="24"/>
            <w:lang w:val="zh-CN"/>
          </w:rPr>
          <w:t>www.ccgp.gov.cn</w:t>
        </w:r>
      </w:hyperlink>
      <w:r>
        <w:rPr>
          <w:rFonts w:ascii="仿宋_GB2312" w:eastAsia="仿宋_GB2312" w:hAnsi="仿宋"/>
          <w:sz w:val="24"/>
          <w:szCs w:val="24"/>
          <w:lang w:val="zh-CN"/>
        </w:rPr>
        <w:t>。</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 w:eastAsia="仿宋" w:hAnsi="仿宋"/>
          <w:sz w:val="24"/>
          <w:lang w:val="zh-CN"/>
        </w:rPr>
        <w:br w:type="page"/>
      </w:r>
      <w:r>
        <w:rPr>
          <w:rFonts w:ascii="仿宋_GB2312" w:eastAsia="仿宋_GB2312" w:hAnsi="仿宋"/>
          <w:sz w:val="24"/>
          <w:lang w:val="zh-CN"/>
        </w:rPr>
        <w:lastRenderedPageBreak/>
        <w:t>附件4：</w:t>
      </w:r>
    </w:p>
    <w:p w:rsidR="00B90AFA" w:rsidRDefault="00B90AFA" w:rsidP="00BA0418">
      <w:pPr>
        <w:autoSpaceDE w:val="0"/>
        <w:autoSpaceDN w:val="0"/>
        <w:spacing w:after="0" w:line="500" w:lineRule="exact"/>
        <w:ind w:firstLineChars="200" w:firstLine="600"/>
        <w:jc w:val="center"/>
        <w:rPr>
          <w:rFonts w:ascii="黑体" w:eastAsia="黑体" w:hAnsi="Arial"/>
          <w:sz w:val="30"/>
          <w:szCs w:val="30"/>
          <w:lang w:val="zh-CN"/>
        </w:rPr>
      </w:pPr>
      <w:r>
        <w:rPr>
          <w:rFonts w:ascii="黑体" w:eastAsia="黑体" w:hAnsi="Arial"/>
          <w:sz w:val="30"/>
          <w:szCs w:val="30"/>
          <w:lang w:val="zh-CN"/>
        </w:rPr>
        <w:t>报价函</w:t>
      </w:r>
    </w:p>
    <w:p w:rsidR="00B90AFA" w:rsidRDefault="00B90AFA" w:rsidP="00BA0418">
      <w:pPr>
        <w:autoSpaceDE w:val="0"/>
        <w:autoSpaceDN w:val="0"/>
        <w:spacing w:after="0" w:line="500" w:lineRule="exact"/>
        <w:ind w:firstLineChars="200" w:firstLine="480"/>
        <w:rPr>
          <w:rFonts w:ascii="仿宋_GB2312" w:eastAsia="仿宋_GB2312" w:hAnsi="Arial"/>
          <w:sz w:val="24"/>
          <w:u w:val="single"/>
          <w:lang w:val="zh-CN"/>
        </w:rPr>
      </w:pP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u w:val="single"/>
          <w:lang w:val="zh-CN"/>
        </w:rPr>
        <w:t xml:space="preserve">（采购人） </w:t>
      </w:r>
      <w:r>
        <w:rPr>
          <w:rFonts w:ascii="仿宋_GB2312" w:eastAsia="仿宋_GB2312" w:hAnsi="仿宋"/>
          <w:sz w:val="24"/>
          <w:lang w:val="zh-CN"/>
        </w:rPr>
        <w:t>：</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u w:val="single"/>
          <w:lang w:val="zh-CN"/>
        </w:rPr>
        <w:t>（供应商名称）</w:t>
      </w:r>
      <w:r>
        <w:rPr>
          <w:rFonts w:ascii="仿宋_GB2312" w:eastAsia="仿宋_GB2312" w:hAnsi="仿宋"/>
          <w:sz w:val="24"/>
          <w:lang w:val="zh-CN"/>
        </w:rPr>
        <w:t>系中华人民共和国合法企业，经营地址</w:t>
      </w:r>
      <w:r>
        <w:rPr>
          <w:rFonts w:ascii="仿宋_GB2312" w:eastAsia="仿宋_GB2312" w:hAnsi="仿宋"/>
          <w:sz w:val="24"/>
          <w:u w:val="single"/>
          <w:lang w:val="zh-CN"/>
        </w:rPr>
        <w:t xml:space="preserve">                    </w:t>
      </w:r>
      <w:r>
        <w:rPr>
          <w:rFonts w:ascii="仿宋_GB2312" w:eastAsia="仿宋_GB2312" w:hAnsi="仿宋"/>
          <w:sz w:val="24"/>
          <w:lang w:val="zh-CN"/>
        </w:rPr>
        <w:t>。</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我</w:t>
      </w:r>
      <w:r>
        <w:rPr>
          <w:rFonts w:ascii="仿宋_GB2312" w:eastAsia="仿宋_GB2312" w:hAnsi="仿宋"/>
          <w:sz w:val="24"/>
          <w:u w:val="single"/>
          <w:lang w:val="zh-CN"/>
        </w:rPr>
        <w:t>（姓名）</w:t>
      </w:r>
      <w:r>
        <w:rPr>
          <w:rFonts w:ascii="仿宋_GB2312" w:eastAsia="仿宋_GB2312" w:hAnsi="仿宋"/>
          <w:sz w:val="24"/>
          <w:lang w:val="zh-CN"/>
        </w:rPr>
        <w:t>系</w:t>
      </w:r>
      <w:r>
        <w:rPr>
          <w:rFonts w:ascii="仿宋_GB2312" w:eastAsia="仿宋_GB2312" w:hAnsi="仿宋"/>
          <w:sz w:val="24"/>
          <w:u w:val="single"/>
          <w:lang w:val="zh-CN"/>
        </w:rPr>
        <w:t>（供应商名称）</w:t>
      </w:r>
      <w:r>
        <w:rPr>
          <w:rFonts w:ascii="仿宋_GB2312" w:eastAsia="仿宋_GB2312" w:hAnsi="仿宋"/>
          <w:sz w:val="24"/>
          <w:lang w:val="zh-CN"/>
        </w:rPr>
        <w:t>的法定代表人，我方自愿参加贵方组织的</w:t>
      </w:r>
      <w:r>
        <w:rPr>
          <w:rFonts w:ascii="仿宋_GB2312" w:eastAsia="仿宋_GB2312" w:hAnsi="仿宋"/>
          <w:sz w:val="24"/>
          <w:u w:val="single"/>
          <w:lang w:val="zh-CN"/>
        </w:rPr>
        <w:t>（采购项目名称）（编号为      ）</w:t>
      </w:r>
      <w:r>
        <w:rPr>
          <w:rFonts w:ascii="仿宋_GB2312" w:eastAsia="仿宋_GB2312" w:hAnsi="仿宋"/>
          <w:sz w:val="24"/>
          <w:lang w:val="zh-CN"/>
        </w:rPr>
        <w:t>的采购，为此，我方就本次报价有关事项郑重声明如下：</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1、我方已详细审阅全部询价通知书，同意询价通知书的各项要求。</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2、我方向贵方提交的所有响应文件、资料都是准确的和真实的。</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3、若成交，我方将按照询价通知书和响应文件的规定履行合同。</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4、我方不是采购人的附属机构；在获知本项目采购信息后，与采购人聘请的为此项目提供咨询服务的公司以及其附属机构没有任何关系。</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5、响应文件自响应文件递交截止之日起投标有效期为</w:t>
      </w:r>
      <w:r>
        <w:rPr>
          <w:rFonts w:ascii="仿宋_GB2312" w:eastAsia="仿宋_GB2312" w:hAnsi="仿宋"/>
          <w:sz w:val="24"/>
          <w:u w:val="single"/>
          <w:lang w:val="zh-CN"/>
        </w:rPr>
        <w:t xml:space="preserve">    </w:t>
      </w:r>
      <w:r>
        <w:rPr>
          <w:rFonts w:ascii="仿宋_GB2312" w:eastAsia="仿宋_GB2312" w:hAnsi="仿宋"/>
          <w:sz w:val="24"/>
          <w:lang w:val="zh-CN"/>
        </w:rPr>
        <w:t>日历日。</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以上事项如有虚假或者隐瞒，我方愿意承担一切后果。</w:t>
      </w:r>
    </w:p>
    <w:p w:rsidR="00B90AFA" w:rsidRDefault="00B90AFA" w:rsidP="00BA0418">
      <w:pPr>
        <w:tabs>
          <w:tab w:val="left" w:pos="939"/>
        </w:tabs>
        <w:autoSpaceDE w:val="0"/>
        <w:autoSpaceDN w:val="0"/>
        <w:spacing w:after="0" w:line="500" w:lineRule="exact"/>
        <w:ind w:firstLineChars="200" w:firstLine="480"/>
        <w:rPr>
          <w:rFonts w:ascii="仿宋_GB2312" w:eastAsia="仿宋_GB2312" w:hAnsi="仿宋"/>
          <w:sz w:val="24"/>
          <w:lang w:val="zh-CN"/>
        </w:rPr>
      </w:pPr>
    </w:p>
    <w:p w:rsidR="00B90AFA" w:rsidRDefault="00B90AFA" w:rsidP="00BA0418">
      <w:pPr>
        <w:tabs>
          <w:tab w:val="left" w:pos="939"/>
        </w:tabs>
        <w:autoSpaceDE w:val="0"/>
        <w:autoSpaceDN w:val="0"/>
        <w:spacing w:after="0" w:line="500" w:lineRule="exact"/>
        <w:ind w:firstLineChars="200" w:firstLine="480"/>
        <w:rPr>
          <w:rFonts w:ascii="仿宋_GB2312" w:eastAsia="仿宋_GB2312" w:hAnsi="仿宋"/>
          <w:sz w:val="24"/>
          <w:lang w:val="zh-CN"/>
        </w:rPr>
      </w:pPr>
    </w:p>
    <w:p w:rsidR="00B90AFA" w:rsidRDefault="00B90AFA" w:rsidP="00BA0418">
      <w:pPr>
        <w:tabs>
          <w:tab w:val="left" w:pos="939"/>
        </w:tabs>
        <w:autoSpaceDE w:val="0"/>
        <w:autoSpaceDN w:val="0"/>
        <w:spacing w:after="0" w:line="500" w:lineRule="exact"/>
        <w:ind w:firstLineChars="200" w:firstLine="480"/>
        <w:rPr>
          <w:rFonts w:ascii="仿宋_GB2312" w:eastAsia="仿宋_GB2312" w:hAnsi="仿宋"/>
          <w:sz w:val="24"/>
          <w:lang w:val="zh-CN"/>
        </w:rPr>
      </w:pP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 xml:space="preserve">供应商全称（公章）：  </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 xml:space="preserve">法定代表人（签字或盖章）： </w:t>
      </w:r>
    </w:p>
    <w:p w:rsidR="00B90AFA" w:rsidRDefault="00B90AFA" w:rsidP="00BA0418">
      <w:pPr>
        <w:autoSpaceDE w:val="0"/>
        <w:autoSpaceDN w:val="0"/>
        <w:spacing w:after="0" w:line="500" w:lineRule="exact"/>
        <w:ind w:firstLineChars="200" w:firstLine="480"/>
        <w:rPr>
          <w:rFonts w:ascii="仿宋_GB2312" w:eastAsia="仿宋_GB2312" w:hAnsi="仿宋"/>
          <w:sz w:val="24"/>
          <w:u w:val="single"/>
          <w:lang w:val="zh-CN"/>
        </w:rPr>
      </w:pPr>
      <w:r>
        <w:rPr>
          <w:rFonts w:ascii="仿宋_GB2312" w:eastAsia="仿宋_GB2312" w:hAnsi="仿宋"/>
          <w:sz w:val="24"/>
          <w:lang w:val="zh-CN"/>
        </w:rPr>
        <w:t>日    期：         年   月   日</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 w:eastAsia="仿宋" w:hAnsi="仿宋"/>
          <w:sz w:val="24"/>
          <w:u w:val="single"/>
          <w:lang w:val="zh-CN"/>
        </w:rPr>
        <w:br w:type="page"/>
      </w:r>
      <w:r>
        <w:rPr>
          <w:rFonts w:ascii="仿宋_GB2312" w:eastAsia="仿宋_GB2312" w:hAnsi="仿宋"/>
          <w:sz w:val="24"/>
          <w:lang w:val="zh-CN"/>
        </w:rPr>
        <w:lastRenderedPageBreak/>
        <w:t xml:space="preserve">附件5：    </w:t>
      </w:r>
    </w:p>
    <w:p w:rsidR="00B90AFA" w:rsidRDefault="00B90AFA" w:rsidP="00BA0418">
      <w:pPr>
        <w:autoSpaceDE w:val="0"/>
        <w:autoSpaceDN w:val="0"/>
        <w:spacing w:after="0" w:line="500" w:lineRule="exact"/>
        <w:ind w:firstLineChars="200" w:firstLine="560"/>
        <w:jc w:val="center"/>
        <w:rPr>
          <w:rFonts w:ascii="宋体" w:hAnsi="Arial"/>
          <w:sz w:val="28"/>
          <w:lang w:val="zh-CN"/>
        </w:rPr>
      </w:pPr>
    </w:p>
    <w:p w:rsidR="00B90AFA" w:rsidRDefault="00B90AFA" w:rsidP="00BA0418">
      <w:pPr>
        <w:autoSpaceDE w:val="0"/>
        <w:autoSpaceDN w:val="0"/>
        <w:spacing w:after="0" w:line="500" w:lineRule="exact"/>
        <w:ind w:firstLineChars="200" w:firstLine="600"/>
        <w:jc w:val="center"/>
        <w:rPr>
          <w:rFonts w:ascii="黑体" w:eastAsia="黑体" w:hAnsi="Arial"/>
          <w:sz w:val="30"/>
          <w:szCs w:val="30"/>
          <w:lang w:val="zh-CN"/>
        </w:rPr>
      </w:pPr>
      <w:r>
        <w:rPr>
          <w:rFonts w:ascii="黑体" w:eastAsia="黑体" w:hAnsi="Arial"/>
          <w:sz w:val="30"/>
          <w:szCs w:val="30"/>
          <w:lang w:val="zh-CN"/>
        </w:rPr>
        <w:t>法定代表人资格证明</w:t>
      </w:r>
    </w:p>
    <w:p w:rsidR="00B90AFA" w:rsidRDefault="00B90AFA" w:rsidP="00BA0418">
      <w:pPr>
        <w:autoSpaceDE w:val="0"/>
        <w:autoSpaceDN w:val="0"/>
        <w:spacing w:after="0" w:line="500" w:lineRule="exact"/>
        <w:ind w:firstLineChars="200" w:firstLine="480"/>
        <w:rPr>
          <w:rFonts w:ascii="仿宋_GB2312" w:eastAsia="仿宋_GB2312" w:hAnsi="仿宋"/>
          <w:sz w:val="24"/>
          <w:u w:val="single"/>
          <w:lang w:val="zh-CN"/>
        </w:rPr>
      </w:pPr>
    </w:p>
    <w:p w:rsidR="00B90AFA" w:rsidRDefault="00B90AFA" w:rsidP="00BA0418">
      <w:pPr>
        <w:autoSpaceDE w:val="0"/>
        <w:autoSpaceDN w:val="0"/>
        <w:spacing w:after="0" w:line="500" w:lineRule="exact"/>
        <w:ind w:firstLineChars="200" w:firstLine="480"/>
        <w:rPr>
          <w:rFonts w:ascii="仿宋_GB2312" w:eastAsia="仿宋_GB2312" w:hAnsi="仿宋"/>
          <w:sz w:val="24"/>
          <w:u w:val="single"/>
          <w:lang w:val="zh-CN"/>
        </w:rPr>
      </w:pPr>
    </w:p>
    <w:p w:rsidR="00B90AFA" w:rsidRDefault="00B90AFA" w:rsidP="00BA0418">
      <w:pPr>
        <w:autoSpaceDE w:val="0"/>
        <w:autoSpaceDN w:val="0"/>
        <w:spacing w:after="0" w:line="500" w:lineRule="exact"/>
        <w:ind w:firstLineChars="200" w:firstLine="480"/>
        <w:jc w:val="center"/>
        <w:rPr>
          <w:rFonts w:ascii="仿宋_GB2312" w:eastAsia="仿宋_GB2312" w:hAnsi="仿宋"/>
          <w:sz w:val="24"/>
          <w:lang w:val="zh-CN"/>
        </w:rPr>
      </w:pPr>
      <w:r>
        <w:rPr>
          <w:rFonts w:ascii="仿宋_GB2312" w:eastAsia="仿宋_GB2312" w:hAnsi="仿宋"/>
          <w:sz w:val="24"/>
          <w:lang w:val="zh-CN"/>
        </w:rPr>
        <w:t>(附法定代表人资格证明或身份证复印件)</w:t>
      </w:r>
    </w:p>
    <w:p w:rsidR="00B90AFA" w:rsidRDefault="00B90AFA" w:rsidP="00BA0418">
      <w:pPr>
        <w:autoSpaceDE w:val="0"/>
        <w:autoSpaceDN w:val="0"/>
        <w:spacing w:after="0" w:line="500" w:lineRule="exact"/>
        <w:ind w:firstLineChars="200" w:firstLine="480"/>
        <w:jc w:val="center"/>
        <w:rPr>
          <w:rFonts w:ascii="仿宋_GB2312" w:eastAsia="仿宋_GB2312" w:hAnsi="仿宋"/>
          <w:sz w:val="24"/>
          <w:lang w:val="zh-CN"/>
        </w:rPr>
      </w:pPr>
    </w:p>
    <w:p w:rsidR="00B90AFA" w:rsidRDefault="00B90AFA" w:rsidP="00BA0418">
      <w:pPr>
        <w:autoSpaceDE w:val="0"/>
        <w:autoSpaceDN w:val="0"/>
        <w:spacing w:after="0" w:line="500" w:lineRule="exact"/>
        <w:ind w:firstLineChars="200" w:firstLine="480"/>
        <w:jc w:val="center"/>
        <w:rPr>
          <w:rFonts w:ascii="仿宋_GB2312" w:eastAsia="仿宋_GB2312" w:hAnsi="仿宋"/>
          <w:sz w:val="24"/>
          <w:lang w:val="zh-CN"/>
        </w:rPr>
      </w:pPr>
    </w:p>
    <w:p w:rsidR="00B90AFA" w:rsidRDefault="00B90AFA" w:rsidP="00BA0418">
      <w:pPr>
        <w:autoSpaceDE w:val="0"/>
        <w:autoSpaceDN w:val="0"/>
        <w:spacing w:after="0" w:line="500" w:lineRule="exact"/>
        <w:ind w:firstLineChars="200" w:firstLine="480"/>
        <w:jc w:val="center"/>
        <w:rPr>
          <w:rFonts w:ascii="仿宋_GB2312" w:eastAsia="仿宋_GB2312" w:hAnsi="仿宋"/>
          <w:sz w:val="24"/>
          <w:lang w:val="zh-CN"/>
        </w:rPr>
      </w:pPr>
    </w:p>
    <w:p w:rsidR="00B90AFA" w:rsidRDefault="00B90AFA" w:rsidP="00BA0418">
      <w:pPr>
        <w:autoSpaceDE w:val="0"/>
        <w:autoSpaceDN w:val="0"/>
        <w:spacing w:after="0" w:line="500" w:lineRule="exact"/>
        <w:ind w:firstLineChars="200" w:firstLine="480"/>
        <w:jc w:val="center"/>
        <w:rPr>
          <w:rFonts w:ascii="仿宋_GB2312" w:eastAsia="仿宋_GB2312" w:hAnsi="仿宋"/>
          <w:sz w:val="24"/>
          <w:lang w:val="zh-CN"/>
        </w:rPr>
      </w:pPr>
    </w:p>
    <w:p w:rsidR="00B90AFA" w:rsidRDefault="00B90AFA" w:rsidP="00BA0418">
      <w:pPr>
        <w:autoSpaceDE w:val="0"/>
        <w:autoSpaceDN w:val="0"/>
        <w:spacing w:after="0" w:line="500" w:lineRule="exact"/>
        <w:ind w:firstLineChars="200" w:firstLine="480"/>
        <w:jc w:val="center"/>
        <w:rPr>
          <w:rFonts w:ascii="仿宋_GB2312" w:eastAsia="仿宋_GB2312" w:hAnsi="仿宋"/>
          <w:sz w:val="24"/>
          <w:lang w:val="zh-CN"/>
        </w:rPr>
      </w:pPr>
    </w:p>
    <w:p w:rsidR="00B90AFA" w:rsidRDefault="00B90AFA" w:rsidP="00BA0418">
      <w:pPr>
        <w:autoSpaceDE w:val="0"/>
        <w:autoSpaceDN w:val="0"/>
        <w:spacing w:after="0" w:line="500" w:lineRule="exact"/>
        <w:ind w:firstLineChars="200" w:firstLine="480"/>
        <w:jc w:val="center"/>
        <w:rPr>
          <w:rFonts w:ascii="仿宋_GB2312" w:eastAsia="仿宋_GB2312" w:hAnsi="仿宋"/>
          <w:sz w:val="24"/>
          <w:lang w:val="zh-CN"/>
        </w:rPr>
      </w:pP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供应商（公章）：</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法定代表人（签字或盖章）：</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日 期：      年   月   日</w:t>
      </w:r>
    </w:p>
    <w:p w:rsidR="00B90AFA" w:rsidRDefault="00B90AFA" w:rsidP="00BA0418">
      <w:pPr>
        <w:autoSpaceDE w:val="0"/>
        <w:autoSpaceDN w:val="0"/>
        <w:spacing w:after="0" w:line="500" w:lineRule="exact"/>
        <w:ind w:firstLineChars="200" w:firstLine="480"/>
        <w:rPr>
          <w:rFonts w:ascii="仿宋_GB2312" w:eastAsia="仿宋_GB2312" w:hAnsi="仿宋"/>
          <w:sz w:val="24"/>
          <w:u w:val="single"/>
          <w:lang w:val="zh-CN"/>
        </w:rPr>
      </w:pP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 w:eastAsia="仿宋" w:hAnsi="仿宋"/>
          <w:sz w:val="24"/>
          <w:u w:val="single"/>
          <w:lang w:val="zh-CN"/>
        </w:rPr>
        <w:br w:type="page"/>
      </w:r>
      <w:r>
        <w:rPr>
          <w:rFonts w:ascii="仿宋_GB2312" w:eastAsia="仿宋_GB2312" w:hAnsi="仿宋"/>
          <w:sz w:val="24"/>
          <w:lang w:val="zh-CN"/>
        </w:rPr>
        <w:lastRenderedPageBreak/>
        <w:t xml:space="preserve">    </w:t>
      </w:r>
    </w:p>
    <w:p w:rsidR="00B90AFA" w:rsidRDefault="00B90AFA" w:rsidP="00BA0418">
      <w:pPr>
        <w:autoSpaceDE w:val="0"/>
        <w:autoSpaceDN w:val="0"/>
        <w:spacing w:after="0" w:line="500" w:lineRule="exact"/>
        <w:ind w:firstLineChars="200" w:firstLine="600"/>
        <w:jc w:val="center"/>
        <w:rPr>
          <w:rFonts w:ascii="黑体" w:eastAsia="黑体" w:hAnsi="Arial"/>
          <w:sz w:val="30"/>
          <w:szCs w:val="30"/>
          <w:lang w:val="zh-CN"/>
        </w:rPr>
      </w:pPr>
      <w:r>
        <w:rPr>
          <w:rFonts w:ascii="黑体" w:eastAsia="黑体" w:hAnsi="Arial"/>
          <w:sz w:val="30"/>
          <w:szCs w:val="30"/>
          <w:lang w:val="zh-CN"/>
        </w:rPr>
        <w:t>法定代表人授权委托书</w:t>
      </w:r>
    </w:p>
    <w:p w:rsidR="00B90AFA" w:rsidRDefault="00B90AFA" w:rsidP="00BA0418">
      <w:pPr>
        <w:spacing w:after="0" w:line="500" w:lineRule="exact"/>
        <w:ind w:firstLineChars="200" w:firstLine="560"/>
        <w:jc w:val="center"/>
        <w:rPr>
          <w:rFonts w:ascii="宋体" w:hAnsi="Arial"/>
          <w:sz w:val="28"/>
          <w:lang w:val="zh-CN"/>
        </w:rPr>
      </w:pP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u w:val="single"/>
          <w:lang w:val="zh-CN"/>
        </w:rPr>
        <w:t xml:space="preserve">   （采购人）  </w:t>
      </w:r>
      <w:r>
        <w:rPr>
          <w:rFonts w:ascii="仿宋_GB2312" w:eastAsia="仿宋_GB2312" w:hAnsi="仿宋"/>
          <w:sz w:val="24"/>
          <w:lang w:val="zh-CN"/>
        </w:rPr>
        <w:t>：</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我</w:t>
      </w:r>
      <w:r>
        <w:rPr>
          <w:rFonts w:ascii="仿宋_GB2312" w:eastAsia="仿宋_GB2312" w:hAnsi="仿宋"/>
          <w:sz w:val="24"/>
          <w:u w:val="single"/>
          <w:lang w:val="zh-CN"/>
        </w:rPr>
        <w:t xml:space="preserve">   （姓名） </w:t>
      </w:r>
      <w:r>
        <w:rPr>
          <w:rFonts w:ascii="仿宋_GB2312" w:eastAsia="仿宋_GB2312" w:hAnsi="仿宋"/>
          <w:sz w:val="24"/>
          <w:lang w:val="zh-CN"/>
        </w:rPr>
        <w:t>系</w:t>
      </w:r>
      <w:r>
        <w:rPr>
          <w:rFonts w:ascii="仿宋_GB2312" w:eastAsia="仿宋_GB2312" w:hAnsi="仿宋"/>
          <w:sz w:val="24"/>
          <w:u w:val="single"/>
          <w:lang w:val="zh-CN"/>
        </w:rPr>
        <w:t xml:space="preserve">    （供应商名称）</w:t>
      </w:r>
      <w:r>
        <w:rPr>
          <w:rFonts w:ascii="仿宋_GB2312" w:eastAsia="仿宋_GB2312" w:hAnsi="仿宋"/>
          <w:sz w:val="24"/>
          <w:lang w:val="zh-CN"/>
        </w:rPr>
        <w:t>法定代表人，现授权委托我公司的</w:t>
      </w:r>
      <w:r>
        <w:rPr>
          <w:rFonts w:ascii="仿宋_GB2312" w:eastAsia="仿宋_GB2312" w:hAnsi="仿宋"/>
          <w:sz w:val="24"/>
          <w:u w:val="single"/>
          <w:lang w:val="zh-CN"/>
        </w:rPr>
        <w:t xml:space="preserve"> （姓名、职务或职称）</w:t>
      </w:r>
      <w:r>
        <w:rPr>
          <w:rFonts w:ascii="仿宋_GB2312" w:eastAsia="仿宋_GB2312" w:hAnsi="仿宋"/>
          <w:sz w:val="24"/>
          <w:lang w:val="zh-CN"/>
        </w:rPr>
        <w:t>为我公司本次</w:t>
      </w:r>
      <w:r>
        <w:rPr>
          <w:rFonts w:ascii="仿宋_GB2312" w:eastAsia="仿宋_GB2312" w:hAnsi="仿宋"/>
          <w:sz w:val="24"/>
          <w:u w:val="single"/>
          <w:lang w:val="zh-CN"/>
        </w:rPr>
        <w:t xml:space="preserve">             </w:t>
      </w:r>
      <w:r>
        <w:rPr>
          <w:rFonts w:ascii="仿宋_GB2312" w:eastAsia="仿宋_GB2312" w:hAnsi="仿宋"/>
          <w:sz w:val="24"/>
          <w:lang w:val="zh-CN"/>
        </w:rPr>
        <w:t>项目的授权代表，代表我方办理本次报价、签约等相关事宜，签署全部有关的文件、协议、合同并具有法律效力。</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委托期限：</w:t>
      </w:r>
      <w:r>
        <w:rPr>
          <w:rFonts w:ascii="仿宋_GB2312" w:eastAsia="仿宋_GB2312" w:hAnsi="仿宋"/>
          <w:sz w:val="24"/>
          <w:u w:val="single"/>
          <w:lang w:val="zh-CN"/>
        </w:rPr>
        <w:t xml:space="preserve">        </w:t>
      </w:r>
      <w:r>
        <w:rPr>
          <w:rFonts w:ascii="仿宋_GB2312" w:eastAsia="仿宋_GB2312" w:hAnsi="仿宋"/>
          <w:sz w:val="24"/>
          <w:lang w:val="zh-CN"/>
        </w:rPr>
        <w:t>。被授权人签署的所有文件（在授权书有效期内签署的）不因授权撤销而失效。</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授权代表无权转让委托权。特此授权。</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本授权委托书自</w:t>
      </w:r>
      <w:r>
        <w:rPr>
          <w:rFonts w:ascii="仿宋_GB2312" w:eastAsia="仿宋_GB2312" w:hAnsi="仿宋"/>
          <w:sz w:val="24"/>
          <w:u w:val="single"/>
          <w:lang w:val="zh-CN"/>
        </w:rPr>
        <w:t xml:space="preserve">      </w:t>
      </w:r>
      <w:r>
        <w:rPr>
          <w:rFonts w:ascii="仿宋_GB2312" w:eastAsia="仿宋_GB2312" w:hAnsi="仿宋"/>
          <w:sz w:val="24"/>
          <w:lang w:val="zh-CN"/>
        </w:rPr>
        <w:t>年</w:t>
      </w:r>
      <w:r>
        <w:rPr>
          <w:rFonts w:ascii="仿宋_GB2312" w:eastAsia="仿宋_GB2312" w:hAnsi="仿宋"/>
          <w:sz w:val="24"/>
          <w:u w:val="single"/>
          <w:lang w:val="zh-CN"/>
        </w:rPr>
        <w:t xml:space="preserve">   </w:t>
      </w:r>
      <w:r>
        <w:rPr>
          <w:rFonts w:ascii="仿宋_GB2312" w:eastAsia="仿宋_GB2312" w:hAnsi="仿宋"/>
          <w:sz w:val="24"/>
          <w:lang w:val="zh-CN"/>
        </w:rPr>
        <w:t>月</w:t>
      </w:r>
      <w:r>
        <w:rPr>
          <w:rFonts w:ascii="仿宋_GB2312" w:eastAsia="仿宋_GB2312" w:hAnsi="仿宋"/>
          <w:sz w:val="24"/>
          <w:u w:val="single"/>
          <w:lang w:val="zh-CN"/>
        </w:rPr>
        <w:t xml:space="preserve">  </w:t>
      </w:r>
      <w:r>
        <w:rPr>
          <w:rFonts w:ascii="仿宋_GB2312" w:eastAsia="仿宋_GB2312" w:hAnsi="仿宋"/>
          <w:sz w:val="24"/>
          <w:lang w:val="zh-CN"/>
        </w:rPr>
        <w:t>日签字生效,特此声明。</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p>
    <w:p w:rsidR="00B90AFA" w:rsidRDefault="00B90AFA" w:rsidP="00BA0418">
      <w:pPr>
        <w:autoSpaceDE w:val="0"/>
        <w:autoSpaceDN w:val="0"/>
        <w:spacing w:after="0" w:line="500" w:lineRule="exact"/>
        <w:ind w:firstLineChars="200" w:firstLine="480"/>
        <w:jc w:val="center"/>
        <w:rPr>
          <w:rFonts w:ascii="仿宋_GB2312" w:eastAsia="仿宋_GB2312" w:hAnsi="仿宋"/>
          <w:sz w:val="24"/>
          <w:lang w:val="zh-CN"/>
        </w:rPr>
      </w:pPr>
      <w:r>
        <w:rPr>
          <w:rFonts w:ascii="仿宋_GB2312" w:eastAsia="仿宋_GB2312" w:hAnsi="仿宋"/>
          <w:sz w:val="24"/>
          <w:lang w:val="zh-CN"/>
        </w:rPr>
        <w:t>(附法人代表身份证以及授权代表身份证复印件)</w:t>
      </w:r>
    </w:p>
    <w:p w:rsidR="00B90AFA" w:rsidRDefault="00B90AFA" w:rsidP="00BA0418">
      <w:pPr>
        <w:autoSpaceDE w:val="0"/>
        <w:autoSpaceDN w:val="0"/>
        <w:spacing w:after="0" w:line="500" w:lineRule="exact"/>
        <w:ind w:firstLineChars="200" w:firstLine="480"/>
        <w:jc w:val="center"/>
        <w:rPr>
          <w:rFonts w:ascii="仿宋_GB2312" w:eastAsia="仿宋_GB2312" w:hAnsi="仿宋"/>
          <w:sz w:val="24"/>
          <w:lang w:val="zh-CN"/>
        </w:rPr>
      </w:pPr>
    </w:p>
    <w:p w:rsidR="00B90AFA" w:rsidRDefault="00B90AFA" w:rsidP="00BA0418">
      <w:pPr>
        <w:autoSpaceDE w:val="0"/>
        <w:autoSpaceDN w:val="0"/>
        <w:spacing w:after="0" w:line="500" w:lineRule="exact"/>
        <w:ind w:firstLineChars="200" w:firstLine="480"/>
        <w:jc w:val="center"/>
        <w:rPr>
          <w:rFonts w:ascii="仿宋_GB2312" w:eastAsia="仿宋_GB2312" w:hAnsi="仿宋"/>
          <w:sz w:val="24"/>
          <w:lang w:val="zh-CN"/>
        </w:rPr>
      </w:pPr>
    </w:p>
    <w:p w:rsidR="00B90AFA" w:rsidRDefault="00B90AFA" w:rsidP="00BA0418">
      <w:pPr>
        <w:autoSpaceDE w:val="0"/>
        <w:autoSpaceDN w:val="0"/>
        <w:spacing w:after="0" w:line="500" w:lineRule="exact"/>
        <w:ind w:firstLineChars="200" w:firstLine="480"/>
        <w:jc w:val="center"/>
        <w:rPr>
          <w:rFonts w:ascii="仿宋_GB2312" w:eastAsia="仿宋_GB2312" w:hAnsi="仿宋"/>
          <w:sz w:val="24"/>
          <w:lang w:val="zh-CN"/>
        </w:rPr>
      </w:pP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授权代表姓名（签字或盖章）：       性 别：              年 龄：</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部 门：                           职 务：</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供应商（公章）：</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法定代表人（签字或盖章）：</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日 期：     年   月   日</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p>
    <w:p w:rsidR="00B90AFA" w:rsidRDefault="00B90AFA" w:rsidP="00BA0418">
      <w:pPr>
        <w:autoSpaceDE w:val="0"/>
        <w:autoSpaceDN w:val="0"/>
        <w:spacing w:after="0" w:line="500" w:lineRule="exact"/>
        <w:ind w:firstLineChars="200" w:firstLine="480"/>
        <w:rPr>
          <w:rFonts w:ascii="仿宋_GB2312" w:eastAsia="仿宋_GB2312" w:hAnsi="仿宋"/>
          <w:sz w:val="24"/>
        </w:rPr>
      </w:pPr>
      <w:r>
        <w:rPr>
          <w:rFonts w:ascii="仿宋_GB2312" w:eastAsia="仿宋_GB2312" w:hAnsi="仿宋"/>
          <w:sz w:val="24"/>
          <w:lang w:val="zh-CN"/>
        </w:rPr>
        <w:br w:type="page"/>
      </w:r>
      <w:r>
        <w:rPr>
          <w:rFonts w:ascii="仿宋_GB2312" w:eastAsia="仿宋_GB2312" w:hAnsi="仿宋"/>
          <w:sz w:val="24"/>
        </w:rPr>
        <w:lastRenderedPageBreak/>
        <w:t>下列资料格式自拟，但必须提供，否则后果有供应商自行承担。</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4、</w:t>
      </w:r>
      <w:r>
        <w:rPr>
          <w:rFonts w:ascii="仿宋_GB2312" w:eastAsia="仿宋_GB2312" w:hAnsi="仿宋"/>
          <w:sz w:val="24"/>
        </w:rPr>
        <w:t>营业执照复印件（三证合一营业执照或</w:t>
      </w:r>
      <w:r>
        <w:rPr>
          <w:rFonts w:ascii="仿宋_GB2312" w:eastAsia="仿宋_GB2312" w:hAnsi="仿宋"/>
          <w:sz w:val="24"/>
        </w:rPr>
        <w:t>“</w:t>
      </w:r>
      <w:r>
        <w:rPr>
          <w:rFonts w:ascii="仿宋_GB2312" w:eastAsia="仿宋_GB2312" w:hAnsi="仿宋"/>
          <w:sz w:val="24"/>
        </w:rPr>
        <w:t>营业执照、组织机构代码证及税务登记证</w:t>
      </w:r>
      <w:r>
        <w:rPr>
          <w:rFonts w:ascii="仿宋_GB2312" w:eastAsia="仿宋_GB2312" w:hAnsi="仿宋"/>
          <w:sz w:val="24"/>
        </w:rPr>
        <w:t>”</w:t>
      </w:r>
      <w:r>
        <w:rPr>
          <w:rFonts w:ascii="仿宋_GB2312" w:eastAsia="仿宋_GB2312" w:hAnsi="仿宋"/>
          <w:sz w:val="24"/>
        </w:rPr>
        <w:t>）</w:t>
      </w:r>
      <w:r>
        <w:rPr>
          <w:rFonts w:ascii="仿宋_GB2312" w:eastAsia="仿宋_GB2312" w:hAnsi="仿宋"/>
          <w:sz w:val="24"/>
          <w:lang w:val="zh-CN"/>
        </w:rPr>
        <w:t>；</w:t>
      </w:r>
    </w:p>
    <w:p w:rsidR="00B90AFA" w:rsidRDefault="00B90AFA" w:rsidP="00BA0418">
      <w:pPr>
        <w:autoSpaceDE w:val="0"/>
        <w:autoSpaceDN w:val="0"/>
        <w:spacing w:after="0" w:line="500" w:lineRule="exact"/>
        <w:ind w:firstLineChars="200" w:firstLine="480"/>
        <w:rPr>
          <w:rFonts w:ascii="仿宋_GB2312" w:eastAsia="仿宋_GB2312" w:hAnsi="仿宋"/>
          <w:sz w:val="24"/>
        </w:rPr>
      </w:pPr>
      <w:r>
        <w:rPr>
          <w:rFonts w:ascii="仿宋_GB2312" w:eastAsia="仿宋_GB2312" w:hAnsi="仿宋"/>
          <w:sz w:val="24"/>
        </w:rPr>
        <w:t>5、资质证书；（中国广告二级单位资质以上（含二级）；</w:t>
      </w:r>
      <w:r>
        <w:rPr>
          <w:rFonts w:ascii="仿宋_GB2312" w:eastAsia="仿宋_GB2312" w:hAnsi="仿宋"/>
          <w:sz w:val="24"/>
        </w:rPr>
        <w:t>③</w:t>
      </w:r>
      <w:r>
        <w:rPr>
          <w:rFonts w:ascii="仿宋_GB2312" w:eastAsia="仿宋_GB2312" w:hAnsi="仿宋"/>
          <w:sz w:val="24"/>
        </w:rPr>
        <w:t>省级或地级广告行业理事单位或以上）</w:t>
      </w:r>
    </w:p>
    <w:p w:rsidR="00B90AFA" w:rsidRDefault="00B90AFA" w:rsidP="00BA0418">
      <w:pPr>
        <w:autoSpaceDE w:val="0"/>
        <w:autoSpaceDN w:val="0"/>
        <w:spacing w:after="0" w:line="500" w:lineRule="exact"/>
        <w:ind w:firstLineChars="200" w:firstLine="480"/>
        <w:rPr>
          <w:rFonts w:ascii="仿宋_GB2312" w:eastAsia="仿宋_GB2312" w:hAnsi="仿宋"/>
          <w:sz w:val="24"/>
        </w:rPr>
      </w:pPr>
      <w:r>
        <w:rPr>
          <w:rFonts w:ascii="仿宋_GB2312" w:eastAsia="仿宋_GB2312" w:hAnsi="仿宋"/>
          <w:sz w:val="24"/>
        </w:rPr>
        <w:t>6、其他的相关证明材料，如政府采购法规定的相关资料；</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rPr>
        <w:t>7</w:t>
      </w:r>
      <w:r>
        <w:rPr>
          <w:rFonts w:ascii="仿宋_GB2312" w:eastAsia="仿宋_GB2312" w:hAnsi="仿宋"/>
          <w:sz w:val="24"/>
          <w:lang w:val="zh-CN"/>
        </w:rPr>
        <w:t>、商务文件要求的其他资料。</w:t>
      </w:r>
    </w:p>
    <w:p w:rsidR="00B90AFA" w:rsidRDefault="00B90AFA" w:rsidP="00BA0418">
      <w:pPr>
        <w:autoSpaceDE w:val="0"/>
        <w:autoSpaceDN w:val="0"/>
        <w:spacing w:after="0" w:line="500" w:lineRule="exact"/>
        <w:ind w:firstLineChars="200" w:firstLine="560"/>
        <w:jc w:val="center"/>
        <w:rPr>
          <w:rFonts w:ascii="Arial" w:eastAsia="仿宋_GB2312" w:hAnsi="Arial"/>
          <w:sz w:val="28"/>
        </w:rPr>
      </w:pPr>
    </w:p>
    <w:p w:rsidR="00B90AFA" w:rsidRDefault="00B90AFA" w:rsidP="00BA0418">
      <w:pPr>
        <w:autoSpaceDE w:val="0"/>
        <w:autoSpaceDN w:val="0"/>
        <w:spacing w:after="0" w:line="500" w:lineRule="exact"/>
        <w:ind w:firstLineChars="200" w:firstLine="880"/>
        <w:jc w:val="center"/>
        <w:outlineLvl w:val="1"/>
        <w:rPr>
          <w:rFonts w:ascii="仿宋_GB2312" w:eastAsia="仿宋_GB2312" w:hAnsi="Arial"/>
          <w:sz w:val="44"/>
          <w:szCs w:val="44"/>
          <w:lang w:val="zh-CN"/>
        </w:rPr>
      </w:pPr>
      <w:r>
        <w:rPr>
          <w:rFonts w:ascii="仿宋_GB2312" w:eastAsia="仿宋_GB2312" w:hAnsi="Arial"/>
          <w:sz w:val="44"/>
          <w:szCs w:val="44"/>
          <w:lang w:val="zh-CN"/>
        </w:rPr>
        <w:br w:type="page"/>
      </w:r>
      <w:bookmarkStart w:id="55" w:name="_Toc6999"/>
      <w:r>
        <w:rPr>
          <w:rFonts w:ascii="仿宋_GB2312" w:eastAsia="仿宋_GB2312" w:hAnsi="Arial"/>
          <w:sz w:val="44"/>
          <w:szCs w:val="44"/>
        </w:rPr>
        <w:lastRenderedPageBreak/>
        <w:t>5</w:t>
      </w:r>
      <w:r>
        <w:rPr>
          <w:rFonts w:ascii="仿宋_GB2312" w:eastAsia="仿宋_GB2312" w:hAnsi="Arial"/>
          <w:sz w:val="44"/>
          <w:szCs w:val="44"/>
          <w:lang w:val="zh-CN"/>
        </w:rPr>
        <w:t>.3 技术部分</w:t>
      </w:r>
      <w:bookmarkEnd w:id="55"/>
    </w:p>
    <w:p w:rsidR="00B90AFA" w:rsidRDefault="00B90AFA" w:rsidP="00BA0418">
      <w:pPr>
        <w:autoSpaceDE w:val="0"/>
        <w:autoSpaceDN w:val="0"/>
        <w:spacing w:after="0" w:line="500" w:lineRule="exact"/>
        <w:ind w:firstLineChars="200" w:firstLine="560"/>
        <w:jc w:val="center"/>
        <w:rPr>
          <w:rFonts w:ascii="Arial" w:eastAsia="仿宋_GB2312" w:hAnsi="Arial"/>
          <w:sz w:val="28"/>
        </w:rPr>
      </w:pPr>
    </w:p>
    <w:p w:rsidR="00B90AFA" w:rsidRDefault="00B90AFA" w:rsidP="00BA0418">
      <w:pPr>
        <w:autoSpaceDE w:val="0"/>
        <w:autoSpaceDN w:val="0"/>
        <w:spacing w:after="0" w:line="500" w:lineRule="exact"/>
        <w:ind w:firstLineChars="200" w:firstLine="600"/>
        <w:jc w:val="center"/>
        <w:rPr>
          <w:rFonts w:ascii="宋体" w:hAnsi="Arial"/>
          <w:sz w:val="30"/>
          <w:lang w:val="zh-CN"/>
        </w:rPr>
      </w:pPr>
    </w:p>
    <w:p w:rsidR="00B90AFA" w:rsidRDefault="00B90AFA" w:rsidP="00BA0418">
      <w:pPr>
        <w:autoSpaceDE w:val="0"/>
        <w:autoSpaceDN w:val="0"/>
        <w:spacing w:after="0" w:line="500" w:lineRule="exact"/>
        <w:ind w:firstLineChars="200" w:firstLine="600"/>
        <w:rPr>
          <w:rFonts w:ascii="黑体" w:eastAsia="黑体" w:hAnsi="Arial"/>
          <w:sz w:val="30"/>
          <w:szCs w:val="30"/>
          <w:lang w:val="zh-CN"/>
        </w:rPr>
      </w:pPr>
      <w:r>
        <w:rPr>
          <w:rFonts w:ascii="黑体" w:eastAsia="黑体" w:hAnsi="Arial"/>
          <w:sz w:val="30"/>
          <w:szCs w:val="30"/>
          <w:lang w:val="zh-CN"/>
        </w:rPr>
        <w:t>技术部分目录</w:t>
      </w:r>
    </w:p>
    <w:p w:rsidR="00B90AFA" w:rsidRDefault="00B90AFA" w:rsidP="00BA0418">
      <w:pPr>
        <w:autoSpaceDE w:val="0"/>
        <w:autoSpaceDN w:val="0"/>
        <w:spacing w:after="0" w:line="500" w:lineRule="exact"/>
        <w:ind w:firstLineChars="200" w:firstLine="600"/>
        <w:jc w:val="center"/>
        <w:rPr>
          <w:rFonts w:ascii="黑体" w:eastAsia="黑体" w:hAnsi="Arial"/>
          <w:sz w:val="30"/>
          <w:szCs w:val="30"/>
          <w:lang w:val="zh-CN"/>
        </w:rPr>
      </w:pP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1、设备清单；</w:t>
      </w:r>
    </w:p>
    <w:p w:rsidR="00B90AFA" w:rsidRDefault="00B90AFA" w:rsidP="00BA0418">
      <w:pPr>
        <w:autoSpaceDE w:val="0"/>
        <w:autoSpaceDN w:val="0"/>
        <w:spacing w:after="0" w:line="500" w:lineRule="exact"/>
        <w:ind w:firstLineChars="200" w:firstLine="480"/>
        <w:rPr>
          <w:rFonts w:ascii="仿宋_GB2312" w:eastAsia="仿宋_GB2312" w:hAnsi="仿宋"/>
          <w:sz w:val="24"/>
        </w:rPr>
      </w:pPr>
      <w:r>
        <w:rPr>
          <w:rFonts w:ascii="仿宋_GB2312" w:eastAsia="仿宋_GB2312" w:hAnsi="仿宋"/>
          <w:sz w:val="24"/>
          <w:lang w:val="zh-CN"/>
        </w:rPr>
        <w:t>2、</w:t>
      </w:r>
      <w:r>
        <w:rPr>
          <w:rFonts w:ascii="仿宋_GB2312" w:eastAsia="仿宋_GB2312" w:hAnsi="仿宋"/>
          <w:sz w:val="24"/>
        </w:rPr>
        <w:t>本片拍摄策划方案及分镜脚本；</w:t>
      </w:r>
    </w:p>
    <w:p w:rsidR="00B90AFA" w:rsidRDefault="00B90AFA" w:rsidP="00BA0418">
      <w:pPr>
        <w:autoSpaceDE w:val="0"/>
        <w:autoSpaceDN w:val="0"/>
        <w:spacing w:after="0" w:line="500" w:lineRule="exact"/>
        <w:ind w:firstLineChars="200" w:firstLine="480"/>
        <w:rPr>
          <w:rFonts w:ascii="仿宋_GB2312" w:eastAsia="仿宋_GB2312" w:hAnsi="仿宋"/>
          <w:sz w:val="24"/>
        </w:rPr>
      </w:pPr>
      <w:r>
        <w:rPr>
          <w:rFonts w:ascii="仿宋_GB2312" w:eastAsia="仿宋_GB2312" w:hAnsi="仿宋"/>
          <w:sz w:val="24"/>
        </w:rPr>
        <w:t>3、供应商认为应该提供的内容。</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Arial"/>
          <w:sz w:val="24"/>
          <w:lang w:val="zh-CN"/>
        </w:rPr>
        <w:br w:type="page"/>
      </w:r>
    </w:p>
    <w:p w:rsidR="00B90AFA" w:rsidRDefault="00B90AFA" w:rsidP="00BA0418">
      <w:pPr>
        <w:autoSpaceDE w:val="0"/>
        <w:autoSpaceDN w:val="0"/>
        <w:spacing w:after="0" w:line="500" w:lineRule="exact"/>
        <w:ind w:firstLineChars="200" w:firstLine="600"/>
        <w:jc w:val="center"/>
        <w:rPr>
          <w:rFonts w:ascii="黑体" w:eastAsia="黑体" w:hAnsi="Arial"/>
          <w:sz w:val="30"/>
          <w:szCs w:val="30"/>
          <w:lang w:val="zh-CN"/>
        </w:rPr>
      </w:pPr>
      <w:r>
        <w:rPr>
          <w:rFonts w:ascii="黑体" w:eastAsia="黑体" w:hAnsi="Arial"/>
          <w:sz w:val="30"/>
          <w:szCs w:val="30"/>
        </w:rPr>
        <w:lastRenderedPageBreak/>
        <w:t>1、</w:t>
      </w:r>
      <w:r>
        <w:rPr>
          <w:rFonts w:ascii="黑体" w:eastAsia="黑体" w:hAnsi="Arial"/>
          <w:sz w:val="30"/>
          <w:szCs w:val="30"/>
          <w:lang w:val="zh-CN"/>
        </w:rPr>
        <w:t>设备清单</w:t>
      </w:r>
    </w:p>
    <w:p w:rsidR="00B90AFA" w:rsidRDefault="00B90AFA" w:rsidP="00BA0418">
      <w:pPr>
        <w:autoSpaceDE w:val="0"/>
        <w:autoSpaceDN w:val="0"/>
        <w:spacing w:after="0" w:line="500" w:lineRule="exact"/>
        <w:ind w:firstLineChars="200" w:firstLine="560"/>
        <w:jc w:val="center"/>
        <w:rPr>
          <w:rFonts w:ascii="宋体" w:hAnsi="Arial"/>
          <w:sz w:val="28"/>
          <w:lang w:val="zh-CN"/>
        </w:rPr>
      </w:pP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项目名称：</w:t>
      </w:r>
      <w:r>
        <w:rPr>
          <w:rFonts w:ascii="仿宋_GB2312" w:eastAsia="仿宋_GB2312" w:hAnsi="仿宋"/>
          <w:sz w:val="24"/>
          <w:u w:val="single"/>
          <w:lang w:val="zh-CN"/>
        </w:rPr>
        <w:t xml:space="preserve">                            </w:t>
      </w:r>
      <w:r>
        <w:rPr>
          <w:rFonts w:ascii="仿宋_GB2312" w:eastAsia="仿宋_GB2312" w:hAnsi="仿宋"/>
          <w:sz w:val="24"/>
          <w:lang w:val="zh-CN"/>
        </w:rPr>
        <w:t xml:space="preserve"> </w:t>
      </w:r>
    </w:p>
    <w:tbl>
      <w:tblPr>
        <w:tblW w:w="0" w:type="auto"/>
        <w:tblInd w:w="108" w:type="dxa"/>
        <w:tblLayout w:type="fixed"/>
        <w:tblLook w:val="0000"/>
      </w:tblPr>
      <w:tblGrid>
        <w:gridCol w:w="720"/>
        <w:gridCol w:w="1440"/>
        <w:gridCol w:w="900"/>
        <w:gridCol w:w="1080"/>
        <w:gridCol w:w="1105"/>
        <w:gridCol w:w="4115"/>
      </w:tblGrid>
      <w:tr w:rsidR="00B90AFA" w:rsidTr="00675406">
        <w:trPr>
          <w:trHeight w:val="930"/>
        </w:trPr>
        <w:tc>
          <w:tcPr>
            <w:tcW w:w="720" w:type="dxa"/>
            <w:tcBorders>
              <w:top w:val="single" w:sz="6" w:space="0" w:color="auto"/>
              <w:left w:val="single" w:sz="6" w:space="0" w:color="auto"/>
              <w:bottom w:val="single" w:sz="6" w:space="0" w:color="auto"/>
              <w:right w:val="single" w:sz="6" w:space="0" w:color="auto"/>
            </w:tcBorders>
            <w:vAlign w:val="center"/>
          </w:tcPr>
          <w:p w:rsidR="00B90AFA" w:rsidRDefault="00B90AFA" w:rsidP="00C61476">
            <w:pPr>
              <w:autoSpaceDE w:val="0"/>
              <w:autoSpaceDN w:val="0"/>
              <w:spacing w:after="0" w:line="500" w:lineRule="exact"/>
              <w:rPr>
                <w:rFonts w:ascii="仿宋_GB2312" w:eastAsia="仿宋_GB2312" w:hAnsi="仿宋"/>
                <w:sz w:val="24"/>
                <w:lang w:val="zh-CN"/>
              </w:rPr>
            </w:pPr>
            <w:r>
              <w:rPr>
                <w:rFonts w:ascii="仿宋_GB2312" w:eastAsia="仿宋_GB2312" w:hAnsi="仿宋"/>
                <w:sz w:val="24"/>
                <w:lang w:val="zh-CN"/>
              </w:rPr>
              <w:t>序号</w:t>
            </w:r>
          </w:p>
        </w:tc>
        <w:tc>
          <w:tcPr>
            <w:tcW w:w="1440" w:type="dxa"/>
            <w:tcBorders>
              <w:top w:val="single" w:sz="6" w:space="0" w:color="auto"/>
              <w:left w:val="single" w:sz="6" w:space="0" w:color="auto"/>
              <w:bottom w:val="single" w:sz="6" w:space="0" w:color="auto"/>
              <w:right w:val="single" w:sz="6" w:space="0" w:color="auto"/>
            </w:tcBorders>
            <w:vAlign w:val="center"/>
          </w:tcPr>
          <w:p w:rsidR="00B90AFA" w:rsidRDefault="00B90AFA" w:rsidP="00C61476">
            <w:pPr>
              <w:autoSpaceDE w:val="0"/>
              <w:autoSpaceDN w:val="0"/>
              <w:spacing w:after="0" w:line="500" w:lineRule="exact"/>
              <w:rPr>
                <w:rFonts w:ascii="仿宋_GB2312" w:eastAsia="仿宋_GB2312" w:hAnsi="仿宋"/>
                <w:sz w:val="24"/>
                <w:lang w:val="zh-CN"/>
              </w:rPr>
            </w:pPr>
            <w:r>
              <w:rPr>
                <w:rFonts w:ascii="仿宋_GB2312" w:eastAsia="仿宋_GB2312" w:hAnsi="仿宋"/>
                <w:sz w:val="24"/>
                <w:lang w:val="zh-CN"/>
              </w:rPr>
              <w:t>设备名称</w:t>
            </w:r>
          </w:p>
        </w:tc>
        <w:tc>
          <w:tcPr>
            <w:tcW w:w="900" w:type="dxa"/>
            <w:tcBorders>
              <w:top w:val="single" w:sz="6" w:space="0" w:color="auto"/>
              <w:left w:val="single" w:sz="6" w:space="0" w:color="auto"/>
              <w:bottom w:val="single" w:sz="6" w:space="0" w:color="auto"/>
              <w:right w:val="single" w:sz="6" w:space="0" w:color="auto"/>
            </w:tcBorders>
            <w:vAlign w:val="center"/>
          </w:tcPr>
          <w:p w:rsidR="00B90AFA" w:rsidRDefault="00B90AFA" w:rsidP="00C61476">
            <w:pPr>
              <w:autoSpaceDE w:val="0"/>
              <w:autoSpaceDN w:val="0"/>
              <w:spacing w:after="0" w:line="500" w:lineRule="exact"/>
              <w:rPr>
                <w:rFonts w:ascii="仿宋_GB2312" w:eastAsia="仿宋_GB2312" w:hAnsi="仿宋"/>
                <w:sz w:val="24"/>
                <w:lang w:val="zh-CN"/>
              </w:rPr>
            </w:pPr>
            <w:r>
              <w:rPr>
                <w:rFonts w:ascii="仿宋_GB2312" w:eastAsia="仿宋_GB2312" w:hAnsi="仿宋"/>
                <w:sz w:val="24"/>
                <w:lang w:val="zh-CN"/>
              </w:rPr>
              <w:t>品牌</w:t>
            </w:r>
          </w:p>
        </w:tc>
        <w:tc>
          <w:tcPr>
            <w:tcW w:w="1080" w:type="dxa"/>
            <w:tcBorders>
              <w:top w:val="single" w:sz="6" w:space="0" w:color="auto"/>
              <w:left w:val="single" w:sz="6" w:space="0" w:color="auto"/>
              <w:bottom w:val="single" w:sz="6" w:space="0" w:color="auto"/>
              <w:right w:val="single" w:sz="6" w:space="0" w:color="auto"/>
            </w:tcBorders>
            <w:vAlign w:val="center"/>
          </w:tcPr>
          <w:p w:rsidR="00B90AFA" w:rsidRDefault="00B90AFA" w:rsidP="00C61476">
            <w:pPr>
              <w:autoSpaceDE w:val="0"/>
              <w:autoSpaceDN w:val="0"/>
              <w:spacing w:after="0" w:line="500" w:lineRule="exact"/>
              <w:rPr>
                <w:rFonts w:ascii="仿宋_GB2312" w:eastAsia="仿宋_GB2312" w:hAnsi="仿宋"/>
                <w:sz w:val="24"/>
                <w:lang w:val="zh-CN"/>
              </w:rPr>
            </w:pPr>
            <w:r>
              <w:rPr>
                <w:rFonts w:ascii="仿宋_GB2312" w:eastAsia="仿宋_GB2312" w:hAnsi="仿宋"/>
                <w:sz w:val="24"/>
                <w:lang w:val="zh-CN"/>
              </w:rPr>
              <w:t>产地</w:t>
            </w:r>
          </w:p>
        </w:tc>
        <w:tc>
          <w:tcPr>
            <w:tcW w:w="1105" w:type="dxa"/>
            <w:tcBorders>
              <w:top w:val="single" w:sz="6" w:space="0" w:color="auto"/>
              <w:left w:val="single" w:sz="6" w:space="0" w:color="auto"/>
              <w:bottom w:val="single" w:sz="6" w:space="0" w:color="auto"/>
              <w:right w:val="single" w:sz="6" w:space="0" w:color="auto"/>
            </w:tcBorders>
            <w:vAlign w:val="center"/>
          </w:tcPr>
          <w:p w:rsidR="00B90AFA" w:rsidRDefault="00B90AFA" w:rsidP="00C61476">
            <w:pPr>
              <w:autoSpaceDE w:val="0"/>
              <w:autoSpaceDN w:val="0"/>
              <w:spacing w:after="0" w:line="500" w:lineRule="exact"/>
              <w:rPr>
                <w:rFonts w:ascii="仿宋_GB2312" w:eastAsia="仿宋_GB2312" w:hAnsi="仿宋"/>
                <w:sz w:val="24"/>
                <w:lang w:val="zh-CN"/>
              </w:rPr>
            </w:pPr>
            <w:r>
              <w:rPr>
                <w:rFonts w:ascii="仿宋_GB2312" w:eastAsia="仿宋_GB2312" w:hAnsi="仿宋"/>
                <w:sz w:val="24"/>
                <w:lang w:val="zh-CN"/>
              </w:rPr>
              <w:t>规格</w:t>
            </w:r>
          </w:p>
          <w:p w:rsidR="00B90AFA" w:rsidRDefault="00B90AFA" w:rsidP="00C61476">
            <w:pPr>
              <w:autoSpaceDE w:val="0"/>
              <w:autoSpaceDN w:val="0"/>
              <w:spacing w:after="0" w:line="500" w:lineRule="exact"/>
              <w:rPr>
                <w:rFonts w:ascii="仿宋_GB2312" w:eastAsia="仿宋_GB2312" w:hAnsi="仿宋"/>
                <w:sz w:val="24"/>
                <w:lang w:val="zh-CN"/>
              </w:rPr>
            </w:pPr>
            <w:r>
              <w:rPr>
                <w:rFonts w:ascii="仿宋_GB2312" w:eastAsia="仿宋_GB2312" w:hAnsi="仿宋"/>
                <w:sz w:val="24"/>
                <w:lang w:val="zh-CN"/>
              </w:rPr>
              <w:t>型号</w:t>
            </w:r>
          </w:p>
        </w:tc>
        <w:tc>
          <w:tcPr>
            <w:tcW w:w="4115" w:type="dxa"/>
            <w:tcBorders>
              <w:top w:val="single" w:sz="6" w:space="0" w:color="auto"/>
              <w:left w:val="single" w:sz="6" w:space="0" w:color="auto"/>
              <w:bottom w:val="single" w:sz="6" w:space="0" w:color="auto"/>
              <w:right w:val="single" w:sz="6" w:space="0" w:color="auto"/>
            </w:tcBorders>
            <w:vAlign w:val="center"/>
          </w:tcPr>
          <w:p w:rsidR="00B90AFA" w:rsidRDefault="00B90AFA" w:rsidP="00C61476">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技术参数</w:t>
            </w:r>
          </w:p>
        </w:tc>
      </w:tr>
      <w:tr w:rsidR="00B90AFA" w:rsidTr="00675406">
        <w:trPr>
          <w:trHeight w:val="930"/>
        </w:trPr>
        <w:tc>
          <w:tcPr>
            <w:tcW w:w="720" w:type="dxa"/>
            <w:tcBorders>
              <w:top w:val="single" w:sz="6" w:space="0" w:color="auto"/>
              <w:left w:val="single" w:sz="6" w:space="0" w:color="auto"/>
              <w:bottom w:val="single" w:sz="6" w:space="0" w:color="auto"/>
              <w:right w:val="single" w:sz="6" w:space="0" w:color="auto"/>
            </w:tcBorders>
            <w:vAlign w:val="center"/>
          </w:tcPr>
          <w:p w:rsidR="00B90AFA" w:rsidRDefault="00B90AFA" w:rsidP="00BA0418">
            <w:pPr>
              <w:autoSpaceDE w:val="0"/>
              <w:autoSpaceDN w:val="0"/>
              <w:spacing w:after="0" w:line="500" w:lineRule="exact"/>
              <w:ind w:firstLineChars="200" w:firstLine="480"/>
              <w:jc w:val="center"/>
              <w:rPr>
                <w:rFonts w:ascii="仿宋_GB2312" w:eastAsia="仿宋_GB2312" w:hAnsi="仿宋"/>
                <w:sz w:val="24"/>
                <w:lang w:val="zh-CN"/>
              </w:rPr>
            </w:pPr>
            <w:r>
              <w:rPr>
                <w:rFonts w:ascii="仿宋_GB2312" w:eastAsia="仿宋_GB2312" w:hAnsi="仿宋"/>
                <w:sz w:val="24"/>
                <w:lang w:val="zh-CN"/>
              </w:rPr>
              <w:t>1</w:t>
            </w:r>
          </w:p>
        </w:tc>
        <w:tc>
          <w:tcPr>
            <w:tcW w:w="1440" w:type="dxa"/>
            <w:tcBorders>
              <w:top w:val="single" w:sz="6" w:space="0" w:color="auto"/>
              <w:left w:val="single" w:sz="6" w:space="0" w:color="auto"/>
              <w:bottom w:val="single" w:sz="6" w:space="0" w:color="auto"/>
              <w:right w:val="single" w:sz="6" w:space="0" w:color="auto"/>
            </w:tcBorders>
            <w:vAlign w:val="center"/>
          </w:tcPr>
          <w:p w:rsidR="00B90AFA" w:rsidRDefault="00B90AFA" w:rsidP="00BA0418">
            <w:pPr>
              <w:autoSpaceDE w:val="0"/>
              <w:autoSpaceDN w:val="0"/>
              <w:spacing w:after="0" w:line="500" w:lineRule="exact"/>
              <w:ind w:firstLineChars="200" w:firstLine="480"/>
              <w:jc w:val="center"/>
              <w:rPr>
                <w:rFonts w:ascii="仿宋_GB2312" w:eastAsia="仿宋_GB2312" w:hAnsi="仿宋"/>
                <w:sz w:val="24"/>
                <w:lang w:val="zh-CN"/>
              </w:rPr>
            </w:pPr>
          </w:p>
        </w:tc>
        <w:tc>
          <w:tcPr>
            <w:tcW w:w="900" w:type="dxa"/>
            <w:tcBorders>
              <w:top w:val="single" w:sz="6" w:space="0" w:color="auto"/>
              <w:left w:val="single" w:sz="6" w:space="0" w:color="auto"/>
              <w:bottom w:val="single" w:sz="6" w:space="0" w:color="auto"/>
              <w:right w:val="single" w:sz="6" w:space="0" w:color="auto"/>
            </w:tcBorders>
            <w:vAlign w:val="center"/>
          </w:tcPr>
          <w:p w:rsidR="00B90AFA" w:rsidRDefault="00B90AFA" w:rsidP="00BA0418">
            <w:pPr>
              <w:autoSpaceDE w:val="0"/>
              <w:autoSpaceDN w:val="0"/>
              <w:spacing w:after="0" w:line="500" w:lineRule="exact"/>
              <w:ind w:firstLineChars="200" w:firstLine="480"/>
              <w:jc w:val="center"/>
              <w:rPr>
                <w:rFonts w:ascii="仿宋_GB2312" w:eastAsia="仿宋_GB2312" w:hAnsi="仿宋"/>
                <w:sz w:val="24"/>
                <w:lang w:val="zh-CN"/>
              </w:rPr>
            </w:pPr>
          </w:p>
        </w:tc>
        <w:tc>
          <w:tcPr>
            <w:tcW w:w="1080" w:type="dxa"/>
            <w:tcBorders>
              <w:top w:val="single" w:sz="6" w:space="0" w:color="auto"/>
              <w:left w:val="single" w:sz="6" w:space="0" w:color="auto"/>
              <w:bottom w:val="single" w:sz="6" w:space="0" w:color="auto"/>
              <w:right w:val="single" w:sz="6" w:space="0" w:color="auto"/>
            </w:tcBorders>
          </w:tcPr>
          <w:p w:rsidR="00B90AFA" w:rsidRDefault="00B90AFA" w:rsidP="00BA0418">
            <w:pPr>
              <w:autoSpaceDE w:val="0"/>
              <w:autoSpaceDN w:val="0"/>
              <w:spacing w:after="0" w:line="500" w:lineRule="exact"/>
              <w:ind w:firstLineChars="200" w:firstLine="480"/>
              <w:jc w:val="center"/>
              <w:rPr>
                <w:rFonts w:ascii="仿宋_GB2312" w:eastAsia="仿宋_GB2312" w:hAnsi="仿宋"/>
                <w:sz w:val="24"/>
                <w:lang w:val="zh-CN"/>
              </w:rPr>
            </w:pPr>
          </w:p>
        </w:tc>
        <w:tc>
          <w:tcPr>
            <w:tcW w:w="1105" w:type="dxa"/>
            <w:tcBorders>
              <w:top w:val="single" w:sz="6" w:space="0" w:color="auto"/>
              <w:left w:val="single" w:sz="6" w:space="0" w:color="auto"/>
              <w:bottom w:val="single" w:sz="6" w:space="0" w:color="auto"/>
              <w:right w:val="single" w:sz="6" w:space="0" w:color="auto"/>
            </w:tcBorders>
            <w:vAlign w:val="center"/>
          </w:tcPr>
          <w:p w:rsidR="00B90AFA" w:rsidRDefault="00B90AFA" w:rsidP="00BA0418">
            <w:pPr>
              <w:autoSpaceDE w:val="0"/>
              <w:autoSpaceDN w:val="0"/>
              <w:spacing w:after="0" w:line="500" w:lineRule="exact"/>
              <w:ind w:firstLineChars="200" w:firstLine="480"/>
              <w:jc w:val="center"/>
              <w:rPr>
                <w:rFonts w:ascii="仿宋_GB2312" w:eastAsia="仿宋_GB2312" w:hAnsi="仿宋"/>
                <w:sz w:val="24"/>
                <w:lang w:val="zh-CN"/>
              </w:rPr>
            </w:pPr>
          </w:p>
        </w:tc>
        <w:tc>
          <w:tcPr>
            <w:tcW w:w="4115" w:type="dxa"/>
            <w:tcBorders>
              <w:top w:val="single" w:sz="6" w:space="0" w:color="auto"/>
              <w:left w:val="single" w:sz="6" w:space="0" w:color="auto"/>
              <w:bottom w:val="single" w:sz="6" w:space="0" w:color="auto"/>
              <w:right w:val="single" w:sz="6" w:space="0" w:color="auto"/>
            </w:tcBorders>
            <w:vAlign w:val="center"/>
          </w:tcPr>
          <w:p w:rsidR="00B90AFA" w:rsidRDefault="00B90AFA" w:rsidP="00BA0418">
            <w:pPr>
              <w:autoSpaceDE w:val="0"/>
              <w:autoSpaceDN w:val="0"/>
              <w:spacing w:after="0" w:line="500" w:lineRule="exact"/>
              <w:ind w:firstLineChars="200" w:firstLine="480"/>
              <w:jc w:val="center"/>
              <w:rPr>
                <w:rFonts w:ascii="仿宋_GB2312" w:eastAsia="仿宋_GB2312" w:hAnsi="仿宋"/>
                <w:sz w:val="24"/>
                <w:lang w:val="zh-CN"/>
              </w:rPr>
            </w:pPr>
          </w:p>
        </w:tc>
      </w:tr>
      <w:tr w:rsidR="00B90AFA" w:rsidTr="00675406">
        <w:trPr>
          <w:trHeight w:val="930"/>
        </w:trPr>
        <w:tc>
          <w:tcPr>
            <w:tcW w:w="720" w:type="dxa"/>
            <w:tcBorders>
              <w:top w:val="single" w:sz="6" w:space="0" w:color="auto"/>
              <w:left w:val="single" w:sz="6" w:space="0" w:color="auto"/>
              <w:bottom w:val="single" w:sz="6" w:space="0" w:color="auto"/>
              <w:right w:val="single" w:sz="6" w:space="0" w:color="auto"/>
            </w:tcBorders>
            <w:vAlign w:val="center"/>
          </w:tcPr>
          <w:p w:rsidR="00B90AFA" w:rsidRDefault="00B90AFA" w:rsidP="00BA0418">
            <w:pPr>
              <w:autoSpaceDE w:val="0"/>
              <w:autoSpaceDN w:val="0"/>
              <w:spacing w:after="0" w:line="500" w:lineRule="exact"/>
              <w:ind w:firstLineChars="200" w:firstLine="480"/>
              <w:jc w:val="center"/>
              <w:rPr>
                <w:rFonts w:ascii="仿宋_GB2312" w:eastAsia="仿宋_GB2312" w:hAnsi="仿宋"/>
                <w:sz w:val="24"/>
                <w:lang w:val="zh-CN"/>
              </w:rPr>
            </w:pPr>
            <w:r>
              <w:rPr>
                <w:rFonts w:ascii="仿宋_GB2312" w:eastAsia="仿宋_GB2312" w:hAnsi="仿宋"/>
                <w:sz w:val="24"/>
                <w:lang w:val="zh-CN"/>
              </w:rPr>
              <w:t>2</w:t>
            </w:r>
          </w:p>
        </w:tc>
        <w:tc>
          <w:tcPr>
            <w:tcW w:w="1440" w:type="dxa"/>
            <w:tcBorders>
              <w:top w:val="single" w:sz="6" w:space="0" w:color="auto"/>
              <w:left w:val="single" w:sz="6" w:space="0" w:color="auto"/>
              <w:bottom w:val="single" w:sz="6" w:space="0" w:color="auto"/>
              <w:right w:val="single" w:sz="6" w:space="0" w:color="auto"/>
            </w:tcBorders>
            <w:vAlign w:val="center"/>
          </w:tcPr>
          <w:p w:rsidR="00B90AFA" w:rsidRDefault="00B90AFA" w:rsidP="00BA0418">
            <w:pPr>
              <w:autoSpaceDE w:val="0"/>
              <w:autoSpaceDN w:val="0"/>
              <w:spacing w:after="0" w:line="500" w:lineRule="exact"/>
              <w:ind w:firstLineChars="200" w:firstLine="480"/>
              <w:jc w:val="center"/>
              <w:rPr>
                <w:rFonts w:ascii="仿宋_GB2312" w:eastAsia="仿宋_GB2312" w:hAnsi="仿宋"/>
                <w:sz w:val="24"/>
                <w:lang w:val="zh-CN"/>
              </w:rPr>
            </w:pPr>
          </w:p>
        </w:tc>
        <w:tc>
          <w:tcPr>
            <w:tcW w:w="900" w:type="dxa"/>
            <w:tcBorders>
              <w:top w:val="single" w:sz="6" w:space="0" w:color="auto"/>
              <w:left w:val="single" w:sz="6" w:space="0" w:color="auto"/>
              <w:bottom w:val="single" w:sz="6" w:space="0" w:color="auto"/>
              <w:right w:val="single" w:sz="6" w:space="0" w:color="auto"/>
            </w:tcBorders>
            <w:vAlign w:val="center"/>
          </w:tcPr>
          <w:p w:rsidR="00B90AFA" w:rsidRDefault="00B90AFA" w:rsidP="00BA0418">
            <w:pPr>
              <w:autoSpaceDE w:val="0"/>
              <w:autoSpaceDN w:val="0"/>
              <w:spacing w:after="0" w:line="500" w:lineRule="exact"/>
              <w:ind w:firstLineChars="200" w:firstLine="480"/>
              <w:jc w:val="center"/>
              <w:rPr>
                <w:rFonts w:ascii="仿宋_GB2312" w:eastAsia="仿宋_GB2312" w:hAnsi="仿宋"/>
                <w:sz w:val="24"/>
                <w:lang w:val="zh-CN"/>
              </w:rPr>
            </w:pPr>
          </w:p>
        </w:tc>
        <w:tc>
          <w:tcPr>
            <w:tcW w:w="1080" w:type="dxa"/>
            <w:tcBorders>
              <w:top w:val="single" w:sz="6" w:space="0" w:color="auto"/>
              <w:left w:val="single" w:sz="6" w:space="0" w:color="auto"/>
              <w:bottom w:val="single" w:sz="6" w:space="0" w:color="auto"/>
              <w:right w:val="single" w:sz="6" w:space="0" w:color="auto"/>
            </w:tcBorders>
          </w:tcPr>
          <w:p w:rsidR="00B90AFA" w:rsidRDefault="00B90AFA" w:rsidP="00BA0418">
            <w:pPr>
              <w:autoSpaceDE w:val="0"/>
              <w:autoSpaceDN w:val="0"/>
              <w:spacing w:after="0" w:line="500" w:lineRule="exact"/>
              <w:ind w:firstLineChars="200" w:firstLine="480"/>
              <w:jc w:val="center"/>
              <w:rPr>
                <w:rFonts w:ascii="仿宋_GB2312" w:eastAsia="仿宋_GB2312" w:hAnsi="仿宋"/>
                <w:sz w:val="24"/>
                <w:lang w:val="zh-CN"/>
              </w:rPr>
            </w:pPr>
          </w:p>
        </w:tc>
        <w:tc>
          <w:tcPr>
            <w:tcW w:w="1105" w:type="dxa"/>
            <w:tcBorders>
              <w:top w:val="single" w:sz="6" w:space="0" w:color="auto"/>
              <w:left w:val="single" w:sz="6" w:space="0" w:color="auto"/>
              <w:bottom w:val="single" w:sz="6" w:space="0" w:color="auto"/>
              <w:right w:val="single" w:sz="6" w:space="0" w:color="auto"/>
            </w:tcBorders>
            <w:vAlign w:val="center"/>
          </w:tcPr>
          <w:p w:rsidR="00B90AFA" w:rsidRDefault="00B90AFA" w:rsidP="00BA0418">
            <w:pPr>
              <w:autoSpaceDE w:val="0"/>
              <w:autoSpaceDN w:val="0"/>
              <w:spacing w:after="0" w:line="500" w:lineRule="exact"/>
              <w:ind w:firstLineChars="200" w:firstLine="480"/>
              <w:jc w:val="center"/>
              <w:rPr>
                <w:rFonts w:ascii="仿宋_GB2312" w:eastAsia="仿宋_GB2312" w:hAnsi="仿宋"/>
                <w:sz w:val="24"/>
                <w:lang w:val="zh-CN"/>
              </w:rPr>
            </w:pPr>
          </w:p>
        </w:tc>
        <w:tc>
          <w:tcPr>
            <w:tcW w:w="4115" w:type="dxa"/>
            <w:tcBorders>
              <w:top w:val="single" w:sz="6" w:space="0" w:color="auto"/>
              <w:left w:val="single" w:sz="6" w:space="0" w:color="auto"/>
              <w:bottom w:val="single" w:sz="6" w:space="0" w:color="auto"/>
              <w:right w:val="single" w:sz="6" w:space="0" w:color="auto"/>
            </w:tcBorders>
            <w:vAlign w:val="center"/>
          </w:tcPr>
          <w:p w:rsidR="00B90AFA" w:rsidRDefault="00B90AFA" w:rsidP="00BA0418">
            <w:pPr>
              <w:autoSpaceDE w:val="0"/>
              <w:autoSpaceDN w:val="0"/>
              <w:spacing w:after="0" w:line="500" w:lineRule="exact"/>
              <w:ind w:firstLineChars="200" w:firstLine="480"/>
              <w:jc w:val="center"/>
              <w:rPr>
                <w:rFonts w:ascii="仿宋_GB2312" w:eastAsia="仿宋_GB2312" w:hAnsi="仿宋"/>
                <w:sz w:val="24"/>
                <w:lang w:val="zh-CN"/>
              </w:rPr>
            </w:pPr>
          </w:p>
        </w:tc>
      </w:tr>
      <w:tr w:rsidR="00B90AFA" w:rsidTr="00675406">
        <w:trPr>
          <w:trHeight w:val="930"/>
        </w:trPr>
        <w:tc>
          <w:tcPr>
            <w:tcW w:w="720" w:type="dxa"/>
            <w:tcBorders>
              <w:top w:val="single" w:sz="6" w:space="0" w:color="auto"/>
              <w:left w:val="single" w:sz="6" w:space="0" w:color="auto"/>
              <w:bottom w:val="single" w:sz="6" w:space="0" w:color="auto"/>
              <w:right w:val="single" w:sz="6" w:space="0" w:color="auto"/>
            </w:tcBorders>
            <w:vAlign w:val="center"/>
          </w:tcPr>
          <w:p w:rsidR="00B90AFA" w:rsidRDefault="00B90AFA" w:rsidP="00BA0418">
            <w:pPr>
              <w:autoSpaceDE w:val="0"/>
              <w:autoSpaceDN w:val="0"/>
              <w:spacing w:after="0" w:line="500" w:lineRule="exact"/>
              <w:ind w:firstLineChars="200" w:firstLine="480"/>
              <w:jc w:val="center"/>
              <w:rPr>
                <w:rFonts w:ascii="仿宋_GB2312" w:eastAsia="仿宋_GB2312" w:hAnsi="仿宋"/>
                <w:sz w:val="24"/>
                <w:lang w:val="zh-CN"/>
              </w:rPr>
            </w:pPr>
            <w:r>
              <w:rPr>
                <w:rFonts w:ascii="仿宋_GB2312" w:eastAsia="仿宋_GB2312" w:hAnsi="仿宋"/>
                <w:sz w:val="24"/>
                <w:lang w:val="zh-CN"/>
              </w:rPr>
              <w:t>3</w:t>
            </w:r>
          </w:p>
        </w:tc>
        <w:tc>
          <w:tcPr>
            <w:tcW w:w="1440" w:type="dxa"/>
            <w:tcBorders>
              <w:top w:val="single" w:sz="6" w:space="0" w:color="auto"/>
              <w:left w:val="single" w:sz="6" w:space="0" w:color="auto"/>
              <w:bottom w:val="single" w:sz="6" w:space="0" w:color="auto"/>
              <w:right w:val="single" w:sz="6" w:space="0" w:color="auto"/>
            </w:tcBorders>
            <w:vAlign w:val="center"/>
          </w:tcPr>
          <w:p w:rsidR="00B90AFA" w:rsidRDefault="00B90AFA" w:rsidP="00BA0418">
            <w:pPr>
              <w:autoSpaceDE w:val="0"/>
              <w:autoSpaceDN w:val="0"/>
              <w:spacing w:after="0" w:line="500" w:lineRule="exact"/>
              <w:ind w:firstLineChars="200" w:firstLine="480"/>
              <w:jc w:val="center"/>
              <w:rPr>
                <w:rFonts w:ascii="仿宋_GB2312" w:eastAsia="仿宋_GB2312" w:hAnsi="仿宋"/>
                <w:sz w:val="24"/>
                <w:lang w:val="zh-CN"/>
              </w:rPr>
            </w:pPr>
          </w:p>
        </w:tc>
        <w:tc>
          <w:tcPr>
            <w:tcW w:w="900" w:type="dxa"/>
            <w:tcBorders>
              <w:top w:val="single" w:sz="6" w:space="0" w:color="auto"/>
              <w:left w:val="single" w:sz="6" w:space="0" w:color="auto"/>
              <w:bottom w:val="single" w:sz="6" w:space="0" w:color="auto"/>
              <w:right w:val="single" w:sz="6" w:space="0" w:color="auto"/>
            </w:tcBorders>
            <w:vAlign w:val="center"/>
          </w:tcPr>
          <w:p w:rsidR="00B90AFA" w:rsidRDefault="00B90AFA" w:rsidP="00BA0418">
            <w:pPr>
              <w:autoSpaceDE w:val="0"/>
              <w:autoSpaceDN w:val="0"/>
              <w:spacing w:after="0" w:line="500" w:lineRule="exact"/>
              <w:ind w:firstLineChars="200" w:firstLine="480"/>
              <w:jc w:val="center"/>
              <w:rPr>
                <w:rFonts w:ascii="仿宋_GB2312" w:eastAsia="仿宋_GB2312" w:hAnsi="仿宋"/>
                <w:sz w:val="24"/>
                <w:lang w:val="zh-CN"/>
              </w:rPr>
            </w:pPr>
          </w:p>
        </w:tc>
        <w:tc>
          <w:tcPr>
            <w:tcW w:w="1080" w:type="dxa"/>
            <w:tcBorders>
              <w:top w:val="single" w:sz="6" w:space="0" w:color="auto"/>
              <w:left w:val="single" w:sz="6" w:space="0" w:color="auto"/>
              <w:bottom w:val="single" w:sz="6" w:space="0" w:color="auto"/>
              <w:right w:val="single" w:sz="6" w:space="0" w:color="auto"/>
            </w:tcBorders>
          </w:tcPr>
          <w:p w:rsidR="00B90AFA" w:rsidRDefault="00B90AFA" w:rsidP="00BA0418">
            <w:pPr>
              <w:autoSpaceDE w:val="0"/>
              <w:autoSpaceDN w:val="0"/>
              <w:spacing w:after="0" w:line="500" w:lineRule="exact"/>
              <w:ind w:firstLineChars="200" w:firstLine="480"/>
              <w:jc w:val="center"/>
              <w:rPr>
                <w:rFonts w:ascii="仿宋_GB2312" w:eastAsia="仿宋_GB2312" w:hAnsi="仿宋"/>
                <w:sz w:val="24"/>
                <w:lang w:val="zh-CN"/>
              </w:rPr>
            </w:pPr>
          </w:p>
        </w:tc>
        <w:tc>
          <w:tcPr>
            <w:tcW w:w="1105" w:type="dxa"/>
            <w:tcBorders>
              <w:top w:val="single" w:sz="6" w:space="0" w:color="auto"/>
              <w:left w:val="single" w:sz="6" w:space="0" w:color="auto"/>
              <w:bottom w:val="single" w:sz="6" w:space="0" w:color="auto"/>
              <w:right w:val="single" w:sz="6" w:space="0" w:color="auto"/>
            </w:tcBorders>
            <w:vAlign w:val="center"/>
          </w:tcPr>
          <w:p w:rsidR="00B90AFA" w:rsidRDefault="00B90AFA" w:rsidP="00BA0418">
            <w:pPr>
              <w:autoSpaceDE w:val="0"/>
              <w:autoSpaceDN w:val="0"/>
              <w:spacing w:after="0" w:line="500" w:lineRule="exact"/>
              <w:ind w:firstLineChars="200" w:firstLine="480"/>
              <w:jc w:val="center"/>
              <w:rPr>
                <w:rFonts w:ascii="仿宋_GB2312" w:eastAsia="仿宋_GB2312" w:hAnsi="仿宋"/>
                <w:sz w:val="24"/>
                <w:lang w:val="zh-CN"/>
              </w:rPr>
            </w:pPr>
          </w:p>
        </w:tc>
        <w:tc>
          <w:tcPr>
            <w:tcW w:w="4115" w:type="dxa"/>
            <w:tcBorders>
              <w:top w:val="single" w:sz="6" w:space="0" w:color="auto"/>
              <w:left w:val="single" w:sz="6" w:space="0" w:color="auto"/>
              <w:bottom w:val="single" w:sz="6" w:space="0" w:color="auto"/>
              <w:right w:val="single" w:sz="6" w:space="0" w:color="auto"/>
            </w:tcBorders>
            <w:vAlign w:val="center"/>
          </w:tcPr>
          <w:p w:rsidR="00B90AFA" w:rsidRDefault="00B90AFA" w:rsidP="00BA0418">
            <w:pPr>
              <w:autoSpaceDE w:val="0"/>
              <w:autoSpaceDN w:val="0"/>
              <w:spacing w:after="0" w:line="500" w:lineRule="exact"/>
              <w:ind w:firstLineChars="200" w:firstLine="480"/>
              <w:jc w:val="center"/>
              <w:rPr>
                <w:rFonts w:ascii="仿宋_GB2312" w:eastAsia="仿宋_GB2312" w:hAnsi="仿宋"/>
                <w:sz w:val="24"/>
                <w:lang w:val="zh-CN"/>
              </w:rPr>
            </w:pPr>
          </w:p>
        </w:tc>
      </w:tr>
      <w:tr w:rsidR="00B90AFA" w:rsidTr="00675406">
        <w:trPr>
          <w:trHeight w:val="930"/>
        </w:trPr>
        <w:tc>
          <w:tcPr>
            <w:tcW w:w="720" w:type="dxa"/>
            <w:tcBorders>
              <w:top w:val="single" w:sz="6" w:space="0" w:color="auto"/>
              <w:left w:val="single" w:sz="6" w:space="0" w:color="auto"/>
              <w:bottom w:val="single" w:sz="6" w:space="0" w:color="auto"/>
              <w:right w:val="single" w:sz="6" w:space="0" w:color="auto"/>
            </w:tcBorders>
            <w:vAlign w:val="center"/>
          </w:tcPr>
          <w:p w:rsidR="00B90AFA" w:rsidRDefault="00B90AFA" w:rsidP="00BA0418">
            <w:pPr>
              <w:autoSpaceDE w:val="0"/>
              <w:autoSpaceDN w:val="0"/>
              <w:spacing w:after="0" w:line="500" w:lineRule="exact"/>
              <w:ind w:firstLineChars="200" w:firstLine="480"/>
              <w:jc w:val="center"/>
              <w:rPr>
                <w:rFonts w:ascii="仿宋_GB2312" w:eastAsia="仿宋_GB2312" w:hAnsi="仿宋"/>
                <w:sz w:val="24"/>
                <w:lang w:val="zh-CN"/>
              </w:rPr>
            </w:pPr>
            <w:r>
              <w:rPr>
                <w:rFonts w:ascii="仿宋_GB2312" w:eastAsia="仿宋_GB2312" w:hAnsi="仿宋"/>
                <w:sz w:val="24"/>
                <w:lang w:val="zh-CN"/>
              </w:rPr>
              <w:t>4</w:t>
            </w:r>
          </w:p>
        </w:tc>
        <w:tc>
          <w:tcPr>
            <w:tcW w:w="1440" w:type="dxa"/>
            <w:tcBorders>
              <w:top w:val="single" w:sz="6" w:space="0" w:color="auto"/>
              <w:left w:val="single" w:sz="6" w:space="0" w:color="auto"/>
              <w:bottom w:val="single" w:sz="6" w:space="0" w:color="auto"/>
              <w:right w:val="single" w:sz="6" w:space="0" w:color="auto"/>
            </w:tcBorders>
            <w:vAlign w:val="center"/>
          </w:tcPr>
          <w:p w:rsidR="00B90AFA" w:rsidRDefault="00B90AFA" w:rsidP="00BA0418">
            <w:pPr>
              <w:autoSpaceDE w:val="0"/>
              <w:autoSpaceDN w:val="0"/>
              <w:spacing w:after="0" w:line="500" w:lineRule="exact"/>
              <w:ind w:firstLineChars="200" w:firstLine="480"/>
              <w:jc w:val="center"/>
              <w:rPr>
                <w:rFonts w:ascii="仿宋_GB2312" w:eastAsia="仿宋_GB2312" w:hAnsi="仿宋"/>
                <w:sz w:val="24"/>
                <w:lang w:val="zh-CN"/>
              </w:rPr>
            </w:pPr>
          </w:p>
        </w:tc>
        <w:tc>
          <w:tcPr>
            <w:tcW w:w="900" w:type="dxa"/>
            <w:tcBorders>
              <w:top w:val="single" w:sz="6" w:space="0" w:color="auto"/>
              <w:left w:val="single" w:sz="6" w:space="0" w:color="auto"/>
              <w:bottom w:val="single" w:sz="6" w:space="0" w:color="auto"/>
              <w:right w:val="single" w:sz="6" w:space="0" w:color="auto"/>
            </w:tcBorders>
            <w:vAlign w:val="center"/>
          </w:tcPr>
          <w:p w:rsidR="00B90AFA" w:rsidRDefault="00B90AFA" w:rsidP="00BA0418">
            <w:pPr>
              <w:autoSpaceDE w:val="0"/>
              <w:autoSpaceDN w:val="0"/>
              <w:spacing w:after="0" w:line="500" w:lineRule="exact"/>
              <w:ind w:firstLineChars="200" w:firstLine="480"/>
              <w:jc w:val="center"/>
              <w:rPr>
                <w:rFonts w:ascii="仿宋_GB2312" w:eastAsia="仿宋_GB2312" w:hAnsi="仿宋"/>
                <w:sz w:val="24"/>
                <w:lang w:val="zh-CN"/>
              </w:rPr>
            </w:pPr>
          </w:p>
        </w:tc>
        <w:tc>
          <w:tcPr>
            <w:tcW w:w="1080" w:type="dxa"/>
            <w:tcBorders>
              <w:top w:val="single" w:sz="6" w:space="0" w:color="auto"/>
              <w:left w:val="single" w:sz="6" w:space="0" w:color="auto"/>
              <w:bottom w:val="single" w:sz="6" w:space="0" w:color="auto"/>
              <w:right w:val="single" w:sz="6" w:space="0" w:color="auto"/>
            </w:tcBorders>
          </w:tcPr>
          <w:p w:rsidR="00B90AFA" w:rsidRDefault="00B90AFA" w:rsidP="00BA0418">
            <w:pPr>
              <w:autoSpaceDE w:val="0"/>
              <w:autoSpaceDN w:val="0"/>
              <w:spacing w:after="0" w:line="500" w:lineRule="exact"/>
              <w:ind w:firstLineChars="200" w:firstLine="480"/>
              <w:jc w:val="center"/>
              <w:rPr>
                <w:rFonts w:ascii="仿宋_GB2312" w:eastAsia="仿宋_GB2312" w:hAnsi="仿宋"/>
                <w:sz w:val="24"/>
                <w:lang w:val="zh-CN"/>
              </w:rPr>
            </w:pPr>
          </w:p>
        </w:tc>
        <w:tc>
          <w:tcPr>
            <w:tcW w:w="1105" w:type="dxa"/>
            <w:tcBorders>
              <w:top w:val="single" w:sz="6" w:space="0" w:color="auto"/>
              <w:left w:val="single" w:sz="6" w:space="0" w:color="auto"/>
              <w:bottom w:val="single" w:sz="6" w:space="0" w:color="auto"/>
              <w:right w:val="single" w:sz="6" w:space="0" w:color="auto"/>
            </w:tcBorders>
            <w:vAlign w:val="center"/>
          </w:tcPr>
          <w:p w:rsidR="00B90AFA" w:rsidRDefault="00B90AFA" w:rsidP="00BA0418">
            <w:pPr>
              <w:autoSpaceDE w:val="0"/>
              <w:autoSpaceDN w:val="0"/>
              <w:spacing w:after="0" w:line="500" w:lineRule="exact"/>
              <w:ind w:firstLineChars="200" w:firstLine="480"/>
              <w:jc w:val="center"/>
              <w:rPr>
                <w:rFonts w:ascii="仿宋_GB2312" w:eastAsia="仿宋_GB2312" w:hAnsi="仿宋"/>
                <w:sz w:val="24"/>
                <w:lang w:val="zh-CN"/>
              </w:rPr>
            </w:pPr>
          </w:p>
        </w:tc>
        <w:tc>
          <w:tcPr>
            <w:tcW w:w="4115" w:type="dxa"/>
            <w:tcBorders>
              <w:top w:val="single" w:sz="6" w:space="0" w:color="auto"/>
              <w:left w:val="single" w:sz="6" w:space="0" w:color="auto"/>
              <w:bottom w:val="single" w:sz="6" w:space="0" w:color="auto"/>
              <w:right w:val="single" w:sz="6" w:space="0" w:color="auto"/>
            </w:tcBorders>
            <w:vAlign w:val="center"/>
          </w:tcPr>
          <w:p w:rsidR="00B90AFA" w:rsidRDefault="00B90AFA" w:rsidP="00BA0418">
            <w:pPr>
              <w:autoSpaceDE w:val="0"/>
              <w:autoSpaceDN w:val="0"/>
              <w:spacing w:after="0" w:line="500" w:lineRule="exact"/>
              <w:ind w:firstLineChars="200" w:firstLine="480"/>
              <w:jc w:val="center"/>
              <w:rPr>
                <w:rFonts w:ascii="仿宋_GB2312" w:eastAsia="仿宋_GB2312" w:hAnsi="仿宋"/>
                <w:sz w:val="24"/>
                <w:lang w:val="zh-CN"/>
              </w:rPr>
            </w:pPr>
          </w:p>
        </w:tc>
      </w:tr>
      <w:tr w:rsidR="00B90AFA" w:rsidTr="00675406">
        <w:trPr>
          <w:trHeight w:val="930"/>
        </w:trPr>
        <w:tc>
          <w:tcPr>
            <w:tcW w:w="720" w:type="dxa"/>
            <w:tcBorders>
              <w:top w:val="single" w:sz="6" w:space="0" w:color="auto"/>
              <w:left w:val="single" w:sz="6" w:space="0" w:color="auto"/>
              <w:bottom w:val="single" w:sz="6" w:space="0" w:color="auto"/>
              <w:right w:val="single" w:sz="6" w:space="0" w:color="auto"/>
            </w:tcBorders>
            <w:vAlign w:val="center"/>
          </w:tcPr>
          <w:p w:rsidR="00B90AFA" w:rsidRDefault="00B90AFA" w:rsidP="00BA0418">
            <w:pPr>
              <w:autoSpaceDE w:val="0"/>
              <w:autoSpaceDN w:val="0"/>
              <w:spacing w:after="0" w:line="500" w:lineRule="exact"/>
              <w:ind w:firstLineChars="200" w:firstLine="480"/>
              <w:jc w:val="center"/>
              <w:rPr>
                <w:rFonts w:ascii="仿宋_GB2312" w:eastAsia="仿宋_GB2312" w:hAnsi="仿宋"/>
                <w:sz w:val="24"/>
                <w:lang w:val="zh-CN"/>
              </w:rPr>
            </w:pPr>
            <w:r>
              <w:rPr>
                <w:rFonts w:ascii="仿宋_GB2312" w:eastAsia="仿宋_GB2312" w:hAnsi="仿宋"/>
                <w:sz w:val="24"/>
                <w:lang w:val="zh-CN"/>
              </w:rPr>
              <w:t>5</w:t>
            </w:r>
          </w:p>
        </w:tc>
        <w:tc>
          <w:tcPr>
            <w:tcW w:w="1440" w:type="dxa"/>
            <w:tcBorders>
              <w:top w:val="single" w:sz="6" w:space="0" w:color="auto"/>
              <w:left w:val="single" w:sz="6" w:space="0" w:color="auto"/>
              <w:bottom w:val="single" w:sz="6" w:space="0" w:color="auto"/>
              <w:right w:val="single" w:sz="6" w:space="0" w:color="auto"/>
            </w:tcBorders>
            <w:vAlign w:val="center"/>
          </w:tcPr>
          <w:p w:rsidR="00B90AFA" w:rsidRDefault="00B90AFA" w:rsidP="00BA0418">
            <w:pPr>
              <w:autoSpaceDE w:val="0"/>
              <w:autoSpaceDN w:val="0"/>
              <w:spacing w:after="0" w:line="500" w:lineRule="exact"/>
              <w:ind w:firstLineChars="200" w:firstLine="480"/>
              <w:jc w:val="center"/>
              <w:rPr>
                <w:rFonts w:ascii="仿宋_GB2312" w:eastAsia="仿宋_GB2312" w:hAnsi="仿宋"/>
                <w:sz w:val="24"/>
                <w:lang w:val="zh-CN"/>
              </w:rPr>
            </w:pPr>
          </w:p>
        </w:tc>
        <w:tc>
          <w:tcPr>
            <w:tcW w:w="900" w:type="dxa"/>
            <w:tcBorders>
              <w:top w:val="single" w:sz="6" w:space="0" w:color="auto"/>
              <w:left w:val="single" w:sz="6" w:space="0" w:color="auto"/>
              <w:bottom w:val="single" w:sz="6" w:space="0" w:color="auto"/>
              <w:right w:val="single" w:sz="6" w:space="0" w:color="auto"/>
            </w:tcBorders>
            <w:vAlign w:val="center"/>
          </w:tcPr>
          <w:p w:rsidR="00B90AFA" w:rsidRDefault="00B90AFA" w:rsidP="00BA0418">
            <w:pPr>
              <w:autoSpaceDE w:val="0"/>
              <w:autoSpaceDN w:val="0"/>
              <w:spacing w:after="0" w:line="500" w:lineRule="exact"/>
              <w:ind w:firstLineChars="200" w:firstLine="480"/>
              <w:jc w:val="center"/>
              <w:rPr>
                <w:rFonts w:ascii="仿宋_GB2312" w:eastAsia="仿宋_GB2312" w:hAnsi="仿宋"/>
                <w:sz w:val="24"/>
                <w:lang w:val="zh-CN"/>
              </w:rPr>
            </w:pPr>
          </w:p>
        </w:tc>
        <w:tc>
          <w:tcPr>
            <w:tcW w:w="1080" w:type="dxa"/>
            <w:tcBorders>
              <w:top w:val="single" w:sz="6" w:space="0" w:color="auto"/>
              <w:left w:val="single" w:sz="6" w:space="0" w:color="auto"/>
              <w:bottom w:val="single" w:sz="6" w:space="0" w:color="auto"/>
              <w:right w:val="single" w:sz="6" w:space="0" w:color="auto"/>
            </w:tcBorders>
          </w:tcPr>
          <w:p w:rsidR="00B90AFA" w:rsidRDefault="00B90AFA" w:rsidP="00BA0418">
            <w:pPr>
              <w:autoSpaceDE w:val="0"/>
              <w:autoSpaceDN w:val="0"/>
              <w:spacing w:after="0" w:line="500" w:lineRule="exact"/>
              <w:ind w:firstLineChars="200" w:firstLine="480"/>
              <w:jc w:val="center"/>
              <w:rPr>
                <w:rFonts w:ascii="仿宋_GB2312" w:eastAsia="仿宋_GB2312" w:hAnsi="仿宋"/>
                <w:sz w:val="24"/>
                <w:lang w:val="zh-CN"/>
              </w:rPr>
            </w:pPr>
          </w:p>
        </w:tc>
        <w:tc>
          <w:tcPr>
            <w:tcW w:w="1105" w:type="dxa"/>
            <w:tcBorders>
              <w:top w:val="single" w:sz="6" w:space="0" w:color="auto"/>
              <w:left w:val="single" w:sz="6" w:space="0" w:color="auto"/>
              <w:bottom w:val="single" w:sz="6" w:space="0" w:color="auto"/>
              <w:right w:val="single" w:sz="6" w:space="0" w:color="auto"/>
            </w:tcBorders>
            <w:vAlign w:val="center"/>
          </w:tcPr>
          <w:p w:rsidR="00B90AFA" w:rsidRDefault="00B90AFA" w:rsidP="00BA0418">
            <w:pPr>
              <w:autoSpaceDE w:val="0"/>
              <w:autoSpaceDN w:val="0"/>
              <w:spacing w:after="0" w:line="500" w:lineRule="exact"/>
              <w:ind w:firstLineChars="200" w:firstLine="480"/>
              <w:jc w:val="center"/>
              <w:rPr>
                <w:rFonts w:ascii="仿宋_GB2312" w:eastAsia="仿宋_GB2312" w:hAnsi="仿宋"/>
                <w:sz w:val="24"/>
                <w:lang w:val="zh-CN"/>
              </w:rPr>
            </w:pPr>
          </w:p>
        </w:tc>
        <w:tc>
          <w:tcPr>
            <w:tcW w:w="4115" w:type="dxa"/>
            <w:tcBorders>
              <w:top w:val="single" w:sz="6" w:space="0" w:color="auto"/>
              <w:left w:val="single" w:sz="6" w:space="0" w:color="auto"/>
              <w:bottom w:val="single" w:sz="6" w:space="0" w:color="auto"/>
              <w:right w:val="single" w:sz="6" w:space="0" w:color="auto"/>
            </w:tcBorders>
            <w:vAlign w:val="center"/>
          </w:tcPr>
          <w:p w:rsidR="00B90AFA" w:rsidRDefault="00B90AFA" w:rsidP="00BA0418">
            <w:pPr>
              <w:autoSpaceDE w:val="0"/>
              <w:autoSpaceDN w:val="0"/>
              <w:spacing w:after="0" w:line="500" w:lineRule="exact"/>
              <w:ind w:firstLineChars="200" w:firstLine="480"/>
              <w:jc w:val="center"/>
              <w:rPr>
                <w:rFonts w:ascii="仿宋_GB2312" w:eastAsia="仿宋_GB2312" w:hAnsi="仿宋"/>
                <w:sz w:val="24"/>
                <w:lang w:val="zh-CN"/>
              </w:rPr>
            </w:pPr>
          </w:p>
        </w:tc>
      </w:tr>
      <w:tr w:rsidR="00B90AFA" w:rsidTr="00675406">
        <w:trPr>
          <w:trHeight w:val="930"/>
        </w:trPr>
        <w:tc>
          <w:tcPr>
            <w:tcW w:w="720" w:type="dxa"/>
            <w:tcBorders>
              <w:top w:val="single" w:sz="6" w:space="0" w:color="auto"/>
              <w:left w:val="single" w:sz="6" w:space="0" w:color="auto"/>
              <w:bottom w:val="single" w:sz="6" w:space="0" w:color="auto"/>
              <w:right w:val="single" w:sz="6" w:space="0" w:color="auto"/>
            </w:tcBorders>
            <w:vAlign w:val="center"/>
          </w:tcPr>
          <w:p w:rsidR="00B90AFA" w:rsidRDefault="00B90AFA" w:rsidP="00BA0418">
            <w:pPr>
              <w:autoSpaceDE w:val="0"/>
              <w:autoSpaceDN w:val="0"/>
              <w:spacing w:after="0" w:line="500" w:lineRule="exact"/>
              <w:ind w:firstLineChars="200" w:firstLine="480"/>
              <w:jc w:val="center"/>
              <w:rPr>
                <w:rFonts w:ascii="仿宋_GB2312" w:eastAsia="仿宋_GB2312" w:hAnsi="仿宋"/>
                <w:sz w:val="24"/>
                <w:lang w:val="zh-CN"/>
              </w:rPr>
            </w:pPr>
            <w:r>
              <w:rPr>
                <w:rFonts w:ascii="仿宋_GB2312" w:eastAsia="仿宋_GB2312" w:hAnsi="仿宋"/>
                <w:sz w:val="24"/>
                <w:lang w:val="zh-CN"/>
              </w:rPr>
              <w:t>…</w:t>
            </w:r>
          </w:p>
        </w:tc>
        <w:tc>
          <w:tcPr>
            <w:tcW w:w="1440" w:type="dxa"/>
            <w:tcBorders>
              <w:top w:val="single" w:sz="6" w:space="0" w:color="auto"/>
              <w:left w:val="single" w:sz="6" w:space="0" w:color="auto"/>
              <w:bottom w:val="single" w:sz="6" w:space="0" w:color="auto"/>
              <w:right w:val="single" w:sz="6" w:space="0" w:color="auto"/>
            </w:tcBorders>
            <w:vAlign w:val="center"/>
          </w:tcPr>
          <w:p w:rsidR="00B90AFA" w:rsidRDefault="00B90AFA" w:rsidP="00BA0418">
            <w:pPr>
              <w:autoSpaceDE w:val="0"/>
              <w:autoSpaceDN w:val="0"/>
              <w:spacing w:after="0" w:line="500" w:lineRule="exact"/>
              <w:ind w:firstLineChars="200" w:firstLine="480"/>
              <w:jc w:val="center"/>
              <w:rPr>
                <w:rFonts w:ascii="仿宋_GB2312" w:eastAsia="仿宋_GB2312" w:hAnsi="仿宋"/>
                <w:sz w:val="24"/>
                <w:lang w:val="zh-CN"/>
              </w:rPr>
            </w:pPr>
          </w:p>
        </w:tc>
        <w:tc>
          <w:tcPr>
            <w:tcW w:w="900" w:type="dxa"/>
            <w:tcBorders>
              <w:top w:val="single" w:sz="6" w:space="0" w:color="auto"/>
              <w:left w:val="single" w:sz="6" w:space="0" w:color="auto"/>
              <w:bottom w:val="single" w:sz="6" w:space="0" w:color="auto"/>
              <w:right w:val="single" w:sz="6" w:space="0" w:color="auto"/>
            </w:tcBorders>
            <w:vAlign w:val="center"/>
          </w:tcPr>
          <w:p w:rsidR="00B90AFA" w:rsidRDefault="00B90AFA" w:rsidP="00BA0418">
            <w:pPr>
              <w:autoSpaceDE w:val="0"/>
              <w:autoSpaceDN w:val="0"/>
              <w:spacing w:after="0" w:line="500" w:lineRule="exact"/>
              <w:ind w:firstLineChars="200" w:firstLine="480"/>
              <w:jc w:val="center"/>
              <w:rPr>
                <w:rFonts w:ascii="仿宋_GB2312" w:eastAsia="仿宋_GB2312" w:hAnsi="仿宋"/>
                <w:sz w:val="24"/>
                <w:lang w:val="zh-CN"/>
              </w:rPr>
            </w:pPr>
          </w:p>
        </w:tc>
        <w:tc>
          <w:tcPr>
            <w:tcW w:w="1080" w:type="dxa"/>
            <w:tcBorders>
              <w:top w:val="single" w:sz="6" w:space="0" w:color="auto"/>
              <w:left w:val="single" w:sz="6" w:space="0" w:color="auto"/>
              <w:bottom w:val="single" w:sz="6" w:space="0" w:color="auto"/>
              <w:right w:val="single" w:sz="6" w:space="0" w:color="auto"/>
            </w:tcBorders>
          </w:tcPr>
          <w:p w:rsidR="00B90AFA" w:rsidRDefault="00B90AFA" w:rsidP="00BA0418">
            <w:pPr>
              <w:autoSpaceDE w:val="0"/>
              <w:autoSpaceDN w:val="0"/>
              <w:spacing w:after="0" w:line="500" w:lineRule="exact"/>
              <w:ind w:firstLineChars="200" w:firstLine="480"/>
              <w:jc w:val="center"/>
              <w:rPr>
                <w:rFonts w:ascii="仿宋_GB2312" w:eastAsia="仿宋_GB2312" w:hAnsi="仿宋"/>
                <w:sz w:val="24"/>
                <w:lang w:val="zh-CN"/>
              </w:rPr>
            </w:pPr>
          </w:p>
        </w:tc>
        <w:tc>
          <w:tcPr>
            <w:tcW w:w="1105" w:type="dxa"/>
            <w:tcBorders>
              <w:top w:val="single" w:sz="6" w:space="0" w:color="auto"/>
              <w:left w:val="single" w:sz="6" w:space="0" w:color="auto"/>
              <w:bottom w:val="single" w:sz="6" w:space="0" w:color="auto"/>
              <w:right w:val="single" w:sz="6" w:space="0" w:color="auto"/>
            </w:tcBorders>
            <w:vAlign w:val="center"/>
          </w:tcPr>
          <w:p w:rsidR="00B90AFA" w:rsidRDefault="00B90AFA" w:rsidP="00BA0418">
            <w:pPr>
              <w:autoSpaceDE w:val="0"/>
              <w:autoSpaceDN w:val="0"/>
              <w:spacing w:after="0" w:line="500" w:lineRule="exact"/>
              <w:ind w:firstLineChars="200" w:firstLine="480"/>
              <w:jc w:val="center"/>
              <w:rPr>
                <w:rFonts w:ascii="仿宋_GB2312" w:eastAsia="仿宋_GB2312" w:hAnsi="仿宋"/>
                <w:sz w:val="24"/>
                <w:lang w:val="zh-CN"/>
              </w:rPr>
            </w:pPr>
          </w:p>
        </w:tc>
        <w:tc>
          <w:tcPr>
            <w:tcW w:w="4115" w:type="dxa"/>
            <w:tcBorders>
              <w:top w:val="single" w:sz="6" w:space="0" w:color="auto"/>
              <w:left w:val="single" w:sz="6" w:space="0" w:color="auto"/>
              <w:bottom w:val="single" w:sz="6" w:space="0" w:color="auto"/>
              <w:right w:val="single" w:sz="6" w:space="0" w:color="auto"/>
            </w:tcBorders>
            <w:vAlign w:val="center"/>
          </w:tcPr>
          <w:p w:rsidR="00B90AFA" w:rsidRDefault="00B90AFA" w:rsidP="00BA0418">
            <w:pPr>
              <w:autoSpaceDE w:val="0"/>
              <w:autoSpaceDN w:val="0"/>
              <w:spacing w:after="0" w:line="500" w:lineRule="exact"/>
              <w:ind w:firstLineChars="200" w:firstLine="480"/>
              <w:jc w:val="center"/>
              <w:rPr>
                <w:rFonts w:ascii="仿宋_GB2312" w:eastAsia="仿宋_GB2312" w:hAnsi="仿宋"/>
                <w:sz w:val="24"/>
                <w:lang w:val="zh-CN"/>
              </w:rPr>
            </w:pPr>
          </w:p>
        </w:tc>
      </w:tr>
    </w:tbl>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注：1、</w:t>
      </w:r>
      <w:r>
        <w:rPr>
          <w:rFonts w:ascii="仿宋_GB2312" w:eastAsia="仿宋_GB2312" w:hAnsi="仿宋"/>
          <w:sz w:val="24"/>
        </w:rPr>
        <w:t>后附</w:t>
      </w:r>
      <w:r>
        <w:rPr>
          <w:rFonts w:ascii="仿宋_GB2312" w:eastAsia="仿宋_GB2312" w:hAnsi="仿宋"/>
          <w:sz w:val="24"/>
          <w:lang w:val="zh-CN"/>
        </w:rPr>
        <w:t>产品技术性能以及设备、制作的详细描述。（</w:t>
      </w:r>
      <w:r>
        <w:rPr>
          <w:rFonts w:ascii="仿宋_GB2312" w:eastAsia="仿宋_GB2312" w:hAnsi="仿宋"/>
          <w:sz w:val="24"/>
        </w:rPr>
        <w:t>如有</w:t>
      </w:r>
      <w:r>
        <w:rPr>
          <w:rFonts w:ascii="仿宋_GB2312" w:eastAsia="仿宋_GB2312" w:hAnsi="仿宋"/>
          <w:sz w:val="24"/>
          <w:lang w:val="zh-CN"/>
        </w:rPr>
        <w:t>）</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p>
    <w:p w:rsidR="00B90AFA" w:rsidRDefault="00B90AFA" w:rsidP="00BA0418">
      <w:pPr>
        <w:autoSpaceDE w:val="0"/>
        <w:autoSpaceDN w:val="0"/>
        <w:spacing w:after="0" w:line="500" w:lineRule="exact"/>
        <w:ind w:firstLineChars="200" w:firstLine="480"/>
        <w:rPr>
          <w:rFonts w:ascii="仿宋_GB2312" w:eastAsia="仿宋_GB2312" w:hAnsi="仿宋"/>
          <w:sz w:val="24"/>
        </w:rPr>
      </w:pPr>
      <w:r>
        <w:rPr>
          <w:rFonts w:ascii="仿宋_GB2312" w:eastAsia="仿宋_GB2312" w:hAnsi="仿宋"/>
          <w:sz w:val="24"/>
          <w:lang w:val="zh-CN"/>
        </w:rPr>
        <w:br w:type="page"/>
      </w:r>
      <w:r>
        <w:rPr>
          <w:rFonts w:ascii="黑体" w:eastAsia="黑体" w:hAnsi="Arial"/>
          <w:sz w:val="30"/>
          <w:szCs w:val="30"/>
        </w:rPr>
        <w:lastRenderedPageBreak/>
        <w:t>2、策划、拍摄、制作方案及分镜脚本；</w:t>
      </w:r>
    </w:p>
    <w:p w:rsidR="00B90AFA" w:rsidRDefault="00B90AFA" w:rsidP="00BA0418">
      <w:pPr>
        <w:pStyle w:val="a5"/>
        <w:spacing w:after="0" w:line="500" w:lineRule="exact"/>
        <w:ind w:firstLineChars="200" w:firstLine="420"/>
        <w:rPr>
          <w:rFonts w:ascii="仿宋_GB2312" w:eastAsia="仿宋_GB2312" w:hAnsi="仿宋_GB2312" w:cs="仿宋_GB2312" w:hint="default"/>
        </w:rPr>
      </w:pPr>
      <w:r>
        <w:rPr>
          <w:rFonts w:ascii="仿宋_GB2312" w:eastAsia="仿宋_GB2312" w:hAnsi="仿宋_GB2312" w:cs="仿宋_GB2312"/>
        </w:rPr>
        <w:t>（格式自拟）</w:t>
      </w:r>
    </w:p>
    <w:p w:rsidR="00B90AFA" w:rsidRDefault="00B90AFA" w:rsidP="00BA0418">
      <w:pPr>
        <w:pStyle w:val="a5"/>
        <w:spacing w:after="0" w:line="500" w:lineRule="exact"/>
        <w:ind w:firstLineChars="200" w:firstLine="420"/>
        <w:rPr>
          <w:rFonts w:hint="default"/>
        </w:rPr>
      </w:pPr>
    </w:p>
    <w:p w:rsidR="00B90AFA" w:rsidRDefault="00B90AFA" w:rsidP="00BA0418">
      <w:pPr>
        <w:pStyle w:val="a5"/>
        <w:spacing w:after="0" w:line="500" w:lineRule="exact"/>
        <w:ind w:firstLineChars="200" w:firstLine="420"/>
        <w:rPr>
          <w:rFonts w:hint="default"/>
        </w:rPr>
      </w:pPr>
    </w:p>
    <w:p w:rsidR="00B90AFA" w:rsidRDefault="00B90AFA" w:rsidP="00BA0418">
      <w:pPr>
        <w:autoSpaceDE w:val="0"/>
        <w:autoSpaceDN w:val="0"/>
        <w:spacing w:after="0" w:line="500" w:lineRule="exact"/>
        <w:ind w:firstLineChars="200" w:firstLine="600"/>
        <w:rPr>
          <w:rFonts w:ascii="黑体" w:eastAsia="黑体" w:hAnsi="Arial"/>
          <w:sz w:val="30"/>
          <w:szCs w:val="30"/>
        </w:rPr>
      </w:pPr>
      <w:r>
        <w:rPr>
          <w:rFonts w:ascii="黑体" w:eastAsia="黑体" w:hAnsi="Arial"/>
          <w:sz w:val="30"/>
          <w:szCs w:val="30"/>
        </w:rPr>
        <w:t>3、供应商认为应该提供的内容。</w:t>
      </w:r>
    </w:p>
    <w:p w:rsidR="00B90AFA" w:rsidRDefault="00B90AFA" w:rsidP="00BA0418">
      <w:pPr>
        <w:pStyle w:val="a5"/>
        <w:adjustRightInd w:val="0"/>
        <w:snapToGrid w:val="0"/>
        <w:spacing w:after="0" w:line="500" w:lineRule="exact"/>
        <w:ind w:firstLineChars="200" w:firstLine="420"/>
        <w:rPr>
          <w:rFonts w:ascii="仿宋_GB2312" w:eastAsia="仿宋_GB2312" w:hAnsi="仿宋_GB2312" w:cs="仿宋_GB2312" w:hint="default"/>
          <w:szCs w:val="22"/>
        </w:rPr>
      </w:pPr>
      <w:r>
        <w:rPr>
          <w:rFonts w:ascii="仿宋_GB2312" w:eastAsia="仿宋_GB2312" w:hAnsi="仿宋_GB2312" w:cs="仿宋_GB2312"/>
          <w:szCs w:val="22"/>
        </w:rPr>
        <w:t>（格式自拟）</w:t>
      </w:r>
    </w:p>
    <w:p w:rsidR="00B90AFA" w:rsidRDefault="00B90AFA" w:rsidP="00BA0418">
      <w:pPr>
        <w:keepNext/>
        <w:keepLines/>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br w:type="page"/>
      </w:r>
    </w:p>
    <w:p w:rsidR="00B90AFA" w:rsidRDefault="00B90AFA" w:rsidP="00BA0418">
      <w:pPr>
        <w:autoSpaceDE w:val="0"/>
        <w:autoSpaceDN w:val="0"/>
        <w:spacing w:after="0" w:line="500" w:lineRule="exact"/>
        <w:ind w:firstLineChars="200" w:firstLine="560"/>
        <w:jc w:val="center"/>
        <w:rPr>
          <w:rFonts w:ascii="Arial" w:eastAsia="仿宋_GB2312" w:hAnsi="Arial"/>
          <w:sz w:val="28"/>
        </w:rPr>
      </w:pPr>
      <w:r>
        <w:rPr>
          <w:rFonts w:ascii="Arial" w:eastAsia="黑体" w:hAnsi="Arial"/>
          <w:sz w:val="28"/>
        </w:rPr>
        <w:lastRenderedPageBreak/>
        <w:t xml:space="preserve">                                      </w:t>
      </w:r>
      <w:r>
        <w:rPr>
          <w:rFonts w:ascii="仿宋_GB2312" w:eastAsia="仿宋_GB2312" w:hAnsi="Arial"/>
          <w:sz w:val="28"/>
          <w:lang w:val="zh-CN"/>
        </w:rPr>
        <w:t>【正（副）本】</w:t>
      </w:r>
    </w:p>
    <w:p w:rsidR="00B90AFA" w:rsidRDefault="00B90AFA" w:rsidP="00714E18">
      <w:pPr>
        <w:autoSpaceDE w:val="0"/>
        <w:autoSpaceDN w:val="0"/>
        <w:spacing w:after="0" w:line="580" w:lineRule="exact"/>
        <w:ind w:firstLineChars="200" w:firstLine="560"/>
        <w:jc w:val="center"/>
        <w:rPr>
          <w:rFonts w:ascii="Arial" w:eastAsia="仿宋_GB2312" w:hAnsi="Arial"/>
          <w:sz w:val="28"/>
        </w:rPr>
      </w:pPr>
    </w:p>
    <w:p w:rsidR="00B90AFA" w:rsidRDefault="00B90AFA" w:rsidP="00714E18">
      <w:pPr>
        <w:autoSpaceDE w:val="0"/>
        <w:autoSpaceDN w:val="0"/>
        <w:spacing w:after="0" w:line="580" w:lineRule="exact"/>
        <w:ind w:firstLineChars="200" w:firstLine="1200"/>
        <w:rPr>
          <w:rFonts w:ascii="黑体" w:eastAsia="黑体"/>
          <w:sz w:val="60"/>
          <w:lang w:val="zh-CN"/>
        </w:rPr>
      </w:pPr>
      <w:r>
        <w:rPr>
          <w:rFonts w:ascii="黑体" w:eastAsia="黑体"/>
          <w:sz w:val="60"/>
          <w:lang w:val="zh-CN"/>
        </w:rPr>
        <w:t>泰安市政府采购</w:t>
      </w:r>
    </w:p>
    <w:p w:rsidR="00B90AFA" w:rsidRDefault="00B90AFA" w:rsidP="00714E18">
      <w:pPr>
        <w:autoSpaceDE w:val="0"/>
        <w:autoSpaceDN w:val="0"/>
        <w:spacing w:after="0" w:line="580" w:lineRule="exact"/>
        <w:ind w:firstLineChars="200" w:firstLine="1200"/>
        <w:jc w:val="center"/>
        <w:rPr>
          <w:rFonts w:ascii="黑体" w:eastAsia="黑体"/>
          <w:sz w:val="60"/>
          <w:lang w:val="zh-CN"/>
        </w:rPr>
      </w:pPr>
      <w:r>
        <w:rPr>
          <w:rFonts w:ascii="黑体" w:eastAsia="黑体"/>
          <w:sz w:val="60"/>
          <w:u w:val="single"/>
          <w:lang w:val="zh-CN"/>
        </w:rPr>
        <w:t xml:space="preserve">                     </w:t>
      </w:r>
      <w:r>
        <w:rPr>
          <w:rFonts w:ascii="黑体" w:eastAsia="黑体"/>
          <w:sz w:val="60"/>
          <w:lang w:val="zh-CN"/>
        </w:rPr>
        <w:t>项目</w:t>
      </w:r>
    </w:p>
    <w:p w:rsidR="00B90AFA" w:rsidRDefault="00B90AFA" w:rsidP="00714E18">
      <w:pPr>
        <w:autoSpaceDE w:val="0"/>
        <w:autoSpaceDN w:val="0"/>
        <w:spacing w:after="0" w:line="580" w:lineRule="exact"/>
        <w:ind w:firstLineChars="200" w:firstLine="560"/>
        <w:jc w:val="center"/>
        <w:rPr>
          <w:rFonts w:ascii="Arial" w:eastAsia="仿宋_GB2312" w:hAnsi="Arial"/>
          <w:sz w:val="28"/>
        </w:rPr>
      </w:pPr>
    </w:p>
    <w:p w:rsidR="00B90AFA" w:rsidRDefault="00B90AFA" w:rsidP="00714E18">
      <w:pPr>
        <w:autoSpaceDE w:val="0"/>
        <w:autoSpaceDN w:val="0"/>
        <w:spacing w:after="0" w:line="580" w:lineRule="exact"/>
        <w:ind w:firstLineChars="200" w:firstLine="1200"/>
        <w:rPr>
          <w:rFonts w:ascii="黑体" w:eastAsia="黑体"/>
          <w:sz w:val="60"/>
          <w:lang w:val="zh-CN"/>
        </w:rPr>
      </w:pPr>
      <w:r>
        <w:rPr>
          <w:rFonts w:ascii="黑体" w:eastAsia="黑体"/>
          <w:sz w:val="60"/>
          <w:lang w:val="zh-CN"/>
        </w:rPr>
        <w:t>响应文件</w:t>
      </w:r>
    </w:p>
    <w:p w:rsidR="00B90AFA" w:rsidRDefault="00B90AFA" w:rsidP="00BA0418">
      <w:pPr>
        <w:spacing w:after="0" w:line="500" w:lineRule="exact"/>
        <w:ind w:firstLineChars="200" w:firstLine="1440"/>
        <w:rPr>
          <w:rFonts w:ascii="仿宋_GB2312" w:eastAsia="仿宋_GB2312" w:hAnsi="Arial"/>
          <w:sz w:val="72"/>
          <w:lang w:val="zh-CN"/>
        </w:rPr>
      </w:pPr>
    </w:p>
    <w:p w:rsidR="00B90AFA" w:rsidRDefault="00B90AFA" w:rsidP="00BA0418">
      <w:pPr>
        <w:autoSpaceDE w:val="0"/>
        <w:autoSpaceDN w:val="0"/>
        <w:spacing w:after="0" w:line="500" w:lineRule="exact"/>
        <w:ind w:firstLineChars="200" w:firstLine="1040"/>
        <w:jc w:val="center"/>
        <w:rPr>
          <w:rFonts w:ascii="仿宋_GB2312" w:eastAsia="仿宋_GB2312" w:hAnsi="Arial"/>
          <w:sz w:val="52"/>
          <w:szCs w:val="52"/>
          <w:lang w:val="zh-CN"/>
        </w:rPr>
      </w:pPr>
    </w:p>
    <w:p w:rsidR="00B90AFA" w:rsidRDefault="00B90AFA" w:rsidP="00BA0418">
      <w:pPr>
        <w:autoSpaceDE w:val="0"/>
        <w:autoSpaceDN w:val="0"/>
        <w:spacing w:after="0" w:line="500" w:lineRule="exact"/>
        <w:ind w:firstLineChars="200" w:firstLine="440"/>
        <w:jc w:val="center"/>
        <w:rPr>
          <w:rFonts w:ascii="Arial" w:eastAsia="仿宋_GB2312" w:hAnsi="Arial"/>
        </w:rPr>
      </w:pPr>
    </w:p>
    <w:p w:rsidR="00B90AFA" w:rsidRDefault="00B90AFA" w:rsidP="00BA0418">
      <w:pPr>
        <w:autoSpaceDE w:val="0"/>
        <w:autoSpaceDN w:val="0"/>
        <w:spacing w:after="0" w:line="500" w:lineRule="exact"/>
        <w:ind w:firstLineChars="200" w:firstLine="560"/>
        <w:jc w:val="center"/>
        <w:rPr>
          <w:rFonts w:ascii="Arial" w:eastAsia="仿宋_GB2312" w:hAnsi="Arial"/>
          <w:sz w:val="28"/>
        </w:rPr>
      </w:pPr>
    </w:p>
    <w:p w:rsidR="00B90AFA" w:rsidRDefault="00B90AFA" w:rsidP="00BA0418">
      <w:pPr>
        <w:autoSpaceDE w:val="0"/>
        <w:autoSpaceDN w:val="0"/>
        <w:spacing w:after="0" w:line="500" w:lineRule="exact"/>
        <w:ind w:firstLineChars="200" w:firstLine="560"/>
        <w:jc w:val="center"/>
        <w:rPr>
          <w:rFonts w:ascii="Arial" w:eastAsia="仿宋_GB2312" w:hAnsi="Arial"/>
          <w:sz w:val="28"/>
        </w:rPr>
      </w:pPr>
    </w:p>
    <w:p w:rsidR="00B90AFA" w:rsidRDefault="00B90AFA" w:rsidP="00BA0418">
      <w:pPr>
        <w:autoSpaceDE w:val="0"/>
        <w:autoSpaceDN w:val="0"/>
        <w:spacing w:after="0" w:line="500" w:lineRule="exact"/>
        <w:ind w:firstLineChars="200" w:firstLine="560"/>
        <w:jc w:val="center"/>
        <w:rPr>
          <w:rFonts w:ascii="Arial" w:eastAsia="仿宋_GB2312" w:hAnsi="Arial"/>
          <w:sz w:val="28"/>
        </w:rPr>
      </w:pPr>
    </w:p>
    <w:p w:rsidR="00B90AFA" w:rsidRDefault="00B90AFA" w:rsidP="00BA0418">
      <w:pPr>
        <w:autoSpaceDE w:val="0"/>
        <w:autoSpaceDN w:val="0"/>
        <w:spacing w:after="0" w:line="500" w:lineRule="exact"/>
        <w:ind w:firstLineChars="200" w:firstLine="560"/>
        <w:jc w:val="center"/>
        <w:rPr>
          <w:rFonts w:ascii="Arial" w:eastAsia="仿宋_GB2312" w:hAnsi="Arial"/>
          <w:sz w:val="28"/>
        </w:rPr>
      </w:pPr>
    </w:p>
    <w:p w:rsidR="00B90AFA" w:rsidRDefault="00B90AFA" w:rsidP="00BA0418">
      <w:pPr>
        <w:autoSpaceDE w:val="0"/>
        <w:autoSpaceDN w:val="0"/>
        <w:spacing w:after="0" w:line="500" w:lineRule="exact"/>
        <w:ind w:firstLineChars="200" w:firstLine="560"/>
        <w:jc w:val="center"/>
        <w:rPr>
          <w:rFonts w:ascii="Arial" w:eastAsia="仿宋_GB2312" w:hAnsi="Arial"/>
          <w:sz w:val="28"/>
        </w:rPr>
      </w:pPr>
    </w:p>
    <w:p w:rsidR="00B90AFA" w:rsidRDefault="00B90AFA" w:rsidP="00BA0418">
      <w:pPr>
        <w:autoSpaceDE w:val="0"/>
        <w:autoSpaceDN w:val="0"/>
        <w:spacing w:after="0" w:line="500" w:lineRule="exact"/>
        <w:ind w:firstLineChars="200" w:firstLine="560"/>
        <w:jc w:val="center"/>
        <w:rPr>
          <w:rFonts w:ascii="Arial" w:eastAsia="仿宋_GB2312" w:hAnsi="Arial"/>
          <w:sz w:val="28"/>
        </w:rPr>
      </w:pPr>
    </w:p>
    <w:p w:rsidR="00B90AFA" w:rsidRDefault="00B90AFA" w:rsidP="00BA0418">
      <w:pPr>
        <w:autoSpaceDE w:val="0"/>
        <w:autoSpaceDN w:val="0"/>
        <w:spacing w:after="0" w:line="500" w:lineRule="exact"/>
        <w:ind w:firstLineChars="200" w:firstLine="560"/>
        <w:jc w:val="center"/>
        <w:rPr>
          <w:rFonts w:ascii="Arial" w:eastAsia="仿宋_GB2312" w:hAnsi="Arial"/>
          <w:sz w:val="28"/>
        </w:rPr>
      </w:pPr>
    </w:p>
    <w:p w:rsidR="00B90AFA" w:rsidRDefault="00B90AFA" w:rsidP="00BA0418">
      <w:pPr>
        <w:autoSpaceDE w:val="0"/>
        <w:autoSpaceDN w:val="0"/>
        <w:spacing w:after="0" w:line="500" w:lineRule="exact"/>
        <w:ind w:firstLineChars="200" w:firstLine="560"/>
        <w:jc w:val="center"/>
        <w:rPr>
          <w:rFonts w:ascii="Arial" w:eastAsia="仿宋_GB2312" w:hAnsi="Arial"/>
          <w:sz w:val="28"/>
        </w:rPr>
      </w:pPr>
    </w:p>
    <w:p w:rsidR="00B90AFA" w:rsidRDefault="00B90AFA" w:rsidP="00BA0418">
      <w:pPr>
        <w:autoSpaceDE w:val="0"/>
        <w:autoSpaceDN w:val="0"/>
        <w:spacing w:after="0" w:line="500" w:lineRule="exact"/>
        <w:ind w:firstLineChars="200" w:firstLine="560"/>
        <w:jc w:val="center"/>
        <w:rPr>
          <w:rFonts w:ascii="Arial" w:eastAsia="仿宋_GB2312" w:hAnsi="Arial"/>
          <w:sz w:val="28"/>
        </w:rPr>
      </w:pPr>
    </w:p>
    <w:p w:rsidR="00B90AFA" w:rsidRDefault="00B90AFA" w:rsidP="00BA0418">
      <w:pPr>
        <w:autoSpaceDE w:val="0"/>
        <w:autoSpaceDN w:val="0"/>
        <w:spacing w:after="0" w:line="500" w:lineRule="exact"/>
        <w:ind w:firstLineChars="200" w:firstLine="640"/>
        <w:rPr>
          <w:rFonts w:ascii="仿宋_GB2312" w:eastAsia="仿宋_GB2312" w:hAnsi="仿宋"/>
          <w:sz w:val="32"/>
          <w:lang w:val="zh-CN"/>
        </w:rPr>
      </w:pPr>
    </w:p>
    <w:p w:rsidR="00B90AFA" w:rsidRDefault="00B90AFA" w:rsidP="00BA0418">
      <w:pPr>
        <w:autoSpaceDE w:val="0"/>
        <w:autoSpaceDN w:val="0"/>
        <w:spacing w:after="0" w:line="500" w:lineRule="exact"/>
        <w:ind w:firstLineChars="200" w:firstLine="640"/>
        <w:rPr>
          <w:rFonts w:ascii="仿宋_GB2312" w:eastAsia="仿宋_GB2312" w:hAnsi="仿宋"/>
          <w:sz w:val="28"/>
        </w:rPr>
      </w:pPr>
      <w:r>
        <w:rPr>
          <w:rFonts w:ascii="仿宋_GB2312" w:eastAsia="仿宋_GB2312" w:hAnsi="仿宋"/>
          <w:sz w:val="32"/>
          <w:lang w:val="zh-CN"/>
        </w:rPr>
        <w:t>项目名称：</w:t>
      </w:r>
      <w:r>
        <w:rPr>
          <w:rFonts w:ascii="仿宋_GB2312" w:eastAsia="仿宋_GB2312" w:hAnsi="仿宋"/>
          <w:sz w:val="28"/>
        </w:rPr>
        <w:t xml:space="preserve"> </w:t>
      </w:r>
    </w:p>
    <w:p w:rsidR="00B90AFA" w:rsidRDefault="00B90AFA" w:rsidP="00BA0418">
      <w:pPr>
        <w:autoSpaceDE w:val="0"/>
        <w:autoSpaceDN w:val="0"/>
        <w:spacing w:after="0" w:line="500" w:lineRule="exact"/>
        <w:ind w:firstLineChars="200" w:firstLine="640"/>
        <w:rPr>
          <w:rFonts w:ascii="仿宋_GB2312" w:eastAsia="仿宋_GB2312" w:hAnsi="仿宋"/>
          <w:sz w:val="32"/>
        </w:rPr>
      </w:pPr>
      <w:r>
        <w:rPr>
          <w:rFonts w:ascii="仿宋_GB2312" w:eastAsia="仿宋_GB2312" w:hAnsi="仿宋"/>
          <w:sz w:val="32"/>
          <w:lang w:val="zh-CN"/>
        </w:rPr>
        <w:t>项目编号：</w:t>
      </w:r>
      <w:r>
        <w:rPr>
          <w:rFonts w:ascii="仿宋_GB2312" w:eastAsia="仿宋_GB2312" w:hAnsi="仿宋"/>
          <w:sz w:val="32"/>
        </w:rPr>
        <w:t xml:space="preserve"> </w:t>
      </w:r>
    </w:p>
    <w:p w:rsidR="00B90AFA" w:rsidRDefault="00B90AFA" w:rsidP="00BA0418">
      <w:pPr>
        <w:autoSpaceDE w:val="0"/>
        <w:autoSpaceDN w:val="0"/>
        <w:spacing w:after="0" w:line="500" w:lineRule="exact"/>
        <w:ind w:firstLineChars="200" w:firstLine="640"/>
        <w:rPr>
          <w:rFonts w:ascii="仿宋_GB2312" w:eastAsia="仿宋_GB2312" w:hAnsi="仿宋"/>
          <w:sz w:val="32"/>
        </w:rPr>
      </w:pPr>
      <w:r>
        <w:rPr>
          <w:rFonts w:ascii="仿宋_GB2312" w:eastAsia="仿宋_GB2312" w:hAnsi="仿宋"/>
          <w:sz w:val="32"/>
          <w:lang w:val="zh-CN"/>
        </w:rPr>
        <w:t>供应商全称：</w:t>
      </w:r>
      <w:r>
        <w:rPr>
          <w:rFonts w:ascii="仿宋_GB2312" w:eastAsia="仿宋_GB2312" w:hAnsi="仿宋"/>
          <w:sz w:val="32"/>
        </w:rPr>
        <w:t xml:space="preserve"> </w:t>
      </w:r>
    </w:p>
    <w:p w:rsidR="00B90AFA" w:rsidRDefault="00B90AFA" w:rsidP="00BA0418">
      <w:pPr>
        <w:autoSpaceDE w:val="0"/>
        <w:autoSpaceDN w:val="0"/>
        <w:spacing w:after="0" w:line="500" w:lineRule="exact"/>
        <w:ind w:firstLineChars="200" w:firstLine="640"/>
        <w:rPr>
          <w:rFonts w:ascii="仿宋_GB2312" w:eastAsia="仿宋_GB2312" w:hAnsi="仿宋"/>
          <w:sz w:val="32"/>
          <w:lang w:val="zh-CN"/>
        </w:rPr>
      </w:pPr>
      <w:r>
        <w:rPr>
          <w:rFonts w:ascii="仿宋_GB2312" w:eastAsia="仿宋_GB2312" w:hAnsi="仿宋"/>
          <w:sz w:val="32"/>
        </w:rPr>
        <w:t xml:space="preserve">     </w:t>
      </w:r>
      <w:r>
        <w:rPr>
          <w:rFonts w:ascii="仿宋_GB2312" w:eastAsia="仿宋_GB2312" w:hAnsi="仿宋"/>
          <w:sz w:val="32"/>
          <w:lang w:val="zh-CN"/>
        </w:rPr>
        <w:t>日期：二</w:t>
      </w:r>
      <w:r>
        <w:rPr>
          <w:rFonts w:ascii="仿宋_GB2312" w:eastAsia="仿宋" w:hAnsi="仿宋"/>
          <w:sz w:val="32"/>
          <w:lang w:val="zh-CN"/>
        </w:rPr>
        <w:t>〇</w:t>
      </w:r>
      <w:r>
        <w:rPr>
          <w:rFonts w:ascii="仿宋_GB2312" w:eastAsia="仿宋_GB2312" w:hAnsi="仿宋"/>
          <w:sz w:val="32"/>
          <w:lang w:val="zh-CN"/>
        </w:rPr>
        <w:t xml:space="preserve">   年</w:t>
      </w:r>
      <w:r>
        <w:rPr>
          <w:rFonts w:ascii="仿宋_GB2312" w:eastAsia="仿宋_GB2312" w:hAnsi="仿宋"/>
          <w:sz w:val="32"/>
        </w:rPr>
        <w:t xml:space="preserve">  </w:t>
      </w:r>
      <w:r>
        <w:rPr>
          <w:rFonts w:ascii="仿宋_GB2312" w:eastAsia="仿宋_GB2312" w:hAnsi="仿宋"/>
          <w:sz w:val="32"/>
          <w:lang w:val="zh-CN"/>
        </w:rPr>
        <w:t>月</w:t>
      </w:r>
      <w:r>
        <w:rPr>
          <w:rFonts w:ascii="仿宋_GB2312" w:eastAsia="仿宋_GB2312" w:hAnsi="仿宋"/>
          <w:sz w:val="32"/>
        </w:rPr>
        <w:t xml:space="preserve">  </w:t>
      </w:r>
      <w:r>
        <w:rPr>
          <w:rFonts w:ascii="仿宋_GB2312" w:eastAsia="仿宋_GB2312" w:hAnsi="仿宋"/>
          <w:sz w:val="32"/>
          <w:lang w:val="zh-CN"/>
        </w:rPr>
        <w:t>日</w:t>
      </w:r>
    </w:p>
    <w:p w:rsidR="00B90AFA" w:rsidRDefault="00B90AFA" w:rsidP="00BA0418">
      <w:pPr>
        <w:autoSpaceDE w:val="0"/>
        <w:autoSpaceDN w:val="0"/>
        <w:spacing w:after="0" w:line="500" w:lineRule="exact"/>
        <w:ind w:firstLineChars="200" w:firstLine="360"/>
        <w:rPr>
          <w:rFonts w:ascii="仿宋_GB2312" w:eastAsia="仿宋_GB2312" w:hAnsi="仿宋"/>
          <w:sz w:val="18"/>
          <w:szCs w:val="18"/>
          <w:lang w:val="zh-CN"/>
        </w:rPr>
      </w:pPr>
    </w:p>
    <w:p w:rsidR="00B90AFA" w:rsidRDefault="00B90AFA" w:rsidP="00BA0418">
      <w:pPr>
        <w:autoSpaceDE w:val="0"/>
        <w:autoSpaceDN w:val="0"/>
        <w:spacing w:after="0" w:line="500" w:lineRule="exact"/>
        <w:ind w:firstLineChars="200" w:firstLine="440"/>
        <w:rPr>
          <w:rFonts w:ascii="仿宋_GB2312" w:eastAsia="仿宋_GB2312" w:hAnsi="仿宋"/>
          <w:szCs w:val="21"/>
        </w:rPr>
      </w:pPr>
      <w:r>
        <w:rPr>
          <w:rFonts w:ascii="仿宋_GB2312" w:eastAsia="仿宋_GB2312" w:hAnsi="仿宋"/>
          <w:szCs w:val="21"/>
          <w:lang w:val="zh-CN"/>
        </w:rPr>
        <w:t>注：本文件为响应文件正本一份，副本</w:t>
      </w:r>
      <w:r w:rsidR="00714E18">
        <w:rPr>
          <w:rFonts w:ascii="仿宋_GB2312" w:eastAsia="仿宋_GB2312" w:hAnsi="仿宋" w:hint="eastAsia"/>
          <w:szCs w:val="21"/>
          <w:u w:val="single"/>
          <w:lang w:val="zh-CN"/>
        </w:rPr>
        <w:t>1</w:t>
      </w:r>
      <w:r>
        <w:rPr>
          <w:rFonts w:ascii="仿宋_GB2312" w:eastAsia="仿宋_GB2312" w:hAnsi="仿宋"/>
          <w:szCs w:val="21"/>
          <w:lang w:val="zh-CN"/>
        </w:rPr>
        <w:t>份，每本响应文件包含报价、商务、技术等三部分。</w:t>
      </w:r>
    </w:p>
    <w:p w:rsidR="00B90AFA" w:rsidRDefault="00B90AFA" w:rsidP="00BA0418">
      <w:pPr>
        <w:autoSpaceDE w:val="0"/>
        <w:autoSpaceDN w:val="0"/>
        <w:spacing w:after="0" w:line="500" w:lineRule="exact"/>
        <w:ind w:firstLineChars="200" w:firstLine="640"/>
        <w:rPr>
          <w:rFonts w:ascii="仿宋_GB2312" w:eastAsia="仿宋_GB2312" w:hAnsi="仿宋"/>
          <w:sz w:val="24"/>
          <w:lang w:val="zh-CN"/>
        </w:rPr>
      </w:pPr>
      <w:r>
        <w:rPr>
          <w:rFonts w:ascii="Arial" w:eastAsia="黑体" w:hAnsi="Arial"/>
          <w:sz w:val="32"/>
        </w:rPr>
        <w:br w:type="page"/>
      </w:r>
    </w:p>
    <w:p w:rsidR="00B90AFA" w:rsidRDefault="00B90AFA" w:rsidP="00BA0418">
      <w:pPr>
        <w:autoSpaceDE w:val="0"/>
        <w:autoSpaceDN w:val="0"/>
        <w:spacing w:after="0" w:line="500" w:lineRule="exact"/>
        <w:ind w:firstLineChars="200" w:firstLine="600"/>
        <w:jc w:val="center"/>
        <w:rPr>
          <w:rFonts w:ascii="黑体" w:eastAsia="黑体" w:hAnsi="Arial"/>
          <w:sz w:val="30"/>
          <w:szCs w:val="30"/>
          <w:lang w:val="zh-CN"/>
        </w:rPr>
      </w:pPr>
      <w:r>
        <w:rPr>
          <w:rFonts w:ascii="黑体" w:eastAsia="黑体" w:hAnsi="Arial"/>
          <w:sz w:val="30"/>
          <w:szCs w:val="30"/>
          <w:lang w:val="zh-CN"/>
        </w:rPr>
        <w:lastRenderedPageBreak/>
        <w:t>响应文件包装袋密封件正面和封口格式</w:t>
      </w:r>
    </w:p>
    <w:p w:rsidR="00B90AFA" w:rsidRDefault="00B90AFA" w:rsidP="00BA0418">
      <w:pPr>
        <w:autoSpaceDE w:val="0"/>
        <w:autoSpaceDN w:val="0"/>
        <w:spacing w:after="0" w:line="500" w:lineRule="exact"/>
        <w:ind w:firstLineChars="200" w:firstLine="560"/>
        <w:jc w:val="center"/>
        <w:rPr>
          <w:rFonts w:ascii="宋体" w:hAnsi="Arial"/>
          <w:sz w:val="28"/>
          <w:lang w:val="zh-CN"/>
        </w:rPr>
      </w:pPr>
    </w:p>
    <w:p w:rsidR="00B90AFA" w:rsidRDefault="00B90AFA" w:rsidP="00BA0418">
      <w:pPr>
        <w:autoSpaceDE w:val="0"/>
        <w:autoSpaceDN w:val="0"/>
        <w:spacing w:after="0" w:line="500" w:lineRule="exact"/>
        <w:ind w:firstLineChars="200" w:firstLine="480"/>
        <w:jc w:val="center"/>
        <w:rPr>
          <w:rFonts w:ascii="仿宋_GB2312" w:eastAsia="仿宋_GB2312" w:hAnsi="仿宋"/>
          <w:sz w:val="24"/>
        </w:rPr>
      </w:pPr>
      <w:r>
        <w:rPr>
          <w:rFonts w:ascii="仿宋_GB2312" w:eastAsia="仿宋_GB2312" w:hAnsi="仿宋"/>
          <w:sz w:val="24"/>
          <w:lang w:val="zh-CN"/>
        </w:rPr>
        <w:t>响应文件包装袋密封件正面格式</w:t>
      </w:r>
    </w:p>
    <w:tbl>
      <w:tblPr>
        <w:tblW w:w="0" w:type="auto"/>
        <w:tblLayout w:type="fixed"/>
        <w:tblLook w:val="0000"/>
      </w:tblPr>
      <w:tblGrid>
        <w:gridCol w:w="9286"/>
      </w:tblGrid>
      <w:tr w:rsidR="00B90AFA" w:rsidTr="00675406">
        <w:tc>
          <w:tcPr>
            <w:tcW w:w="9286" w:type="dxa"/>
            <w:tcBorders>
              <w:top w:val="single" w:sz="6" w:space="0" w:color="auto"/>
              <w:left w:val="single" w:sz="6" w:space="0" w:color="auto"/>
              <w:bottom w:val="single" w:sz="6" w:space="0" w:color="auto"/>
              <w:right w:val="single" w:sz="6" w:space="0" w:color="auto"/>
            </w:tcBorders>
          </w:tcPr>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 xml:space="preserve">收件人：                                       </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项目名称：</w:t>
            </w:r>
            <w:r>
              <w:rPr>
                <w:rFonts w:ascii="仿宋_GB2312" w:eastAsia="仿宋_GB2312" w:hAnsi="仿宋"/>
                <w:sz w:val="24"/>
                <w:u w:val="single"/>
                <w:lang w:val="zh-CN"/>
              </w:rPr>
              <w:t xml:space="preserve">                                                      </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项目编号：</w:t>
            </w:r>
            <w:r>
              <w:rPr>
                <w:rFonts w:ascii="仿宋_GB2312" w:eastAsia="仿宋_GB2312" w:hAnsi="仿宋"/>
                <w:sz w:val="24"/>
                <w:u w:val="single"/>
                <w:lang w:val="zh-CN"/>
              </w:rPr>
              <w:t xml:space="preserve">                                                      </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 xml:space="preserve">                    </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供应商名称：</w:t>
            </w:r>
            <w:r>
              <w:rPr>
                <w:rFonts w:ascii="仿宋_GB2312" w:eastAsia="仿宋_GB2312" w:hAnsi="仿宋"/>
                <w:sz w:val="24"/>
                <w:u w:val="single"/>
                <w:lang w:val="zh-CN"/>
              </w:rPr>
              <w:t xml:space="preserve">                 </w:t>
            </w:r>
            <w:r>
              <w:rPr>
                <w:rFonts w:ascii="仿宋_GB2312" w:eastAsia="仿宋_GB2312" w:hAnsi="仿宋"/>
                <w:sz w:val="24"/>
                <w:lang w:val="zh-CN"/>
              </w:rPr>
              <w:t>（加盖公章）</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供应商地址：</w:t>
            </w:r>
            <w:r>
              <w:rPr>
                <w:rFonts w:ascii="仿宋_GB2312" w:eastAsia="仿宋_GB2312" w:hAnsi="仿宋"/>
                <w:sz w:val="24"/>
                <w:u w:val="single"/>
                <w:lang w:val="zh-CN"/>
              </w:rPr>
              <w:t xml:space="preserve">                                        </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邮政编码：</w:t>
            </w:r>
            <w:r>
              <w:rPr>
                <w:rFonts w:ascii="仿宋_GB2312" w:eastAsia="仿宋_GB2312" w:hAnsi="仿宋"/>
                <w:sz w:val="24"/>
                <w:u w:val="single"/>
                <w:lang w:val="zh-CN"/>
              </w:rPr>
              <w:t xml:space="preserve">                                          </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r>
              <w:rPr>
                <w:rFonts w:ascii="仿宋_GB2312" w:eastAsia="仿宋_GB2312" w:hAnsi="仿宋"/>
                <w:sz w:val="24"/>
                <w:lang w:val="zh-CN"/>
              </w:rPr>
              <w:t>日    期： 20  年  月  日</w:t>
            </w:r>
          </w:p>
          <w:p w:rsidR="00B90AFA" w:rsidRDefault="00B90AFA" w:rsidP="00BA0418">
            <w:pPr>
              <w:autoSpaceDE w:val="0"/>
              <w:autoSpaceDN w:val="0"/>
              <w:spacing w:after="0" w:line="500" w:lineRule="exact"/>
              <w:ind w:firstLineChars="200" w:firstLine="480"/>
              <w:jc w:val="center"/>
              <w:rPr>
                <w:rFonts w:ascii="仿宋_GB2312" w:eastAsia="仿宋_GB2312" w:hAnsi="仿宋"/>
                <w:sz w:val="24"/>
                <w:lang w:val="zh-CN"/>
              </w:rPr>
            </w:pPr>
          </w:p>
          <w:p w:rsidR="00B90AFA" w:rsidRDefault="00B90AFA" w:rsidP="00BA0418">
            <w:pPr>
              <w:autoSpaceDE w:val="0"/>
              <w:autoSpaceDN w:val="0"/>
              <w:spacing w:after="0" w:line="500" w:lineRule="exact"/>
              <w:ind w:firstLineChars="200" w:firstLine="480"/>
              <w:jc w:val="center"/>
              <w:rPr>
                <w:rFonts w:ascii="仿宋_GB2312" w:eastAsia="仿宋_GB2312" w:hAnsi="仿宋"/>
                <w:sz w:val="24"/>
                <w:lang w:val="zh-CN"/>
              </w:rPr>
            </w:pPr>
          </w:p>
        </w:tc>
      </w:tr>
    </w:tbl>
    <w:p w:rsidR="00B90AFA" w:rsidRDefault="00B90AFA" w:rsidP="00BA0418">
      <w:pPr>
        <w:autoSpaceDE w:val="0"/>
        <w:autoSpaceDN w:val="0"/>
        <w:spacing w:after="0" w:line="500" w:lineRule="exact"/>
        <w:ind w:firstLineChars="200" w:firstLine="480"/>
        <w:jc w:val="center"/>
        <w:rPr>
          <w:rFonts w:ascii="仿宋_GB2312" w:eastAsia="仿宋_GB2312" w:hAnsi="仿宋"/>
          <w:sz w:val="24"/>
        </w:rPr>
      </w:pPr>
    </w:p>
    <w:p w:rsidR="00B90AFA" w:rsidRDefault="00B90AFA" w:rsidP="00BA0418">
      <w:pPr>
        <w:autoSpaceDE w:val="0"/>
        <w:autoSpaceDN w:val="0"/>
        <w:spacing w:after="0" w:line="500" w:lineRule="exact"/>
        <w:ind w:firstLineChars="200" w:firstLine="480"/>
        <w:jc w:val="center"/>
        <w:rPr>
          <w:rFonts w:ascii="仿宋_GB2312" w:eastAsia="仿宋_GB2312" w:hAnsi="仿宋"/>
          <w:sz w:val="24"/>
        </w:rPr>
      </w:pPr>
      <w:r>
        <w:rPr>
          <w:rFonts w:ascii="仿宋_GB2312" w:eastAsia="仿宋_GB2312" w:hAnsi="仿宋"/>
          <w:sz w:val="24"/>
          <w:lang w:val="zh-CN"/>
        </w:rPr>
        <w:t>响应文件封口格式</w:t>
      </w:r>
    </w:p>
    <w:tbl>
      <w:tblPr>
        <w:tblW w:w="0" w:type="auto"/>
        <w:tblLayout w:type="fixed"/>
        <w:tblLook w:val="0000"/>
      </w:tblPr>
      <w:tblGrid>
        <w:gridCol w:w="9286"/>
      </w:tblGrid>
      <w:tr w:rsidR="00B90AFA" w:rsidTr="00675406">
        <w:trPr>
          <w:trHeight w:val="1401"/>
        </w:trPr>
        <w:tc>
          <w:tcPr>
            <w:tcW w:w="9286" w:type="dxa"/>
            <w:tcBorders>
              <w:top w:val="single" w:sz="6" w:space="0" w:color="auto"/>
              <w:left w:val="single" w:sz="6" w:space="0" w:color="auto"/>
              <w:bottom w:val="single" w:sz="6" w:space="0" w:color="auto"/>
              <w:right w:val="single" w:sz="6" w:space="0" w:color="auto"/>
            </w:tcBorders>
          </w:tcPr>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p>
          <w:p w:rsidR="00B90AFA" w:rsidRDefault="00B90AFA" w:rsidP="00BA0418">
            <w:pPr>
              <w:autoSpaceDE w:val="0"/>
              <w:autoSpaceDN w:val="0"/>
              <w:spacing w:after="0" w:line="500" w:lineRule="exact"/>
              <w:ind w:firstLineChars="200" w:firstLine="480"/>
              <w:jc w:val="center"/>
              <w:rPr>
                <w:rFonts w:ascii="仿宋_GB2312" w:eastAsia="仿宋_GB2312" w:hAnsi="仿宋"/>
                <w:sz w:val="24"/>
                <w:lang w:val="zh-CN"/>
              </w:rPr>
            </w:pPr>
            <w:r>
              <w:rPr>
                <w:rFonts w:ascii="仿宋_GB2312" w:eastAsia="仿宋_GB2312" w:hAnsi="仿宋"/>
                <w:sz w:val="24"/>
                <w:lang w:val="zh-CN"/>
              </w:rPr>
              <w:t>请勿在20  年  月   日   时  分之前启封</w:t>
            </w:r>
          </w:p>
          <w:p w:rsidR="00B90AFA" w:rsidRDefault="00B90AFA" w:rsidP="00BA0418">
            <w:pPr>
              <w:autoSpaceDE w:val="0"/>
              <w:autoSpaceDN w:val="0"/>
              <w:spacing w:after="0" w:line="500" w:lineRule="exact"/>
              <w:ind w:firstLineChars="200" w:firstLine="480"/>
              <w:rPr>
                <w:rFonts w:ascii="仿宋_GB2312" w:eastAsia="仿宋_GB2312" w:hAnsi="仿宋"/>
                <w:sz w:val="24"/>
                <w:lang w:val="zh-CN"/>
              </w:rPr>
            </w:pPr>
          </w:p>
          <w:p w:rsidR="00B90AFA" w:rsidRDefault="00B90AFA" w:rsidP="00BA0418">
            <w:pPr>
              <w:autoSpaceDE w:val="0"/>
              <w:autoSpaceDN w:val="0"/>
              <w:spacing w:after="0" w:line="500" w:lineRule="exact"/>
              <w:ind w:firstLineChars="200" w:firstLine="480"/>
              <w:jc w:val="center"/>
              <w:rPr>
                <w:rFonts w:ascii="仿宋_GB2312" w:eastAsia="仿宋_GB2312" w:hAnsi="仿宋"/>
                <w:sz w:val="24"/>
                <w:lang w:val="zh-CN"/>
              </w:rPr>
            </w:pPr>
            <w:r>
              <w:rPr>
                <w:rFonts w:ascii="仿宋_GB2312" w:eastAsia="仿宋_GB2312" w:hAnsi="仿宋"/>
                <w:sz w:val="24"/>
                <w:lang w:val="zh-CN"/>
              </w:rPr>
              <w:t>加盖供应商公章</w:t>
            </w:r>
          </w:p>
        </w:tc>
      </w:tr>
    </w:tbl>
    <w:p w:rsidR="00B90AFA" w:rsidRDefault="00B90AFA" w:rsidP="00BA0418">
      <w:pPr>
        <w:autoSpaceDE w:val="0"/>
        <w:autoSpaceDN w:val="0"/>
        <w:spacing w:after="0" w:line="500" w:lineRule="exact"/>
        <w:ind w:firstLineChars="200" w:firstLine="440"/>
        <w:rPr>
          <w:rFonts w:ascii="仿宋_GB2312" w:eastAsia="仿宋_GB2312"/>
          <w:lang w:val="zh-CN"/>
        </w:rPr>
      </w:pPr>
    </w:p>
    <w:p w:rsidR="00B90AFA" w:rsidRDefault="00B90AFA" w:rsidP="00BA0418">
      <w:pPr>
        <w:spacing w:after="0" w:line="500" w:lineRule="exact"/>
        <w:ind w:firstLineChars="200" w:firstLine="440"/>
      </w:pPr>
    </w:p>
    <w:p w:rsidR="004358AB" w:rsidRDefault="004358AB" w:rsidP="00BA0418">
      <w:pPr>
        <w:spacing w:after="0" w:line="500" w:lineRule="exact"/>
        <w:ind w:firstLineChars="200" w:firstLine="440"/>
      </w:pPr>
    </w:p>
    <w:sectPr w:rsidR="004358AB" w:rsidSect="005E1BFE">
      <w:headerReference w:type="even" r:id="rId9"/>
      <w:headerReference w:type="default" r:id="rId10"/>
      <w:footerReference w:type="even" r:id="rId11"/>
      <w:footerReference w:type="default" r:id="rId12"/>
      <w:headerReference w:type="first" r:id="rId13"/>
      <w:pgSz w:w="11907" w:h="16840"/>
      <w:pgMar w:top="1361" w:right="1474" w:bottom="1361" w:left="1588" w:header="720" w:footer="720" w:gutter="0"/>
      <w:pgNumType w:start="0" w:chapStyle="1"/>
      <w:cols w:space="720"/>
      <w:titlePg/>
      <w:docGrid w:linePitch="28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6164E" w:rsidRPr="00C36DAB" w:rsidRDefault="00F6164E" w:rsidP="00B90AFA">
      <w:pPr>
        <w:spacing w:after="0"/>
        <w:rPr>
          <w:rFonts w:ascii="宋体" w:hAnsi="宋体"/>
          <w:sz w:val="24"/>
        </w:rPr>
      </w:pPr>
      <w:r>
        <w:separator/>
      </w:r>
    </w:p>
  </w:endnote>
  <w:endnote w:type="continuationSeparator" w:id="0">
    <w:p w:rsidR="00F6164E" w:rsidRPr="00C36DAB" w:rsidRDefault="00F6164E" w:rsidP="00B90AFA">
      <w:pPr>
        <w:spacing w:after="0"/>
        <w:rPr>
          <w:rFonts w:ascii="宋体" w:hAnsi="宋体"/>
          <w:sz w:val="24"/>
        </w:rPr>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微软雅黑">
    <w:panose1 w:val="020B0503020204020204"/>
    <w:charset w:val="86"/>
    <w:family w:val="swiss"/>
    <w:pitch w:val="variable"/>
    <w:sig w:usb0="80000287" w:usb1="280F3C52" w:usb2="00000016" w:usb3="00000000" w:csb0="0004001F" w:csb1="00000000"/>
  </w:font>
  <w:font w:name="Tahoma">
    <w:panose1 w:val="020B0604030504040204"/>
    <w:charset w:val="00"/>
    <w:family w:val="swiss"/>
    <w:pitch w:val="variable"/>
    <w:sig w:usb0="E1002EFF" w:usb1="C000605B" w:usb2="00000029" w:usb3="00000000" w:csb0="000101FF"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楷体_GB2312">
    <w:altName w:val="楷体"/>
    <w:charset w:val="86"/>
    <w:family w:val="modern"/>
    <w:pitch w:val="default"/>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6022" w:rsidRDefault="00025819">
    <w:pPr>
      <w:pStyle w:val="a4"/>
      <w:pBdr>
        <w:top w:val="single" w:sz="4" w:space="1" w:color="auto"/>
      </w:pBdr>
      <w:ind w:firstLineChars="50" w:firstLine="90"/>
      <w:jc w:val="both"/>
      <w:rPr>
        <w:rFonts w:ascii="宋体" w:hAnsi="宋体"/>
      </w:rPr>
    </w:pPr>
    <w:r>
      <w:rPr>
        <w:rFonts w:ascii="宋体" w:hAnsi="宋体"/>
      </w:rPr>
      <w:t>泰安市中心医院分院</w:t>
    </w:r>
    <w:r>
      <w:rPr>
        <w:rFonts w:ascii="宋体" w:hAnsi="宋体"/>
      </w:rPr>
      <w:t xml:space="preserve">                              </w:t>
    </w:r>
    <w:r w:rsidR="00536A91">
      <w:fldChar w:fldCharType="begin"/>
    </w:r>
    <w:r>
      <w:rPr>
        <w:rStyle w:val="a6"/>
        <w:rFonts w:hint="eastAsia"/>
        <w:sz w:val="18"/>
      </w:rPr>
      <w:instrText xml:space="preserve"> PAGE </w:instrText>
    </w:r>
    <w:r w:rsidR="00536A91">
      <w:fldChar w:fldCharType="separate"/>
    </w:r>
    <w:r>
      <w:rPr>
        <w:rStyle w:val="a6"/>
        <w:rFonts w:hint="eastAsia"/>
        <w:noProof/>
        <w:sz w:val="18"/>
      </w:rPr>
      <w:t>2</w:t>
    </w:r>
    <w:r w:rsidR="00536A91">
      <w:fldChar w:fldCharType="end"/>
    </w:r>
    <w:r>
      <w:rPr>
        <w:rFonts w:ascii="宋体" w:hAnsi="宋体"/>
      </w:rPr>
      <w:t xml:space="preserve">                          </w:t>
    </w:r>
    <w:r>
      <w:rPr>
        <w:rFonts w:ascii="宋体" w:hAnsi="宋体"/>
      </w:rPr>
      <w:t>联系电话：</w:t>
    </w:r>
    <w:r>
      <w:rPr>
        <w:rFonts w:ascii="宋体" w:hAnsi="宋体"/>
      </w:rPr>
      <w:t>0538-8626738</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6022" w:rsidRDefault="00025819">
    <w:pPr>
      <w:pStyle w:val="a4"/>
      <w:pBdr>
        <w:top w:val="single" w:sz="4" w:space="1" w:color="auto"/>
      </w:pBdr>
      <w:jc w:val="both"/>
      <w:rPr>
        <w:rFonts w:ascii="宋体" w:hAnsi="宋体"/>
      </w:rPr>
    </w:pPr>
    <w:r>
      <w:rPr>
        <w:rFonts w:ascii="宋体" w:hAnsi="宋体"/>
      </w:rPr>
      <w:t>泰安市中心医院分院</w:t>
    </w:r>
    <w:r>
      <w:rPr>
        <w:rFonts w:ascii="宋体" w:hAnsi="宋体"/>
      </w:rPr>
      <w:t xml:space="preserve">                              </w:t>
    </w:r>
    <w:r w:rsidR="00536A91">
      <w:fldChar w:fldCharType="begin"/>
    </w:r>
    <w:r>
      <w:rPr>
        <w:rStyle w:val="a6"/>
        <w:rFonts w:hint="eastAsia"/>
        <w:sz w:val="18"/>
      </w:rPr>
      <w:instrText xml:space="preserve"> PAGE </w:instrText>
    </w:r>
    <w:r w:rsidR="00536A91">
      <w:fldChar w:fldCharType="separate"/>
    </w:r>
    <w:r w:rsidR="00A173A9">
      <w:rPr>
        <w:rStyle w:val="a6"/>
        <w:noProof/>
        <w:sz w:val="18"/>
      </w:rPr>
      <w:t>2</w:t>
    </w:r>
    <w:r w:rsidR="00536A91">
      <w:fldChar w:fldCharType="end"/>
    </w:r>
    <w:r>
      <w:rPr>
        <w:rFonts w:ascii="宋体" w:hAnsi="宋体"/>
      </w:rPr>
      <w:t xml:space="preserve">                          </w:t>
    </w:r>
    <w:r>
      <w:rPr>
        <w:rFonts w:ascii="宋体" w:hAnsi="宋体"/>
      </w:rPr>
      <w:t>联系电话：</w:t>
    </w:r>
    <w:r>
      <w:rPr>
        <w:rFonts w:ascii="宋体" w:hAnsi="宋体"/>
      </w:rPr>
      <w:t>0538-8626738</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6164E" w:rsidRPr="00C36DAB" w:rsidRDefault="00F6164E" w:rsidP="00B90AFA">
      <w:pPr>
        <w:spacing w:after="0"/>
        <w:rPr>
          <w:rFonts w:ascii="宋体" w:hAnsi="宋体"/>
          <w:sz w:val="24"/>
        </w:rPr>
      </w:pPr>
      <w:r>
        <w:separator/>
      </w:r>
    </w:p>
  </w:footnote>
  <w:footnote w:type="continuationSeparator" w:id="0">
    <w:p w:rsidR="00F6164E" w:rsidRPr="00C36DAB" w:rsidRDefault="00F6164E" w:rsidP="00B90AFA">
      <w:pPr>
        <w:spacing w:after="0"/>
        <w:rPr>
          <w:rFonts w:ascii="宋体" w:hAnsi="宋体"/>
          <w:sz w:val="24"/>
        </w:rPr>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6022" w:rsidRDefault="00025819">
    <w:pPr>
      <w:pStyle w:val="a4"/>
      <w:pBdr>
        <w:bottom w:val="single" w:sz="4" w:space="0" w:color="auto"/>
      </w:pBdr>
      <w:wordWrap w:val="0"/>
      <w:ind w:right="324" w:firstLineChars="200" w:firstLine="360"/>
    </w:pPr>
    <w:r>
      <w:t>项目名称：项目名称：泰安市中心医院分院党建我和我支部的故事片摄制制作（自行采购）</w:t>
    </w:r>
  </w:p>
  <w:p w:rsidR="00EB6022" w:rsidRDefault="00F6164E">
    <w:pPr>
      <w:pStyle w:val="a3"/>
      <w:pBdr>
        <w:bottom w:val="single" w:sz="4" w:space="1" w:color="auto"/>
      </w:pBdr>
      <w:jc w:val="both"/>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6022" w:rsidRDefault="00025819">
    <w:pPr>
      <w:pStyle w:val="a4"/>
      <w:pBdr>
        <w:bottom w:val="single" w:sz="4" w:space="0" w:color="auto"/>
      </w:pBdr>
      <w:wordWrap w:val="0"/>
      <w:ind w:right="324" w:firstLineChars="550" w:firstLine="990"/>
    </w:pPr>
    <w:r>
      <w:t>项目名称：泰安市中心医院分院我和我的支部故事片制作（自行采购）</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6022" w:rsidRDefault="00F6164E">
    <w:pPr>
      <w:pStyle w:val="a3"/>
      <w:pBdr>
        <w:bottom w:val="none" w:sz="0" w:space="0" w:color="auto"/>
      </w:pBd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C8E7797A"/>
    <w:lvl w:ilvl="0">
      <w:start w:val="1"/>
      <w:numFmt w:val="decimal"/>
      <w:suff w:val="nothing"/>
      <w:lvlText w:val="%1、"/>
      <w:lvlJc w:val="left"/>
    </w:lvl>
  </w:abstractNum>
  <w:abstractNum w:abstractNumId="1">
    <w:nsid w:val="00000002"/>
    <w:multiLevelType w:val="multilevel"/>
    <w:tmpl w:val="FFFFFF1D"/>
    <w:lvl w:ilvl="0">
      <w:start w:val="1"/>
      <w:numFmt w:val="bullet"/>
      <w:lvlText w:val=""/>
      <w:lvlJc w:val="left"/>
      <w:pPr>
        <w:tabs>
          <w:tab w:val="num" w:pos="0"/>
        </w:tabs>
        <w:ind w:left="0" w:firstLine="0"/>
      </w:pPr>
      <w:rPr>
        <w:rFonts w:ascii="Wingdings" w:hAnsi="Wingdings"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2">
    <w:nsid w:val="00000003"/>
    <w:multiLevelType w:val="singleLevel"/>
    <w:tmpl w:val="D9E01548"/>
    <w:lvl w:ilvl="0">
      <w:start w:val="1"/>
      <w:numFmt w:val="decimal"/>
      <w:lvlText w:val="%1."/>
      <w:lvlJc w:val="left"/>
      <w:pPr>
        <w:tabs>
          <w:tab w:val="num" w:pos="2040"/>
        </w:tabs>
        <w:ind w:leftChars="800" w:left="2040" w:hangingChars="200" w:hanging="360"/>
      </w:pPr>
    </w:lvl>
  </w:abstractNum>
  <w:abstractNum w:abstractNumId="3">
    <w:nsid w:val="00000004"/>
    <w:multiLevelType w:val="singleLevel"/>
    <w:tmpl w:val="1828F836"/>
    <w:lvl w:ilvl="0">
      <w:start w:val="1"/>
      <w:numFmt w:val="decimal"/>
      <w:lvlText w:val="%1."/>
      <w:lvlJc w:val="left"/>
      <w:pPr>
        <w:tabs>
          <w:tab w:val="num" w:pos="1620"/>
        </w:tabs>
        <w:ind w:leftChars="600" w:left="1620" w:hangingChars="200" w:hanging="360"/>
      </w:pPr>
    </w:lvl>
  </w:abstractNum>
  <w:abstractNum w:abstractNumId="4">
    <w:nsid w:val="00000005"/>
    <w:multiLevelType w:val="singleLevel"/>
    <w:tmpl w:val="968C15D0"/>
    <w:lvl w:ilvl="0">
      <w:start w:val="1"/>
      <w:numFmt w:val="decimal"/>
      <w:lvlText w:val="%1."/>
      <w:lvlJc w:val="left"/>
      <w:pPr>
        <w:tabs>
          <w:tab w:val="num" w:pos="1200"/>
        </w:tabs>
        <w:ind w:leftChars="400" w:left="1200" w:hangingChars="200" w:hanging="360"/>
      </w:pPr>
    </w:lvl>
  </w:abstractNum>
  <w:abstractNum w:abstractNumId="5">
    <w:nsid w:val="00000006"/>
    <w:multiLevelType w:val="singleLevel"/>
    <w:tmpl w:val="36CC9904"/>
    <w:lvl w:ilvl="0">
      <w:start w:val="1"/>
      <w:numFmt w:val="decimal"/>
      <w:lvlText w:val="%1."/>
      <w:lvlJc w:val="left"/>
      <w:pPr>
        <w:tabs>
          <w:tab w:val="num" w:pos="780"/>
        </w:tabs>
        <w:ind w:leftChars="200" w:left="780" w:hangingChars="200" w:hanging="360"/>
      </w:pPr>
    </w:lvl>
  </w:abstractNum>
  <w:abstractNum w:abstractNumId="6">
    <w:nsid w:val="00000007"/>
    <w:multiLevelType w:val="singleLevel"/>
    <w:tmpl w:val="CEECD23A"/>
    <w:lvl w:ilvl="0">
      <w:start w:val="1"/>
      <w:numFmt w:val="bullet"/>
      <w:lvlText w:val=""/>
      <w:lvlJc w:val="left"/>
      <w:pPr>
        <w:tabs>
          <w:tab w:val="num" w:pos="2040"/>
        </w:tabs>
        <w:ind w:leftChars="800" w:left="2040" w:hangingChars="200" w:hanging="360"/>
      </w:pPr>
      <w:rPr>
        <w:rFonts w:ascii="Wingdings" w:hAnsi="Wingdings" w:hint="default"/>
      </w:rPr>
    </w:lvl>
  </w:abstractNum>
  <w:abstractNum w:abstractNumId="7">
    <w:nsid w:val="00000008"/>
    <w:multiLevelType w:val="singleLevel"/>
    <w:tmpl w:val="C65C2B76"/>
    <w:lvl w:ilvl="0">
      <w:start w:val="1"/>
      <w:numFmt w:val="bullet"/>
      <w:lvlText w:val=""/>
      <w:lvlJc w:val="left"/>
      <w:pPr>
        <w:tabs>
          <w:tab w:val="num" w:pos="1620"/>
        </w:tabs>
        <w:ind w:leftChars="600" w:left="1620" w:hangingChars="200" w:hanging="360"/>
      </w:pPr>
      <w:rPr>
        <w:rFonts w:ascii="Wingdings" w:hAnsi="Wingdings" w:hint="default"/>
      </w:rPr>
    </w:lvl>
  </w:abstractNum>
  <w:abstractNum w:abstractNumId="8">
    <w:nsid w:val="00000009"/>
    <w:multiLevelType w:val="singleLevel"/>
    <w:tmpl w:val="F85A5A32"/>
    <w:lvl w:ilvl="0">
      <w:start w:val="1"/>
      <w:numFmt w:val="bullet"/>
      <w:lvlText w:val=""/>
      <w:lvlJc w:val="left"/>
      <w:pPr>
        <w:tabs>
          <w:tab w:val="num" w:pos="1200"/>
        </w:tabs>
        <w:ind w:leftChars="400" w:left="1200" w:hangingChars="200" w:hanging="360"/>
      </w:pPr>
      <w:rPr>
        <w:rFonts w:ascii="Wingdings" w:hAnsi="Wingdings" w:hint="default"/>
      </w:rPr>
    </w:lvl>
  </w:abstractNum>
  <w:abstractNum w:abstractNumId="9">
    <w:nsid w:val="0000000A"/>
    <w:multiLevelType w:val="singleLevel"/>
    <w:tmpl w:val="F4DAE9E8"/>
    <w:lvl w:ilvl="0">
      <w:start w:val="1"/>
      <w:numFmt w:val="bullet"/>
      <w:lvlText w:val=""/>
      <w:lvlJc w:val="left"/>
      <w:pPr>
        <w:tabs>
          <w:tab w:val="num" w:pos="780"/>
        </w:tabs>
        <w:ind w:leftChars="200" w:left="780" w:hangingChars="200" w:hanging="360"/>
      </w:pPr>
      <w:rPr>
        <w:rFonts w:ascii="Wingdings" w:hAnsi="Wingdings" w:hint="default"/>
      </w:rPr>
    </w:lvl>
  </w:abstractNum>
  <w:abstractNum w:abstractNumId="10">
    <w:nsid w:val="0000000B"/>
    <w:multiLevelType w:val="singleLevel"/>
    <w:tmpl w:val="7812B62C"/>
    <w:lvl w:ilvl="0">
      <w:start w:val="1"/>
      <w:numFmt w:val="decimal"/>
      <w:lvlText w:val="%1."/>
      <w:lvlJc w:val="left"/>
      <w:pPr>
        <w:tabs>
          <w:tab w:val="num" w:pos="360"/>
        </w:tabs>
        <w:ind w:left="360" w:hangingChars="200" w:hanging="360"/>
      </w:pPr>
    </w:lvl>
  </w:abstractNum>
  <w:abstractNum w:abstractNumId="11">
    <w:nsid w:val="0000000C"/>
    <w:multiLevelType w:val="singleLevel"/>
    <w:tmpl w:val="E806AD96"/>
    <w:lvl w:ilvl="0">
      <w:start w:val="1"/>
      <w:numFmt w:val="bullet"/>
      <w:lvlText w:val=""/>
      <w:lvlJc w:val="left"/>
      <w:pPr>
        <w:tabs>
          <w:tab w:val="num" w:pos="360"/>
        </w:tabs>
        <w:ind w:left="360" w:hangingChars="200" w:hanging="360"/>
      </w:pPr>
      <w:rPr>
        <w:rFonts w:ascii="Wingdings" w:hAnsi="Wingdings" w:hint="default"/>
      </w:rPr>
    </w:lvl>
  </w:abstractNum>
  <w:abstractNum w:abstractNumId="12">
    <w:nsid w:val="0000000D"/>
    <w:multiLevelType w:val="multilevel"/>
    <w:tmpl w:val="14E82A7B"/>
    <w:lvl w:ilvl="0">
      <w:start w:val="3"/>
      <w:numFmt w:val="decimal"/>
      <w:lvlText w:val="%1、"/>
      <w:lvlJc w:val="left"/>
      <w:pPr>
        <w:tabs>
          <w:tab w:val="num" w:pos="720"/>
        </w:tabs>
        <w:ind w:left="720" w:hanging="720"/>
      </w:pPr>
      <w:rPr>
        <w:rFonts w:hint="default"/>
      </w:rPr>
    </w:lvl>
    <w:lvl w:ilvl="1">
      <w:start w:val="1"/>
      <w:numFmt w:val="lowerLetter"/>
      <w:lvlText w:val="%2)"/>
      <w:lvlJc w:val="left"/>
      <w:pPr>
        <w:tabs>
          <w:tab w:val="num" w:pos="840"/>
        </w:tabs>
        <w:ind w:left="840" w:hanging="420"/>
      </w:pPr>
      <w:rPr>
        <w:rFonts w:hint="eastAsia"/>
      </w:rPr>
    </w:lvl>
    <w:lvl w:ilvl="2">
      <w:start w:val="1"/>
      <w:numFmt w:val="lowerRoman"/>
      <w:lvlText w:val="%3."/>
      <w:lvlJc w:val="right"/>
      <w:pPr>
        <w:tabs>
          <w:tab w:val="num" w:pos="1260"/>
        </w:tabs>
        <w:ind w:left="1260" w:hanging="420"/>
      </w:pPr>
      <w:rPr>
        <w:rFonts w:hint="eastAsia"/>
      </w:rPr>
    </w:lvl>
    <w:lvl w:ilvl="3">
      <w:start w:val="1"/>
      <w:numFmt w:val="decimal"/>
      <w:lvlText w:val="%4."/>
      <w:lvlJc w:val="left"/>
      <w:pPr>
        <w:tabs>
          <w:tab w:val="num" w:pos="1680"/>
        </w:tabs>
        <w:ind w:left="1680" w:hanging="420"/>
      </w:pPr>
      <w:rPr>
        <w:rFonts w:hint="eastAsia"/>
      </w:rPr>
    </w:lvl>
    <w:lvl w:ilvl="4">
      <w:start w:val="1"/>
      <w:numFmt w:val="lowerLetter"/>
      <w:lvlText w:val="%5)"/>
      <w:lvlJc w:val="left"/>
      <w:pPr>
        <w:tabs>
          <w:tab w:val="num" w:pos="2100"/>
        </w:tabs>
        <w:ind w:left="2100" w:hanging="420"/>
      </w:pPr>
      <w:rPr>
        <w:rFonts w:hint="eastAsia"/>
      </w:rPr>
    </w:lvl>
    <w:lvl w:ilvl="5">
      <w:start w:val="1"/>
      <w:numFmt w:val="lowerRoman"/>
      <w:lvlText w:val="%6."/>
      <w:lvlJc w:val="right"/>
      <w:pPr>
        <w:tabs>
          <w:tab w:val="num" w:pos="2520"/>
        </w:tabs>
        <w:ind w:left="2520" w:hanging="420"/>
      </w:pPr>
      <w:rPr>
        <w:rFonts w:hint="eastAsia"/>
      </w:rPr>
    </w:lvl>
    <w:lvl w:ilvl="6">
      <w:start w:val="1"/>
      <w:numFmt w:val="decimal"/>
      <w:lvlText w:val="%7."/>
      <w:lvlJc w:val="left"/>
      <w:pPr>
        <w:tabs>
          <w:tab w:val="num" w:pos="2940"/>
        </w:tabs>
        <w:ind w:left="2940" w:hanging="420"/>
      </w:pPr>
      <w:rPr>
        <w:rFonts w:hint="eastAsia"/>
      </w:rPr>
    </w:lvl>
    <w:lvl w:ilvl="7">
      <w:start w:val="1"/>
      <w:numFmt w:val="lowerLetter"/>
      <w:lvlText w:val="%8)"/>
      <w:lvlJc w:val="left"/>
      <w:pPr>
        <w:tabs>
          <w:tab w:val="num" w:pos="3360"/>
        </w:tabs>
        <w:ind w:left="3360" w:hanging="420"/>
      </w:pPr>
      <w:rPr>
        <w:rFonts w:hint="eastAsia"/>
      </w:rPr>
    </w:lvl>
    <w:lvl w:ilvl="8">
      <w:start w:val="1"/>
      <w:numFmt w:val="lowerRoman"/>
      <w:lvlText w:val="%9."/>
      <w:lvlJc w:val="right"/>
      <w:pPr>
        <w:tabs>
          <w:tab w:val="num" w:pos="3780"/>
        </w:tabs>
        <w:ind w:left="3780" w:hanging="420"/>
      </w:pPr>
      <w:rPr>
        <w:rFonts w:hint="eastAsia"/>
      </w:rPr>
    </w:lvl>
  </w:abstractNum>
  <w:abstractNum w:abstractNumId="13">
    <w:nsid w:val="0000000E"/>
    <w:multiLevelType w:val="multilevel"/>
    <w:tmpl w:val="2AC86ABC"/>
    <w:lvl w:ilvl="0">
      <w:start w:val="1"/>
      <w:numFmt w:val="decimal"/>
      <w:lvlText w:val="%1、"/>
      <w:lvlJc w:val="left"/>
      <w:pPr>
        <w:tabs>
          <w:tab w:val="num" w:pos="720"/>
        </w:tabs>
        <w:ind w:left="720" w:hanging="720"/>
      </w:pPr>
      <w:rPr>
        <w:rFonts w:hint="default"/>
      </w:rPr>
    </w:lvl>
    <w:lvl w:ilvl="1">
      <w:start w:val="1"/>
      <w:numFmt w:val="upperLetter"/>
      <w:lvlText w:val="%2、"/>
      <w:lvlJc w:val="left"/>
      <w:pPr>
        <w:tabs>
          <w:tab w:val="num" w:pos="1140"/>
        </w:tabs>
        <w:ind w:left="1140" w:hanging="720"/>
      </w:pPr>
      <w:rPr>
        <w:rFonts w:hint="default"/>
      </w:r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14">
    <w:nsid w:val="0000000F"/>
    <w:multiLevelType w:val="multilevel"/>
    <w:tmpl w:val="419D6FCF"/>
    <w:lvl w:ilvl="0">
      <w:start w:val="1"/>
      <w:numFmt w:val="none"/>
      <w:pStyle w:val="11"/>
      <w:suff w:val="nothing"/>
      <w:lvlText w:val=""/>
      <w:lvlJc w:val="left"/>
      <w:pPr>
        <w:ind w:left="0" w:firstLine="0"/>
      </w:pPr>
      <w:rPr>
        <w:rFonts w:hint="eastAsia"/>
      </w:rPr>
    </w:lvl>
    <w:lvl w:ilvl="1">
      <w:start w:val="1"/>
      <w:numFmt w:val="chineseCountingThousand"/>
      <w:suff w:val="nothing"/>
      <w:lvlText w:val="第%2章"/>
      <w:lvlJc w:val="center"/>
      <w:pPr>
        <w:ind w:left="0" w:firstLine="288"/>
      </w:pPr>
      <w:rPr>
        <w:rFonts w:hint="eastAsia"/>
      </w:rPr>
    </w:lvl>
    <w:lvl w:ilvl="2">
      <w:start w:val="1"/>
      <w:numFmt w:val="chineseCountingThousand"/>
      <w:suff w:val="nothing"/>
      <w:lvlText w:val="%3、"/>
      <w:lvlJc w:val="left"/>
      <w:pPr>
        <w:ind w:left="0" w:firstLine="0"/>
      </w:pPr>
      <w:rPr>
        <w:rFonts w:hint="eastAsia"/>
      </w:rPr>
    </w:lvl>
    <w:lvl w:ilvl="3">
      <w:start w:val="1"/>
      <w:numFmt w:val="none"/>
      <w:suff w:val="nothing"/>
      <w:lvlText w:val=""/>
      <w:lvlJc w:val="left"/>
      <w:pPr>
        <w:ind w:left="0" w:firstLine="0"/>
      </w:pPr>
      <w:rPr>
        <w:rFonts w:hint="eastAsia"/>
      </w:rPr>
    </w:lvl>
    <w:lvl w:ilvl="4">
      <w:start w:val="1"/>
      <w:numFmt w:val="none"/>
      <w:suff w:val="nothing"/>
      <w:lvlText w:val=""/>
      <w:lvlJc w:val="left"/>
      <w:pPr>
        <w:ind w:left="0" w:firstLine="0"/>
      </w:pPr>
      <w:rPr>
        <w:rFonts w:hint="eastAsia"/>
      </w:rPr>
    </w:lvl>
    <w:lvl w:ilvl="5">
      <w:start w:val="1"/>
      <w:numFmt w:val="none"/>
      <w:suff w:val="nothing"/>
      <w:lvlText w:val=""/>
      <w:lvlJc w:val="left"/>
      <w:pPr>
        <w:ind w:left="0" w:firstLine="0"/>
      </w:pPr>
      <w:rPr>
        <w:rFonts w:hint="eastAsia"/>
      </w:rPr>
    </w:lvl>
    <w:lvl w:ilvl="6">
      <w:start w:val="1"/>
      <w:numFmt w:val="none"/>
      <w:suff w:val="nothing"/>
      <w:lvlText w:val=""/>
      <w:lvlJc w:val="left"/>
      <w:pPr>
        <w:ind w:left="0" w:firstLine="0"/>
      </w:pPr>
      <w:rPr>
        <w:rFonts w:hint="eastAsia"/>
      </w:rPr>
    </w:lvl>
    <w:lvl w:ilvl="7">
      <w:start w:val="1"/>
      <w:numFmt w:val="none"/>
      <w:suff w:val="nothing"/>
      <w:lvlText w:val=""/>
      <w:lvlJc w:val="left"/>
      <w:pPr>
        <w:ind w:left="0" w:firstLine="0"/>
      </w:pPr>
      <w:rPr>
        <w:rFonts w:hint="eastAsia"/>
      </w:rPr>
    </w:lvl>
    <w:lvl w:ilvl="8">
      <w:start w:val="1"/>
      <w:numFmt w:val="none"/>
      <w:suff w:val="nothing"/>
      <w:lvlText w:val=""/>
      <w:lvlJc w:val="left"/>
      <w:pPr>
        <w:ind w:left="0" w:firstLine="0"/>
      </w:pPr>
      <w:rPr>
        <w:rFonts w:hint="eastAsia"/>
      </w:rPr>
    </w:lvl>
  </w:abstractNum>
  <w:abstractNum w:abstractNumId="15">
    <w:nsid w:val="00000010"/>
    <w:multiLevelType w:val="singleLevel"/>
    <w:tmpl w:val="582D4D3D"/>
    <w:lvl w:ilvl="0">
      <w:start w:val="1"/>
      <w:numFmt w:val="decimal"/>
      <w:suff w:val="nothing"/>
      <w:lvlText w:val="（%1）"/>
      <w:lvlJc w:val="left"/>
    </w:lvl>
  </w:abstractNum>
  <w:abstractNum w:abstractNumId="16">
    <w:nsid w:val="00000012"/>
    <w:multiLevelType w:val="singleLevel"/>
    <w:tmpl w:val="5F8D7787"/>
    <w:lvl w:ilvl="0">
      <w:start w:val="1"/>
      <w:numFmt w:val="decimal"/>
      <w:lvlText w:val="%1)"/>
      <w:lvlJc w:val="left"/>
      <w:pPr>
        <w:ind w:left="425" w:hanging="425"/>
      </w:pPr>
      <w:rPr>
        <w:rFonts w:hint="default"/>
      </w:rPr>
    </w:lvl>
  </w:abstractNum>
  <w:abstractNum w:abstractNumId="17">
    <w:nsid w:val="00000013"/>
    <w:multiLevelType w:val="multilevel"/>
    <w:tmpl w:val="6F2C2FE2"/>
    <w:lvl w:ilvl="0">
      <w:start w:val="1"/>
      <w:numFmt w:val="decimal"/>
      <w:lvlText w:val="%1."/>
      <w:lvlJc w:val="left"/>
      <w:pPr>
        <w:ind w:left="480" w:hanging="480"/>
      </w:pPr>
    </w:lvl>
    <w:lvl w:ilvl="1">
      <w:start w:val="1"/>
      <w:numFmt w:val="lowerLetter"/>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lowerLetter"/>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lowerLetter"/>
      <w:lvlText w:val="%8)"/>
      <w:lvlJc w:val="left"/>
      <w:pPr>
        <w:ind w:left="3840" w:hanging="480"/>
      </w:pPr>
    </w:lvl>
    <w:lvl w:ilvl="8">
      <w:start w:val="1"/>
      <w:numFmt w:val="lowerRoman"/>
      <w:lvlText w:val="%9."/>
      <w:lvlJc w:val="right"/>
      <w:pPr>
        <w:ind w:left="4320" w:hanging="480"/>
      </w:pPr>
    </w:lvl>
  </w:abstractNum>
  <w:num w:numId="1">
    <w:abstractNumId w:val="14"/>
  </w:num>
  <w:num w:numId="2">
    <w:abstractNumId w:val="15"/>
  </w:num>
  <w:num w:numId="3">
    <w:abstractNumId w:val="13"/>
  </w:num>
  <w:num w:numId="4">
    <w:abstractNumId w:val="12"/>
  </w:num>
  <w:num w:numId="5">
    <w:abstractNumId w:val="17"/>
  </w:num>
  <w:num w:numId="6">
    <w:abstractNumId w:val="1"/>
  </w:num>
  <w:num w:numId="7">
    <w:abstractNumId w:val="16"/>
  </w:num>
  <w:num w:numId="8">
    <w:abstractNumId w:val="0"/>
  </w:num>
  <w:num w:numId="9">
    <w:abstractNumId w:val="10"/>
  </w:num>
  <w:num w:numId="10">
    <w:abstractNumId w:val="5"/>
  </w:num>
  <w:num w:numId="11">
    <w:abstractNumId w:val="4"/>
  </w:num>
  <w:num w:numId="12">
    <w:abstractNumId w:val="3"/>
  </w:num>
  <w:num w:numId="13">
    <w:abstractNumId w:val="2"/>
  </w:num>
  <w:num w:numId="14">
    <w:abstractNumId w:val="11"/>
  </w:num>
  <w:num w:numId="15">
    <w:abstractNumId w:val="9"/>
  </w:num>
  <w:num w:numId="16">
    <w:abstractNumId w:val="8"/>
  </w:num>
  <w:num w:numId="17">
    <w:abstractNumId w:val="7"/>
  </w:num>
  <w:num w:numId="18">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720"/>
  <w:characterSpacingControl w:val="doNotCompress"/>
  <w:hdrShapeDefaults>
    <o:shapedefaults v:ext="edit" spidmax="15362"/>
  </w:hdrShapeDefaults>
  <w:footnotePr>
    <w:footnote w:id="-1"/>
    <w:footnote w:id="0"/>
  </w:footnotePr>
  <w:endnotePr>
    <w:endnote w:id="-1"/>
    <w:endnote w:id="0"/>
  </w:endnotePr>
  <w:compat>
    <w:useFELayout/>
  </w:compat>
  <w:rsids>
    <w:rsidRoot w:val="00D31D50"/>
    <w:rsid w:val="00025819"/>
    <w:rsid w:val="000559F2"/>
    <w:rsid w:val="000C4BAF"/>
    <w:rsid w:val="001E6602"/>
    <w:rsid w:val="002F6F69"/>
    <w:rsid w:val="00323B43"/>
    <w:rsid w:val="003D37D8"/>
    <w:rsid w:val="00426133"/>
    <w:rsid w:val="004358AB"/>
    <w:rsid w:val="00536A91"/>
    <w:rsid w:val="00593720"/>
    <w:rsid w:val="005E1BFE"/>
    <w:rsid w:val="00714E18"/>
    <w:rsid w:val="008B7726"/>
    <w:rsid w:val="00A173A9"/>
    <w:rsid w:val="00B90AFA"/>
    <w:rsid w:val="00BA0418"/>
    <w:rsid w:val="00BF22F3"/>
    <w:rsid w:val="00C51BB7"/>
    <w:rsid w:val="00C61476"/>
    <w:rsid w:val="00D31D50"/>
    <w:rsid w:val="00D8130C"/>
    <w:rsid w:val="00F6164E"/>
    <w:rsid w:val="00F75AF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微软雅黑" w:hAnsiTheme="minorHAnsi" w:cstheme="minorBidi"/>
        <w:sz w:val="22"/>
        <w:szCs w:val="22"/>
        <w:lang w:val="en-US" w:eastAsia="zh-CN" w:bidi="ar-SA"/>
      </w:rPr>
    </w:rPrDefault>
    <w:pPrDefault>
      <w:pPr>
        <w:spacing w:after="200" w:line="220" w:lineRule="atLeast"/>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Date"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Document Map" w:uiPriority="0"/>
    <w:lsdException w:name="Plain Text" w:uiPriority="0"/>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3B43"/>
    <w:pPr>
      <w:adjustRightInd w:val="0"/>
      <w:snapToGrid w:val="0"/>
      <w:spacing w:line="240" w:lineRule="auto"/>
    </w:pPr>
    <w:rPr>
      <w:rFonts w:ascii="Tahoma" w:hAnsi="Tahoma"/>
    </w:rPr>
  </w:style>
  <w:style w:type="paragraph" w:styleId="1">
    <w:name w:val="heading 1"/>
    <w:basedOn w:val="a"/>
    <w:next w:val="a"/>
    <w:link w:val="1Char"/>
    <w:qFormat/>
    <w:rsid w:val="00B90AFA"/>
    <w:pPr>
      <w:keepNext/>
      <w:keepLines/>
      <w:widowControl w:val="0"/>
      <w:adjustRightInd/>
      <w:snapToGrid/>
      <w:spacing w:after="0" w:line="360" w:lineRule="auto"/>
      <w:jc w:val="center"/>
      <w:outlineLvl w:val="0"/>
    </w:pPr>
    <w:rPr>
      <w:rFonts w:ascii="Times New Roman" w:eastAsia="黑体" w:hAnsi="Times New Roman" w:cs="Times New Roman" w:hint="eastAsia"/>
      <w:kern w:val="44"/>
      <w:sz w:val="30"/>
      <w:szCs w:val="20"/>
    </w:rPr>
  </w:style>
  <w:style w:type="paragraph" w:styleId="2">
    <w:name w:val="heading 2"/>
    <w:basedOn w:val="a"/>
    <w:next w:val="a"/>
    <w:link w:val="2Char"/>
    <w:qFormat/>
    <w:rsid w:val="00B90AFA"/>
    <w:pPr>
      <w:keepNext/>
      <w:keepLines/>
      <w:widowControl w:val="0"/>
      <w:adjustRightInd/>
      <w:snapToGrid/>
      <w:spacing w:before="260" w:after="260" w:line="415" w:lineRule="auto"/>
      <w:jc w:val="center"/>
      <w:outlineLvl w:val="1"/>
    </w:pPr>
    <w:rPr>
      <w:rFonts w:ascii="Arial" w:eastAsia="黑体" w:hAnsi="Arial" w:cs="Times New Roman" w:hint="eastAsia"/>
      <w:kern w:val="2"/>
      <w:sz w:val="84"/>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B90AFA"/>
    <w:pPr>
      <w:pBdr>
        <w:bottom w:val="single" w:sz="6" w:space="1" w:color="auto"/>
      </w:pBdr>
      <w:tabs>
        <w:tab w:val="center" w:pos="4153"/>
        <w:tab w:val="right" w:pos="8306"/>
      </w:tabs>
      <w:jc w:val="center"/>
    </w:pPr>
    <w:rPr>
      <w:sz w:val="18"/>
      <w:szCs w:val="18"/>
    </w:rPr>
  </w:style>
  <w:style w:type="character" w:customStyle="1" w:styleId="Char">
    <w:name w:val="页眉 Char"/>
    <w:basedOn w:val="a0"/>
    <w:link w:val="a3"/>
    <w:rsid w:val="00B90AFA"/>
    <w:rPr>
      <w:rFonts w:ascii="Tahoma" w:hAnsi="Tahoma"/>
      <w:sz w:val="18"/>
      <w:szCs w:val="18"/>
    </w:rPr>
  </w:style>
  <w:style w:type="paragraph" w:styleId="a4">
    <w:name w:val="footer"/>
    <w:basedOn w:val="a"/>
    <w:link w:val="Char0"/>
    <w:unhideWhenUsed/>
    <w:rsid w:val="00B90AFA"/>
    <w:pPr>
      <w:tabs>
        <w:tab w:val="center" w:pos="4153"/>
        <w:tab w:val="right" w:pos="8306"/>
      </w:tabs>
    </w:pPr>
    <w:rPr>
      <w:sz w:val="18"/>
      <w:szCs w:val="18"/>
    </w:rPr>
  </w:style>
  <w:style w:type="character" w:customStyle="1" w:styleId="Char0">
    <w:name w:val="页脚 Char"/>
    <w:basedOn w:val="a0"/>
    <w:link w:val="a4"/>
    <w:rsid w:val="00B90AFA"/>
    <w:rPr>
      <w:rFonts w:ascii="Tahoma" w:hAnsi="Tahoma"/>
      <w:sz w:val="18"/>
      <w:szCs w:val="18"/>
    </w:rPr>
  </w:style>
  <w:style w:type="character" w:customStyle="1" w:styleId="1Char">
    <w:name w:val="标题 1 Char"/>
    <w:basedOn w:val="a0"/>
    <w:link w:val="1"/>
    <w:rsid w:val="00B90AFA"/>
    <w:rPr>
      <w:rFonts w:ascii="Times New Roman" w:eastAsia="黑体" w:hAnsi="Times New Roman" w:cs="Times New Roman"/>
      <w:kern w:val="44"/>
      <w:sz w:val="30"/>
      <w:szCs w:val="20"/>
    </w:rPr>
  </w:style>
  <w:style w:type="character" w:customStyle="1" w:styleId="2Char">
    <w:name w:val="标题 2 Char"/>
    <w:basedOn w:val="a0"/>
    <w:link w:val="2"/>
    <w:rsid w:val="00B90AFA"/>
    <w:rPr>
      <w:rFonts w:ascii="Arial" w:eastAsia="黑体" w:hAnsi="Arial" w:cs="Times New Roman"/>
      <w:kern w:val="2"/>
      <w:sz w:val="84"/>
      <w:szCs w:val="20"/>
    </w:rPr>
  </w:style>
  <w:style w:type="paragraph" w:styleId="a5">
    <w:name w:val="Body Text"/>
    <w:basedOn w:val="a"/>
    <w:link w:val="Char1"/>
    <w:unhideWhenUsed/>
    <w:rsid w:val="00B90AFA"/>
    <w:pPr>
      <w:widowControl w:val="0"/>
      <w:adjustRightInd/>
      <w:snapToGrid/>
      <w:spacing w:after="120"/>
      <w:jc w:val="both"/>
    </w:pPr>
    <w:rPr>
      <w:rFonts w:ascii="Times New Roman" w:eastAsia="宋体" w:hAnsi="Times New Roman" w:cs="Times New Roman" w:hint="eastAsia"/>
      <w:kern w:val="2"/>
      <w:sz w:val="21"/>
      <w:szCs w:val="20"/>
    </w:rPr>
  </w:style>
  <w:style w:type="character" w:customStyle="1" w:styleId="Char1">
    <w:name w:val="正文文本 Char"/>
    <w:basedOn w:val="a0"/>
    <w:link w:val="a5"/>
    <w:rsid w:val="00B90AFA"/>
    <w:rPr>
      <w:rFonts w:ascii="Times New Roman" w:eastAsia="宋体" w:hAnsi="Times New Roman" w:cs="Times New Roman"/>
      <w:kern w:val="2"/>
      <w:sz w:val="21"/>
      <w:szCs w:val="20"/>
    </w:rPr>
  </w:style>
  <w:style w:type="character" w:customStyle="1" w:styleId="Char10">
    <w:name w:val="正文文本 Char1"/>
    <w:basedOn w:val="a0"/>
    <w:uiPriority w:val="99"/>
    <w:semiHidden/>
    <w:rsid w:val="00B90AFA"/>
    <w:rPr>
      <w:rFonts w:ascii="Times New Roman" w:eastAsia="宋体" w:hAnsi="Times New Roman" w:cs="Times New Roman"/>
      <w:szCs w:val="20"/>
    </w:rPr>
  </w:style>
  <w:style w:type="character" w:styleId="a6">
    <w:name w:val="page number"/>
    <w:rsid w:val="00B90AFA"/>
    <w:rPr>
      <w:rFonts w:ascii="宋体" w:eastAsia="宋体" w:hAnsi="宋体" w:cs="Times New Roman" w:hint="default"/>
      <w:sz w:val="24"/>
    </w:rPr>
  </w:style>
  <w:style w:type="paragraph" w:styleId="10">
    <w:name w:val="toc 1"/>
    <w:basedOn w:val="a"/>
    <w:next w:val="a"/>
    <w:rsid w:val="00B90AFA"/>
    <w:pPr>
      <w:widowControl w:val="0"/>
      <w:spacing w:after="0" w:line="400" w:lineRule="exact"/>
    </w:pPr>
    <w:rPr>
      <w:rFonts w:ascii="Times New Roman" w:eastAsia="黑体" w:hAnsi="Times New Roman" w:cs="Times New Roman" w:hint="eastAsia"/>
      <w:bCs/>
      <w:caps/>
      <w:kern w:val="2"/>
      <w:sz w:val="24"/>
      <w:szCs w:val="20"/>
    </w:rPr>
  </w:style>
  <w:style w:type="paragraph" w:styleId="20">
    <w:name w:val="toc 2"/>
    <w:basedOn w:val="a"/>
    <w:next w:val="a"/>
    <w:rsid w:val="00B90AFA"/>
    <w:pPr>
      <w:widowControl w:val="0"/>
      <w:spacing w:after="0" w:line="400" w:lineRule="exact"/>
      <w:ind w:leftChars="200" w:left="200"/>
    </w:pPr>
    <w:rPr>
      <w:rFonts w:ascii="Times New Roman" w:eastAsia="仿宋_GB2312" w:hAnsi="Times New Roman" w:cs="Times New Roman" w:hint="eastAsia"/>
      <w:smallCaps/>
      <w:kern w:val="2"/>
      <w:sz w:val="21"/>
      <w:szCs w:val="20"/>
    </w:rPr>
  </w:style>
  <w:style w:type="paragraph" w:customStyle="1" w:styleId="9">
    <w:name w:val="9小四表格正文"/>
    <w:next w:val="a"/>
    <w:rsid w:val="00B90AFA"/>
    <w:pPr>
      <w:spacing w:after="0" w:line="240" w:lineRule="auto"/>
      <w:jc w:val="center"/>
    </w:pPr>
    <w:rPr>
      <w:rFonts w:ascii="Times New Roman" w:eastAsia="仿宋_GB2312" w:hAnsi="Times New Roman" w:cs="Times New Roman"/>
      <w:kern w:val="2"/>
      <w:sz w:val="24"/>
      <w:szCs w:val="24"/>
    </w:rPr>
  </w:style>
  <w:style w:type="paragraph" w:customStyle="1" w:styleId="11">
    <w:name w:val="注释级别 11"/>
    <w:basedOn w:val="a"/>
    <w:next w:val="a"/>
    <w:rsid w:val="00B90AFA"/>
    <w:pPr>
      <w:keepNext/>
      <w:widowControl w:val="0"/>
      <w:numPr>
        <w:numId w:val="1"/>
      </w:numPr>
      <w:tabs>
        <w:tab w:val="left" w:pos="0"/>
      </w:tabs>
      <w:adjustRightInd/>
      <w:snapToGrid/>
      <w:spacing w:after="0"/>
      <w:contextualSpacing/>
      <w:jc w:val="both"/>
      <w:outlineLvl w:val="0"/>
    </w:pPr>
    <w:rPr>
      <w:rFonts w:ascii="宋体" w:eastAsia="宋体" w:hAnsi="Times New Roman" w:cs="Times New Roman"/>
      <w:kern w:val="2"/>
      <w:sz w:val="21"/>
      <w:szCs w:val="20"/>
    </w:rPr>
  </w:style>
  <w:style w:type="character" w:styleId="a7">
    <w:name w:val="Hyperlink"/>
    <w:rsid w:val="00B90AFA"/>
    <w:rPr>
      <w:rFonts w:ascii="宋体" w:eastAsia="宋体" w:hAnsi="宋体" w:cs="Times New Roman" w:hint="default"/>
      <w:color w:val="0000FF"/>
      <w:sz w:val="24"/>
      <w:u w:val="single"/>
    </w:rPr>
  </w:style>
  <w:style w:type="character" w:customStyle="1" w:styleId="Char2">
    <w:name w:val="文档结构图 Char"/>
    <w:basedOn w:val="a0"/>
    <w:link w:val="a8"/>
    <w:rsid w:val="00B90AFA"/>
    <w:rPr>
      <w:rFonts w:ascii="Times New Roman" w:hAnsi="Times New Roman"/>
      <w:shd w:val="clear" w:color="auto" w:fill="000080"/>
    </w:rPr>
  </w:style>
  <w:style w:type="paragraph" w:styleId="a8">
    <w:name w:val="Document Map"/>
    <w:basedOn w:val="a"/>
    <w:next w:val="a"/>
    <w:link w:val="Char2"/>
    <w:rsid w:val="00B90AFA"/>
    <w:pPr>
      <w:widowControl w:val="0"/>
      <w:shd w:val="clear" w:color="auto" w:fill="000080"/>
      <w:adjustRightInd/>
      <w:snapToGrid/>
      <w:spacing w:after="0"/>
      <w:jc w:val="both"/>
    </w:pPr>
    <w:rPr>
      <w:rFonts w:ascii="Times New Roman" w:hAnsi="Times New Roman"/>
    </w:rPr>
  </w:style>
  <w:style w:type="character" w:customStyle="1" w:styleId="Char11">
    <w:name w:val="文档结构图 Char1"/>
    <w:basedOn w:val="a0"/>
    <w:link w:val="a8"/>
    <w:semiHidden/>
    <w:rsid w:val="00B90AFA"/>
    <w:rPr>
      <w:rFonts w:ascii="宋体" w:eastAsia="宋体" w:hAnsi="Tahoma"/>
      <w:sz w:val="18"/>
      <w:szCs w:val="18"/>
    </w:rPr>
  </w:style>
  <w:style w:type="character" w:customStyle="1" w:styleId="Char3">
    <w:name w:val="正文文本缩进 Char"/>
    <w:link w:val="a9"/>
    <w:rsid w:val="00B90AFA"/>
    <w:rPr>
      <w:rFonts w:ascii="Times New Roman" w:hAnsi="Times New Roman"/>
    </w:rPr>
  </w:style>
  <w:style w:type="paragraph" w:styleId="a9">
    <w:name w:val="Body Text Indent"/>
    <w:basedOn w:val="a"/>
    <w:next w:val="a"/>
    <w:link w:val="Char3"/>
    <w:rsid w:val="00B90AFA"/>
    <w:pPr>
      <w:widowControl w:val="0"/>
      <w:adjustRightInd/>
      <w:snapToGrid/>
      <w:spacing w:after="120"/>
      <w:ind w:leftChars="200" w:left="420"/>
      <w:jc w:val="both"/>
    </w:pPr>
    <w:rPr>
      <w:rFonts w:ascii="Times New Roman" w:hAnsi="Times New Roman"/>
    </w:rPr>
  </w:style>
  <w:style w:type="character" w:customStyle="1" w:styleId="Char12">
    <w:name w:val="正文文本缩进 Char1"/>
    <w:basedOn w:val="a0"/>
    <w:link w:val="a9"/>
    <w:uiPriority w:val="99"/>
    <w:semiHidden/>
    <w:rsid w:val="00B90AFA"/>
    <w:rPr>
      <w:rFonts w:ascii="Tahoma" w:hAnsi="Tahoma"/>
    </w:rPr>
  </w:style>
  <w:style w:type="character" w:customStyle="1" w:styleId="Char4">
    <w:name w:val="纯文本 Char"/>
    <w:link w:val="aa"/>
    <w:rsid w:val="00B90AFA"/>
    <w:rPr>
      <w:rFonts w:ascii="宋体" w:hAnsi="Courier New"/>
    </w:rPr>
  </w:style>
  <w:style w:type="paragraph" w:styleId="aa">
    <w:name w:val="Plain Text"/>
    <w:basedOn w:val="a"/>
    <w:next w:val="a"/>
    <w:link w:val="Char4"/>
    <w:rsid w:val="00B90AFA"/>
    <w:pPr>
      <w:widowControl w:val="0"/>
      <w:adjustRightInd/>
      <w:snapToGrid/>
      <w:spacing w:after="0"/>
      <w:jc w:val="both"/>
    </w:pPr>
    <w:rPr>
      <w:rFonts w:ascii="宋体" w:hAnsi="Courier New"/>
    </w:rPr>
  </w:style>
  <w:style w:type="character" w:customStyle="1" w:styleId="Char13">
    <w:name w:val="纯文本 Char1"/>
    <w:basedOn w:val="a0"/>
    <w:link w:val="aa"/>
    <w:uiPriority w:val="99"/>
    <w:semiHidden/>
    <w:rsid w:val="00B90AFA"/>
    <w:rPr>
      <w:rFonts w:ascii="宋体" w:eastAsia="宋体" w:hAnsi="Courier New" w:cs="Courier New"/>
      <w:sz w:val="21"/>
      <w:szCs w:val="21"/>
    </w:rPr>
  </w:style>
  <w:style w:type="character" w:customStyle="1" w:styleId="Char5">
    <w:name w:val="日期 Char"/>
    <w:basedOn w:val="a0"/>
    <w:link w:val="ab"/>
    <w:rsid w:val="00B90AFA"/>
    <w:rPr>
      <w:rFonts w:ascii="Times New Roman" w:hAnsi="Times New Roman"/>
    </w:rPr>
  </w:style>
  <w:style w:type="paragraph" w:styleId="ab">
    <w:name w:val="Date"/>
    <w:basedOn w:val="a"/>
    <w:next w:val="a"/>
    <w:link w:val="Char5"/>
    <w:rsid w:val="00B90AFA"/>
    <w:pPr>
      <w:widowControl w:val="0"/>
      <w:adjustRightInd/>
      <w:snapToGrid/>
      <w:spacing w:after="0"/>
      <w:ind w:leftChars="2500" w:left="100"/>
      <w:jc w:val="both"/>
    </w:pPr>
    <w:rPr>
      <w:rFonts w:ascii="Times New Roman" w:hAnsi="Times New Roman"/>
    </w:rPr>
  </w:style>
  <w:style w:type="character" w:customStyle="1" w:styleId="Char14">
    <w:name w:val="日期 Char1"/>
    <w:basedOn w:val="a0"/>
    <w:link w:val="ab"/>
    <w:semiHidden/>
    <w:rsid w:val="00B90AFA"/>
    <w:rPr>
      <w:rFonts w:ascii="Tahoma" w:hAnsi="Tahoma"/>
    </w:rPr>
  </w:style>
  <w:style w:type="character" w:customStyle="1" w:styleId="Char6">
    <w:name w:val="批注框文本 Char"/>
    <w:basedOn w:val="a0"/>
    <w:link w:val="ac"/>
    <w:rsid w:val="00B90AFA"/>
    <w:rPr>
      <w:rFonts w:ascii="Times New Roman" w:hAnsi="Times New Roman"/>
      <w:sz w:val="18"/>
      <w:szCs w:val="18"/>
    </w:rPr>
  </w:style>
  <w:style w:type="paragraph" w:styleId="ac">
    <w:name w:val="Balloon Text"/>
    <w:basedOn w:val="a"/>
    <w:next w:val="a"/>
    <w:link w:val="Char6"/>
    <w:rsid w:val="00B90AFA"/>
    <w:pPr>
      <w:widowControl w:val="0"/>
      <w:adjustRightInd/>
      <w:snapToGrid/>
      <w:spacing w:after="0"/>
      <w:jc w:val="both"/>
    </w:pPr>
    <w:rPr>
      <w:rFonts w:ascii="Times New Roman" w:hAnsi="Times New Roman"/>
      <w:sz w:val="18"/>
      <w:szCs w:val="18"/>
    </w:rPr>
  </w:style>
  <w:style w:type="character" w:customStyle="1" w:styleId="Char15">
    <w:name w:val="批注框文本 Char1"/>
    <w:basedOn w:val="a0"/>
    <w:link w:val="ac"/>
    <w:semiHidden/>
    <w:rsid w:val="00B90AFA"/>
    <w:rPr>
      <w:rFonts w:ascii="Tahoma" w:hAnsi="Tahoma"/>
      <w:sz w:val="18"/>
      <w:szCs w:val="18"/>
    </w:rPr>
  </w:style>
  <w:style w:type="character" w:styleId="ad">
    <w:name w:val="Strong"/>
    <w:qFormat/>
    <w:rsid w:val="00B90AFA"/>
    <w:rPr>
      <w:rFonts w:ascii="宋体" w:eastAsia="宋体" w:hAnsi="宋体" w:cs="Times New Roman" w:hint="default"/>
      <w:b/>
      <w:sz w:val="24"/>
    </w:rPr>
  </w:style>
  <w:style w:type="character" w:styleId="ae">
    <w:name w:val="FollowedHyperlink"/>
    <w:rsid w:val="00B90AFA"/>
    <w:rPr>
      <w:rFonts w:ascii="宋体" w:eastAsia="宋体" w:hAnsi="宋体" w:cs="Times New Roman" w:hint="eastAsia"/>
      <w:color w:val="800080"/>
      <w:sz w:val="24"/>
      <w:u w:val="none"/>
    </w:rPr>
  </w:style>
  <w:style w:type="character" w:customStyle="1" w:styleId="apple-converted-space">
    <w:name w:val="apple-converted-space"/>
    <w:rsid w:val="00B90AFA"/>
    <w:rPr>
      <w:rFonts w:ascii="Times New Roman" w:eastAsia="宋体" w:hAnsi="Times New Roman" w:cs="Times New Roman"/>
    </w:rPr>
  </w:style>
  <w:style w:type="character" w:customStyle="1" w:styleId="af">
    <w:name w:val="三级目录"/>
    <w:rsid w:val="00B90AFA"/>
    <w:rPr>
      <w:rFonts w:ascii="宋体" w:eastAsia="宋体" w:hAnsi="宋体" w:cs="Times New Roman" w:hint="eastAsia"/>
      <w:b/>
      <w:bCs/>
      <w:sz w:val="23"/>
    </w:rPr>
  </w:style>
  <w:style w:type="paragraph" w:customStyle="1" w:styleId="Default">
    <w:name w:val="Default"/>
    <w:next w:val="a"/>
    <w:rsid w:val="00B90AFA"/>
    <w:pPr>
      <w:widowControl w:val="0"/>
      <w:autoSpaceDE w:val="0"/>
      <w:autoSpaceDN w:val="0"/>
      <w:spacing w:after="0" w:line="240" w:lineRule="auto"/>
    </w:pPr>
    <w:rPr>
      <w:rFonts w:ascii="Calibri" w:eastAsia="宋体" w:hAnsi="Calibri" w:cs="Times New Roman" w:hint="eastAsia"/>
      <w:color w:val="000000"/>
      <w:sz w:val="24"/>
      <w:szCs w:val="20"/>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cgp.gov.cn"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hyperlink" Target="http://www.creditchina.gov.cn" TargetMode="Externa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31</Pages>
  <Words>1959</Words>
  <Characters>11168</Characters>
  <Application>Microsoft Office Word</Application>
  <DocSecurity>0</DocSecurity>
  <Lines>93</Lines>
  <Paragraphs>26</Paragraphs>
  <ScaleCrop>false</ScaleCrop>
  <Company/>
  <LinksUpToDate>false</LinksUpToDate>
  <CharactersWithSpaces>13101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Administrator</cp:lastModifiedBy>
  <cp:revision>12</cp:revision>
  <dcterms:created xsi:type="dcterms:W3CDTF">2008-09-11T17:20:00Z</dcterms:created>
  <dcterms:modified xsi:type="dcterms:W3CDTF">2021-04-14T14:15:00Z</dcterms:modified>
</cp:coreProperties>
</file>