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A441A" w:rsidRPr="00F02F12" w:rsidRDefault="0009398F" w:rsidP="00F02F12">
      <w:pPr>
        <w:jc w:val="center"/>
        <w:rPr>
          <w:rFonts w:hint="eastAsia"/>
          <w:b/>
          <w:sz w:val="32"/>
          <w:szCs w:val="32"/>
        </w:rPr>
      </w:pPr>
      <w:r w:rsidRPr="00F02F12">
        <w:rPr>
          <w:rFonts w:hint="eastAsia"/>
          <w:b/>
          <w:sz w:val="32"/>
          <w:szCs w:val="32"/>
        </w:rPr>
        <w:t>泰安市中心医院分院</w:t>
      </w:r>
      <w:r w:rsidR="008D0C19" w:rsidRPr="00F02F12">
        <w:rPr>
          <w:rFonts w:hint="eastAsia"/>
          <w:b/>
          <w:sz w:val="32"/>
          <w:szCs w:val="32"/>
        </w:rPr>
        <w:t>职业卫生技术报告网上公开信息</w:t>
      </w:r>
    </w:p>
    <w:tbl>
      <w:tblPr>
        <w:tblW w:w="14400" w:type="dxa"/>
        <w:tblInd w:w="1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365"/>
        <w:gridCol w:w="30"/>
        <w:gridCol w:w="1395"/>
        <w:gridCol w:w="4395"/>
        <w:gridCol w:w="1417"/>
        <w:gridCol w:w="1559"/>
        <w:gridCol w:w="1560"/>
        <w:gridCol w:w="2679"/>
      </w:tblGrid>
      <w:tr w:rsidR="00257200" w:rsidTr="00BF0AA4">
        <w:trPr>
          <w:trHeight w:val="665"/>
        </w:trPr>
        <w:tc>
          <w:tcPr>
            <w:tcW w:w="1395" w:type="dxa"/>
            <w:gridSpan w:val="2"/>
            <w:vMerge w:val="restart"/>
            <w:vAlign w:val="center"/>
          </w:tcPr>
          <w:p w:rsidR="00257200" w:rsidRDefault="00257200" w:rsidP="00257200">
            <w:pPr>
              <w:pStyle w:val="a3"/>
              <w:numPr>
                <w:ilvl w:val="0"/>
                <w:numId w:val="1"/>
              </w:numPr>
              <w:ind w:firstLineChars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</w:t>
            </w:r>
          </w:p>
          <w:p w:rsidR="00257200" w:rsidRDefault="00257200" w:rsidP="00257200">
            <w:pPr>
              <w:pStyle w:val="a3"/>
              <w:ind w:left="720" w:firstLineChars="0" w:firstLine="0"/>
              <w:rPr>
                <w:rFonts w:hint="eastAsia"/>
              </w:rPr>
            </w:pPr>
            <w:r>
              <w:rPr>
                <w:rFonts w:hint="eastAsia"/>
              </w:rPr>
              <w:t>单位</w:t>
            </w:r>
          </w:p>
        </w:tc>
        <w:tc>
          <w:tcPr>
            <w:tcW w:w="1395" w:type="dxa"/>
            <w:vAlign w:val="center"/>
          </w:tcPr>
          <w:p w:rsidR="00257200" w:rsidRPr="00F02F12" w:rsidRDefault="00257200" w:rsidP="00257200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名</w:t>
            </w:r>
            <w:r w:rsidRPr="00F02F12">
              <w:rPr>
                <w:rFonts w:hint="eastAsia"/>
                <w:sz w:val="24"/>
                <w:szCs w:val="24"/>
              </w:rPr>
              <w:t xml:space="preserve">  </w:t>
            </w:r>
            <w:r w:rsidRPr="00F02F12">
              <w:rPr>
                <w:rFonts w:hint="eastAsia"/>
                <w:sz w:val="24"/>
                <w:szCs w:val="24"/>
              </w:rPr>
              <w:t>称</w:t>
            </w:r>
          </w:p>
        </w:tc>
        <w:tc>
          <w:tcPr>
            <w:tcW w:w="11610" w:type="dxa"/>
            <w:gridSpan w:val="5"/>
            <w:vAlign w:val="center"/>
          </w:tcPr>
          <w:p w:rsidR="00257200" w:rsidRPr="00F02F12" w:rsidRDefault="00BF0AA4" w:rsidP="00BF0AA4">
            <w:pPr>
              <w:jc w:val="left"/>
              <w:rPr>
                <w:rFonts w:hint="eastAsia"/>
                <w:sz w:val="24"/>
                <w:szCs w:val="24"/>
              </w:rPr>
            </w:pPr>
            <w:r w:rsidRPr="00BF0AA4">
              <w:rPr>
                <w:rFonts w:hint="eastAsia"/>
                <w:sz w:val="24"/>
                <w:szCs w:val="24"/>
              </w:rPr>
              <w:t>山东百隆新材料有限公司</w:t>
            </w:r>
          </w:p>
        </w:tc>
      </w:tr>
      <w:tr w:rsidR="00257200" w:rsidTr="00F02F12">
        <w:trPr>
          <w:trHeight w:val="545"/>
        </w:trPr>
        <w:tc>
          <w:tcPr>
            <w:tcW w:w="1395" w:type="dxa"/>
            <w:gridSpan w:val="2"/>
            <w:vMerge/>
          </w:tcPr>
          <w:p w:rsidR="00257200" w:rsidRDefault="00257200">
            <w:pPr>
              <w:rPr>
                <w:rFonts w:hint="eastAsia"/>
              </w:rPr>
            </w:pPr>
          </w:p>
        </w:tc>
        <w:tc>
          <w:tcPr>
            <w:tcW w:w="1395" w:type="dxa"/>
            <w:vAlign w:val="center"/>
          </w:tcPr>
          <w:p w:rsidR="00257200" w:rsidRPr="00F02F12" w:rsidRDefault="00257200" w:rsidP="00257200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地</w:t>
            </w:r>
            <w:r w:rsidRPr="00F02F12">
              <w:rPr>
                <w:rFonts w:hint="eastAsia"/>
                <w:sz w:val="24"/>
                <w:szCs w:val="24"/>
              </w:rPr>
              <w:t xml:space="preserve">  </w:t>
            </w:r>
            <w:r w:rsidRPr="00F02F12">
              <w:rPr>
                <w:rFonts w:hint="eastAsia"/>
                <w:sz w:val="24"/>
                <w:szCs w:val="24"/>
              </w:rPr>
              <w:t>址</w:t>
            </w:r>
          </w:p>
        </w:tc>
        <w:tc>
          <w:tcPr>
            <w:tcW w:w="11610" w:type="dxa"/>
            <w:gridSpan w:val="5"/>
          </w:tcPr>
          <w:p w:rsidR="00257200" w:rsidRPr="00F02F12" w:rsidRDefault="00BF0AA4" w:rsidP="00257200">
            <w:pPr>
              <w:rPr>
                <w:rFonts w:hint="eastAsia"/>
                <w:sz w:val="24"/>
                <w:szCs w:val="24"/>
              </w:rPr>
            </w:pPr>
            <w:r w:rsidRPr="00BF0AA4">
              <w:rPr>
                <w:rFonts w:hint="eastAsia"/>
                <w:sz w:val="24"/>
                <w:szCs w:val="24"/>
              </w:rPr>
              <w:t>泰安市南开发区龙腾路</w:t>
            </w:r>
            <w:r w:rsidRPr="00BF0AA4">
              <w:rPr>
                <w:rFonts w:hint="eastAsia"/>
                <w:sz w:val="24"/>
                <w:szCs w:val="24"/>
              </w:rPr>
              <w:t>1507</w:t>
            </w:r>
            <w:r w:rsidRPr="00BF0AA4">
              <w:rPr>
                <w:rFonts w:hint="eastAsia"/>
                <w:sz w:val="24"/>
                <w:szCs w:val="24"/>
              </w:rPr>
              <w:t>号</w:t>
            </w:r>
          </w:p>
        </w:tc>
      </w:tr>
      <w:tr w:rsidR="00257200" w:rsidTr="00E43F31">
        <w:trPr>
          <w:trHeight w:val="537"/>
        </w:trPr>
        <w:tc>
          <w:tcPr>
            <w:tcW w:w="1395" w:type="dxa"/>
            <w:gridSpan w:val="2"/>
            <w:vMerge/>
          </w:tcPr>
          <w:p w:rsidR="00257200" w:rsidRDefault="00257200">
            <w:pPr>
              <w:rPr>
                <w:rFonts w:hint="eastAsia"/>
              </w:rPr>
            </w:pPr>
          </w:p>
        </w:tc>
        <w:tc>
          <w:tcPr>
            <w:tcW w:w="1395" w:type="dxa"/>
            <w:vAlign w:val="center"/>
          </w:tcPr>
          <w:p w:rsidR="00257200" w:rsidRPr="00F02F12" w:rsidRDefault="00257200" w:rsidP="00257200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联系人</w:t>
            </w:r>
          </w:p>
        </w:tc>
        <w:tc>
          <w:tcPr>
            <w:tcW w:w="11610" w:type="dxa"/>
            <w:gridSpan w:val="5"/>
            <w:vAlign w:val="center"/>
          </w:tcPr>
          <w:p w:rsidR="00257200" w:rsidRPr="00F02F12" w:rsidRDefault="00BF0AA4" w:rsidP="00E43F31">
            <w:pPr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罗</w:t>
            </w:r>
            <w:r w:rsidR="00E43F31">
              <w:rPr>
                <w:rFonts w:hint="eastAsia"/>
                <w:sz w:val="24"/>
                <w:szCs w:val="24"/>
              </w:rPr>
              <w:t>国娟</w:t>
            </w:r>
          </w:p>
        </w:tc>
      </w:tr>
      <w:tr w:rsidR="003B488F" w:rsidTr="00E43F31">
        <w:trPr>
          <w:trHeight w:val="810"/>
        </w:trPr>
        <w:tc>
          <w:tcPr>
            <w:tcW w:w="2790" w:type="dxa"/>
            <w:gridSpan w:val="3"/>
            <w:vAlign w:val="center"/>
          </w:tcPr>
          <w:p w:rsidR="003B488F" w:rsidRPr="00F02F12" w:rsidRDefault="003B488F" w:rsidP="00257200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（二）技术服务项目组</w:t>
            </w:r>
          </w:p>
          <w:p w:rsidR="003B488F" w:rsidRPr="00F02F12" w:rsidRDefault="003B488F" w:rsidP="00257200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 xml:space="preserve">     </w:t>
            </w:r>
            <w:r w:rsidRPr="00F02F12">
              <w:rPr>
                <w:rFonts w:hint="eastAsia"/>
                <w:sz w:val="24"/>
                <w:szCs w:val="24"/>
              </w:rPr>
              <w:t>人</w:t>
            </w:r>
            <w:r w:rsidRPr="00F02F12">
              <w:rPr>
                <w:rFonts w:hint="eastAsia"/>
                <w:sz w:val="24"/>
                <w:szCs w:val="24"/>
              </w:rPr>
              <w:t xml:space="preserve">  </w:t>
            </w:r>
            <w:r w:rsidRPr="00F02F12">
              <w:rPr>
                <w:rFonts w:hint="eastAsia"/>
                <w:sz w:val="24"/>
                <w:szCs w:val="24"/>
              </w:rPr>
              <w:t>员</w:t>
            </w:r>
            <w:r w:rsidRPr="00F02F12">
              <w:rPr>
                <w:rFonts w:hint="eastAsia"/>
                <w:sz w:val="24"/>
                <w:szCs w:val="24"/>
              </w:rPr>
              <w:t xml:space="preserve">  </w:t>
            </w:r>
            <w:r w:rsidRPr="00F02F12">
              <w:rPr>
                <w:rFonts w:hint="eastAsia"/>
                <w:sz w:val="24"/>
                <w:szCs w:val="24"/>
              </w:rPr>
              <w:t>名</w:t>
            </w:r>
            <w:r w:rsidRPr="00F02F12">
              <w:rPr>
                <w:rFonts w:hint="eastAsia"/>
                <w:sz w:val="24"/>
                <w:szCs w:val="24"/>
              </w:rPr>
              <w:t xml:space="preserve">  </w:t>
            </w:r>
            <w:r w:rsidRPr="00F02F12">
              <w:rPr>
                <w:rFonts w:hint="eastAsia"/>
                <w:sz w:val="24"/>
                <w:szCs w:val="24"/>
              </w:rPr>
              <w:t>单</w:t>
            </w:r>
          </w:p>
        </w:tc>
        <w:tc>
          <w:tcPr>
            <w:tcW w:w="11610" w:type="dxa"/>
            <w:gridSpan w:val="5"/>
            <w:vAlign w:val="center"/>
          </w:tcPr>
          <w:p w:rsidR="003B488F" w:rsidRPr="00F02F12" w:rsidRDefault="00E43F31" w:rsidP="00E43F31">
            <w:pPr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郗峰、张建新</w:t>
            </w:r>
          </w:p>
        </w:tc>
      </w:tr>
      <w:tr w:rsidR="003B488F" w:rsidTr="00E43F31">
        <w:trPr>
          <w:trHeight w:val="1017"/>
        </w:trPr>
        <w:tc>
          <w:tcPr>
            <w:tcW w:w="1365" w:type="dxa"/>
            <w:vMerge w:val="restart"/>
            <w:vAlign w:val="center"/>
          </w:tcPr>
          <w:p w:rsidR="003B488F" w:rsidRPr="00F02F12" w:rsidRDefault="003B488F" w:rsidP="003B488F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（三）</w:t>
            </w:r>
          </w:p>
          <w:p w:rsidR="003B488F" w:rsidRDefault="003B488F" w:rsidP="003B488F">
            <w:pPr>
              <w:jc w:val="center"/>
              <w:rPr>
                <w:rFonts w:hint="eastAsia"/>
              </w:rPr>
            </w:pPr>
            <w:r w:rsidRPr="00F02F12">
              <w:rPr>
                <w:rFonts w:hint="eastAsia"/>
                <w:sz w:val="24"/>
                <w:szCs w:val="24"/>
              </w:rPr>
              <w:t>现场情况</w:t>
            </w:r>
          </w:p>
        </w:tc>
        <w:tc>
          <w:tcPr>
            <w:tcW w:w="1425" w:type="dxa"/>
            <w:gridSpan w:val="2"/>
            <w:vAlign w:val="center"/>
          </w:tcPr>
          <w:p w:rsidR="00F02F12" w:rsidRDefault="003B488F" w:rsidP="00F02F12">
            <w:pPr>
              <w:widowControl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现场调查</w:t>
            </w:r>
          </w:p>
          <w:p w:rsidR="003B488F" w:rsidRPr="00F02F12" w:rsidRDefault="003B488F" w:rsidP="00F02F12">
            <w:pPr>
              <w:widowControl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人</w:t>
            </w:r>
            <w:r w:rsidRPr="00F02F12">
              <w:rPr>
                <w:rFonts w:hint="eastAsia"/>
                <w:sz w:val="24"/>
                <w:szCs w:val="24"/>
              </w:rPr>
              <w:t xml:space="preserve">   </w:t>
            </w:r>
            <w:r w:rsidRPr="00F02F12">
              <w:rPr>
                <w:rFonts w:hint="eastAsia"/>
                <w:sz w:val="24"/>
                <w:szCs w:val="24"/>
              </w:rPr>
              <w:t>员</w:t>
            </w:r>
          </w:p>
          <w:p w:rsidR="003B488F" w:rsidRPr="00F02F12" w:rsidRDefault="003B488F" w:rsidP="00F02F12">
            <w:pPr>
              <w:jc w:val="center"/>
              <w:rPr>
                <w:rFonts w:hint="eastAsia"/>
                <w:sz w:val="24"/>
                <w:szCs w:val="24"/>
              </w:rPr>
            </w:pPr>
          </w:p>
        </w:tc>
        <w:tc>
          <w:tcPr>
            <w:tcW w:w="4395" w:type="dxa"/>
            <w:vAlign w:val="center"/>
          </w:tcPr>
          <w:p w:rsidR="003B488F" w:rsidRPr="00F02F12" w:rsidRDefault="00E43F31" w:rsidP="00E43F31">
            <w:pPr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郗峰、张建新</w:t>
            </w:r>
          </w:p>
        </w:tc>
        <w:tc>
          <w:tcPr>
            <w:tcW w:w="1417" w:type="dxa"/>
            <w:vAlign w:val="center"/>
          </w:tcPr>
          <w:p w:rsidR="0070348C" w:rsidRDefault="00F02F12" w:rsidP="0070348C">
            <w:pPr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现场</w:t>
            </w:r>
            <w:r w:rsidR="003B488F" w:rsidRPr="00F02F12">
              <w:rPr>
                <w:rFonts w:hint="eastAsia"/>
                <w:sz w:val="24"/>
                <w:szCs w:val="24"/>
              </w:rPr>
              <w:t>调查</w:t>
            </w:r>
          </w:p>
          <w:p w:rsidR="003B488F" w:rsidRPr="00F02F12" w:rsidRDefault="003B488F" w:rsidP="0070348C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时</w:t>
            </w:r>
            <w:r w:rsidR="0070348C">
              <w:rPr>
                <w:rFonts w:hint="eastAsia"/>
                <w:sz w:val="24"/>
                <w:szCs w:val="24"/>
              </w:rPr>
              <w:t xml:space="preserve">   </w:t>
            </w:r>
            <w:r w:rsidRPr="00F02F12">
              <w:rPr>
                <w:rFonts w:hint="eastAsia"/>
                <w:sz w:val="24"/>
                <w:szCs w:val="24"/>
              </w:rPr>
              <w:t>间</w:t>
            </w:r>
          </w:p>
        </w:tc>
        <w:tc>
          <w:tcPr>
            <w:tcW w:w="1559" w:type="dxa"/>
            <w:vAlign w:val="center"/>
          </w:tcPr>
          <w:p w:rsidR="003B488F" w:rsidRPr="00F02F12" w:rsidRDefault="00E43F31" w:rsidP="00E43F31">
            <w:pPr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2021.</w:t>
            </w:r>
            <w:r w:rsidR="00BB5994">
              <w:rPr>
                <w:rFonts w:hint="eastAsia"/>
                <w:sz w:val="24"/>
                <w:szCs w:val="24"/>
              </w:rPr>
              <w:t>3.25</w:t>
            </w:r>
          </w:p>
        </w:tc>
        <w:tc>
          <w:tcPr>
            <w:tcW w:w="1560" w:type="dxa"/>
            <w:vAlign w:val="center"/>
          </w:tcPr>
          <w:p w:rsidR="003B488F" w:rsidRPr="00F02F12" w:rsidRDefault="003B488F" w:rsidP="003B488F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用人单位</w:t>
            </w:r>
          </w:p>
          <w:p w:rsidR="003B488F" w:rsidRPr="00F02F12" w:rsidRDefault="003B488F" w:rsidP="003B488F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陪同人</w:t>
            </w:r>
          </w:p>
        </w:tc>
        <w:tc>
          <w:tcPr>
            <w:tcW w:w="2679" w:type="dxa"/>
            <w:vAlign w:val="center"/>
          </w:tcPr>
          <w:p w:rsidR="003B488F" w:rsidRDefault="00E43F31" w:rsidP="00E43F31">
            <w:pPr>
              <w:rPr>
                <w:rFonts w:hint="eastAsia"/>
              </w:rPr>
            </w:pPr>
            <w:r>
              <w:rPr>
                <w:rFonts w:hint="eastAsia"/>
                <w:sz w:val="24"/>
                <w:szCs w:val="24"/>
              </w:rPr>
              <w:t>罗国娟</w:t>
            </w:r>
          </w:p>
        </w:tc>
      </w:tr>
      <w:tr w:rsidR="003B488F" w:rsidTr="00E43F31">
        <w:trPr>
          <w:trHeight w:val="1170"/>
        </w:trPr>
        <w:tc>
          <w:tcPr>
            <w:tcW w:w="1365" w:type="dxa"/>
            <w:vMerge/>
            <w:vAlign w:val="center"/>
          </w:tcPr>
          <w:p w:rsidR="003B488F" w:rsidRDefault="003B488F" w:rsidP="003B488F">
            <w:pPr>
              <w:jc w:val="center"/>
              <w:rPr>
                <w:rFonts w:hint="eastAsia"/>
              </w:rPr>
            </w:pPr>
          </w:p>
        </w:tc>
        <w:tc>
          <w:tcPr>
            <w:tcW w:w="1425" w:type="dxa"/>
            <w:gridSpan w:val="2"/>
            <w:vAlign w:val="center"/>
          </w:tcPr>
          <w:p w:rsidR="003B488F" w:rsidRPr="00F02F12" w:rsidRDefault="003B488F" w:rsidP="003B488F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现场采样、检测人员</w:t>
            </w:r>
          </w:p>
        </w:tc>
        <w:tc>
          <w:tcPr>
            <w:tcW w:w="4395" w:type="dxa"/>
            <w:vAlign w:val="center"/>
          </w:tcPr>
          <w:p w:rsidR="003B488F" w:rsidRPr="00F02F12" w:rsidRDefault="00E43F31" w:rsidP="00E43F31">
            <w:pPr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郗峰、张建新</w:t>
            </w:r>
          </w:p>
        </w:tc>
        <w:tc>
          <w:tcPr>
            <w:tcW w:w="1417" w:type="dxa"/>
            <w:vAlign w:val="center"/>
          </w:tcPr>
          <w:p w:rsidR="003B488F" w:rsidRPr="00F02F12" w:rsidRDefault="0070348C" w:rsidP="0070348C">
            <w:pPr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现场</w:t>
            </w:r>
            <w:r w:rsidR="003B488F" w:rsidRPr="00F02F12">
              <w:rPr>
                <w:rFonts w:hint="eastAsia"/>
                <w:sz w:val="24"/>
                <w:szCs w:val="24"/>
              </w:rPr>
              <w:t>采样、检测时间</w:t>
            </w:r>
          </w:p>
        </w:tc>
        <w:tc>
          <w:tcPr>
            <w:tcW w:w="1559" w:type="dxa"/>
            <w:vAlign w:val="center"/>
          </w:tcPr>
          <w:p w:rsidR="003B488F" w:rsidRPr="00F02F12" w:rsidRDefault="00E43F31" w:rsidP="00E43F31">
            <w:pPr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2021.</w:t>
            </w:r>
            <w:r w:rsidR="00BB5994">
              <w:rPr>
                <w:rFonts w:hint="eastAsia"/>
                <w:sz w:val="24"/>
                <w:szCs w:val="24"/>
              </w:rPr>
              <w:t>4.8</w:t>
            </w:r>
          </w:p>
        </w:tc>
        <w:tc>
          <w:tcPr>
            <w:tcW w:w="1560" w:type="dxa"/>
            <w:vAlign w:val="center"/>
          </w:tcPr>
          <w:p w:rsidR="003B488F" w:rsidRPr="00F02F12" w:rsidRDefault="003B488F" w:rsidP="003B488F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用人单位</w:t>
            </w:r>
          </w:p>
          <w:p w:rsidR="003B488F" w:rsidRPr="00F02F12" w:rsidRDefault="003B488F" w:rsidP="003B488F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陪同人</w:t>
            </w:r>
          </w:p>
        </w:tc>
        <w:tc>
          <w:tcPr>
            <w:tcW w:w="2679" w:type="dxa"/>
            <w:vAlign w:val="center"/>
          </w:tcPr>
          <w:p w:rsidR="003B488F" w:rsidRDefault="00E43F31" w:rsidP="00E43F31">
            <w:pPr>
              <w:rPr>
                <w:rFonts w:hint="eastAsia"/>
              </w:rPr>
            </w:pPr>
            <w:r>
              <w:rPr>
                <w:rFonts w:hint="eastAsia"/>
                <w:sz w:val="24"/>
                <w:szCs w:val="24"/>
              </w:rPr>
              <w:t>罗国娟</w:t>
            </w:r>
          </w:p>
        </w:tc>
      </w:tr>
      <w:tr w:rsidR="00257200" w:rsidTr="00BF0AA4">
        <w:trPr>
          <w:trHeight w:val="3675"/>
        </w:trPr>
        <w:tc>
          <w:tcPr>
            <w:tcW w:w="14400" w:type="dxa"/>
            <w:gridSpan w:val="8"/>
          </w:tcPr>
          <w:p w:rsidR="00257200" w:rsidRDefault="00F02F12" w:rsidP="00F02F12">
            <w:pPr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（四）证明现场调查、现场采样、现场检测的图像影像：</w:t>
            </w:r>
          </w:p>
          <w:p w:rsidR="00BF0AA4" w:rsidRPr="00F02F12" w:rsidRDefault="00BF0AA4" w:rsidP="00F02F12">
            <w:pPr>
              <w:rPr>
                <w:rFonts w:hint="eastAsia"/>
                <w:sz w:val="24"/>
                <w:szCs w:val="24"/>
              </w:rPr>
            </w:pPr>
            <w:r>
              <w:rPr>
                <w:noProof/>
                <w:sz w:val="24"/>
                <w:szCs w:val="24"/>
              </w:rPr>
              <w:drawing>
                <wp:inline distT="0" distB="0" distL="0" distR="0">
                  <wp:extent cx="2880000" cy="2160000"/>
                  <wp:effectExtent l="19050" t="0" r="0" b="0"/>
                  <wp:docPr id="1" name="图片 1" descr="F:\日常检测报告\2021\山东百隆新材料有限公司\微信图片_20210416135949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F:\日常检测报告\2021\山东百隆新材料有限公司\微信图片_20210416135949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80000" cy="2160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eastAsia="Times New Roman" w:hAnsi="Times New Roman" w:cs="Times New Roman"/>
                <w:snapToGrid w:val="0"/>
                <w:color w:val="000000"/>
                <w:w w:val="0"/>
                <w:kern w:val="0"/>
                <w:sz w:val="0"/>
                <w:szCs w:val="0"/>
                <w:u w:color="000000"/>
                <w:bdr w:val="none" w:sz="0" w:space="0" w:color="000000"/>
                <w:shd w:val="clear" w:color="000000" w:fill="000000"/>
              </w:rPr>
              <w:t xml:space="preserve"> </w:t>
            </w:r>
            <w:r>
              <w:rPr>
                <w:noProof/>
                <w:sz w:val="24"/>
                <w:szCs w:val="24"/>
              </w:rPr>
              <w:drawing>
                <wp:inline distT="0" distB="0" distL="0" distR="0">
                  <wp:extent cx="2880000" cy="2160000"/>
                  <wp:effectExtent l="19050" t="0" r="0" b="0"/>
                  <wp:docPr id="2" name="图片 2" descr="F:\日常检测报告\2021\山东百隆新材料有限公司\微信图片_20210416151403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F:\日常检测报告\2021\山东百隆新材料有限公司\微信图片_20210416151403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80000" cy="2160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eastAsia="Times New Roman" w:hAnsi="Times New Roman" w:cs="Times New Roman"/>
                <w:snapToGrid w:val="0"/>
                <w:color w:val="000000"/>
                <w:w w:val="0"/>
                <w:kern w:val="0"/>
                <w:sz w:val="0"/>
                <w:szCs w:val="0"/>
                <w:u w:color="000000"/>
                <w:bdr w:val="none" w:sz="0" w:space="0" w:color="000000"/>
                <w:shd w:val="clear" w:color="000000" w:fill="00000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w w:val="0"/>
                <w:kern w:val="0"/>
                <w:sz w:val="0"/>
                <w:szCs w:val="0"/>
                <w:u w:color="000000"/>
                <w:bdr w:val="none" w:sz="0" w:space="0" w:color="000000"/>
                <w:shd w:val="clear" w:color="000000" w:fill="000000"/>
              </w:rPr>
              <w:drawing>
                <wp:inline distT="0" distB="0" distL="0" distR="0">
                  <wp:extent cx="1620000" cy="2160000"/>
                  <wp:effectExtent l="19050" t="0" r="0" b="0"/>
                  <wp:docPr id="3" name="图片 3" descr="F:\日常检测报告\2021\山东百隆新材料有限公司\微信图片_20210416151416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F:\日常检测报告\2021\山东百隆新材料有限公司\微信图片_20210416151416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20000" cy="2160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8D0C19" w:rsidRDefault="008D0C19">
      <w:pPr>
        <w:rPr>
          <w:rFonts w:hint="eastAsia"/>
        </w:rPr>
      </w:pPr>
    </w:p>
    <w:sectPr w:rsidR="008D0C19" w:rsidSect="00BF0AA4">
      <w:pgSz w:w="16838" w:h="11906" w:orient="landscape"/>
      <w:pgMar w:top="1134" w:right="1440" w:bottom="1135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B5908" w:rsidRDefault="003B5908" w:rsidP="00BF0AA4">
      <w:pPr>
        <w:rPr>
          <w:rFonts w:hint="eastAsia"/>
        </w:rPr>
      </w:pPr>
      <w:r>
        <w:separator/>
      </w:r>
    </w:p>
  </w:endnote>
  <w:endnote w:type="continuationSeparator" w:id="0">
    <w:p w:rsidR="003B5908" w:rsidRDefault="003B5908" w:rsidP="00BF0AA4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B5908" w:rsidRDefault="003B5908" w:rsidP="00BF0AA4">
      <w:pPr>
        <w:rPr>
          <w:rFonts w:hint="eastAsia"/>
        </w:rPr>
      </w:pPr>
      <w:r>
        <w:separator/>
      </w:r>
    </w:p>
  </w:footnote>
  <w:footnote w:type="continuationSeparator" w:id="0">
    <w:p w:rsidR="003B5908" w:rsidRDefault="003B5908" w:rsidP="00BF0AA4">
      <w:pPr>
        <w:rPr>
          <w:rFonts w:hint="eastAsia"/>
        </w:rPr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0A461CE"/>
    <w:multiLevelType w:val="hybridMultilevel"/>
    <w:tmpl w:val="A544B9D6"/>
    <w:lvl w:ilvl="0" w:tplc="AEEACEEA">
      <w:start w:val="1"/>
      <w:numFmt w:val="japaneseCounting"/>
      <w:lvlText w:val="（%1）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717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09398F"/>
    <w:rsid w:val="0001302C"/>
    <w:rsid w:val="0009398F"/>
    <w:rsid w:val="00257200"/>
    <w:rsid w:val="003B488F"/>
    <w:rsid w:val="003B5908"/>
    <w:rsid w:val="005A441A"/>
    <w:rsid w:val="006A5441"/>
    <w:rsid w:val="006F618D"/>
    <w:rsid w:val="0070348C"/>
    <w:rsid w:val="008D0C19"/>
    <w:rsid w:val="00BB5994"/>
    <w:rsid w:val="00BF0AA4"/>
    <w:rsid w:val="00E43F31"/>
    <w:rsid w:val="00F02F12"/>
    <w:rsid w:val="00F0542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A441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57200"/>
    <w:pPr>
      <w:ind w:firstLineChars="200" w:firstLine="420"/>
    </w:pPr>
  </w:style>
  <w:style w:type="paragraph" w:styleId="a4">
    <w:name w:val="header"/>
    <w:basedOn w:val="a"/>
    <w:link w:val="Char"/>
    <w:uiPriority w:val="99"/>
    <w:semiHidden/>
    <w:unhideWhenUsed/>
    <w:rsid w:val="00BF0A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semiHidden/>
    <w:rsid w:val="00BF0AA4"/>
    <w:rPr>
      <w:sz w:val="18"/>
      <w:szCs w:val="18"/>
    </w:rPr>
  </w:style>
  <w:style w:type="paragraph" w:styleId="a5">
    <w:name w:val="footer"/>
    <w:basedOn w:val="a"/>
    <w:link w:val="Char0"/>
    <w:uiPriority w:val="99"/>
    <w:semiHidden/>
    <w:unhideWhenUsed/>
    <w:rsid w:val="00BF0AA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semiHidden/>
    <w:rsid w:val="00BF0AA4"/>
    <w:rPr>
      <w:sz w:val="18"/>
      <w:szCs w:val="18"/>
    </w:rPr>
  </w:style>
  <w:style w:type="paragraph" w:styleId="a6">
    <w:name w:val="Balloon Text"/>
    <w:basedOn w:val="a"/>
    <w:link w:val="Char1"/>
    <w:uiPriority w:val="99"/>
    <w:semiHidden/>
    <w:unhideWhenUsed/>
    <w:rsid w:val="00BF0AA4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BF0AA4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</TotalTime>
  <Pages>1</Pages>
  <Words>39</Words>
  <Characters>225</Characters>
  <Application>Microsoft Office Word</Application>
  <DocSecurity>0</DocSecurity>
  <Lines>1</Lines>
  <Paragraphs>1</Paragraphs>
  <ScaleCrop>false</ScaleCrop>
  <Company>CHINA</Company>
  <LinksUpToDate>false</LinksUpToDate>
  <CharactersWithSpaces>263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dreamsummit</dc:creator>
  <cp:keywords/>
  <dc:description/>
  <cp:lastModifiedBy>郗峰</cp:lastModifiedBy>
  <cp:revision>8</cp:revision>
  <dcterms:created xsi:type="dcterms:W3CDTF">2021-04-30T01:24:00Z</dcterms:created>
  <dcterms:modified xsi:type="dcterms:W3CDTF">2021-05-06T09:31:00Z</dcterms:modified>
</cp:coreProperties>
</file>