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600" w:lineRule="exact"/>
        <w:jc w:val="center"/>
        <w:rPr>
          <w:rFonts w:hint="eastAsia" w:ascii="Times New Roman" w:hAnsi="Times New Roman" w:eastAsia="方正小标宋简体" w:cs="Times New Roman"/>
          <w:bCs/>
          <w:sz w:val="44"/>
          <w:szCs w:val="44"/>
        </w:rPr>
      </w:pPr>
      <w:r>
        <w:rPr>
          <w:rFonts w:hint="eastAsia" w:ascii="Times New Roman" w:hAnsi="Times New Roman" w:eastAsia="方正小标宋简体" w:cs="Times New Roman"/>
          <w:bCs/>
          <w:sz w:val="44"/>
          <w:szCs w:val="44"/>
        </w:rPr>
        <w:t>国内疫情中高风险地区名单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jc w:val="center"/>
        <w:rPr>
          <w:rFonts w:hint="default" w:ascii="Times New Roman" w:hAnsi="Times New Roman" w:eastAsia="仿宋_GB2312" w:cs="Times New Roman"/>
          <w:color w:val="auto"/>
          <w:lang w:val="en-US" w:eastAsia="zh-CN"/>
        </w:rPr>
      </w:pPr>
      <w:r>
        <w:rPr>
          <w:rFonts w:hint="eastAsia" w:ascii="楷体_GB2312" w:hAnsi="楷体_GB2312" w:eastAsia="楷体_GB2312" w:cs="楷体_GB2312"/>
          <w:lang w:eastAsia="zh-CN"/>
        </w:rPr>
        <w:t>（截至</w:t>
      </w:r>
      <w:r>
        <w:rPr>
          <w:rFonts w:hint="eastAsia" w:ascii="楷体_GB2312" w:hAnsi="楷体_GB2312" w:eastAsia="楷体_GB2312" w:cs="楷体_GB2312"/>
          <w:lang w:val="en-US" w:eastAsia="zh-CN"/>
        </w:rPr>
        <w:t>2021年9月17日10时</w:t>
      </w:r>
      <w:r>
        <w:rPr>
          <w:rFonts w:hint="eastAsia" w:ascii="楷体_GB2312" w:hAnsi="楷体_GB2312" w:eastAsia="楷体_GB2312" w:cs="楷体_GB2312"/>
          <w:lang w:eastAsia="zh-CN"/>
        </w:rPr>
        <w:t>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color w:val="000000"/>
        </w:rPr>
      </w:pPr>
      <w:r>
        <w:rPr>
          <w:rFonts w:hint="default" w:ascii="Times New Roman" w:hAnsi="Times New Roman" w:eastAsia="黑体" w:cs="Times New Roman"/>
          <w:color w:val="000000"/>
        </w:rPr>
        <w:t>一、疫情高风险地区（</w:t>
      </w:r>
      <w:r>
        <w:rPr>
          <w:rFonts w:hint="eastAsia" w:ascii="Times New Roman" w:hAnsi="Times New Roman" w:eastAsia="黑体" w:cs="Times New Roman"/>
          <w:color w:val="000000"/>
          <w:lang w:val="en-US" w:eastAsia="zh-CN"/>
        </w:rPr>
        <w:t>3</w:t>
      </w:r>
      <w:r>
        <w:rPr>
          <w:rFonts w:hint="default" w:ascii="Times New Roman" w:hAnsi="Times New Roman" w:eastAsia="黑体" w:cs="Times New Roman"/>
          <w:color w:val="000000"/>
        </w:rPr>
        <w:t>个）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color w:val="000000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福建省厦门市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eastAsia="zh-CN"/>
        </w:rPr>
        <w:t>福建省</w:t>
      </w:r>
      <w:r>
        <w:rPr>
          <w:rFonts w:hint="default" w:ascii="Times New Roman" w:hAnsi="Times New Roman" w:eastAsia="仿宋_GB2312" w:cs="Times New Roman"/>
          <w:b w:val="0"/>
          <w:bCs w:val="0"/>
          <w:color w:val="000000"/>
        </w:rPr>
        <w:t>莆田市仙游县枫亭镇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福建省厦门市同安区新民镇乌涂社区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福建省厦门市同安区新民镇西塘社区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640" w:firstLineChars="200"/>
        <w:textAlignment w:val="baseline"/>
        <w:rPr>
          <w:rFonts w:hint="default" w:ascii="Times New Roman" w:hAnsi="Times New Roman" w:eastAsia="黑体" w:cs="Times New Roman"/>
          <w:color w:val="000000"/>
        </w:rPr>
      </w:pPr>
      <w:r>
        <w:rPr>
          <w:rFonts w:hint="default" w:ascii="Times New Roman" w:hAnsi="Times New Roman" w:eastAsia="黑体" w:cs="Times New Roman"/>
          <w:color w:val="000000"/>
        </w:rPr>
        <w:t>二、疫情中风险地区（</w:t>
      </w:r>
      <w:r>
        <w:rPr>
          <w:rFonts w:hint="eastAsia" w:ascii="Times New Roman" w:hAnsi="Times New Roman" w:eastAsia="黑体" w:cs="Times New Roman"/>
          <w:color w:val="000000"/>
          <w:lang w:val="en-US" w:eastAsia="zh-CN"/>
        </w:rPr>
        <w:t>17</w:t>
      </w:r>
      <w:r>
        <w:rPr>
          <w:rFonts w:hint="default" w:ascii="Times New Roman" w:hAnsi="Times New Roman" w:eastAsia="黑体" w:cs="Times New Roman"/>
          <w:color w:val="000000"/>
        </w:rPr>
        <w:t>个）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3" w:firstLineChars="200"/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  <w:t>福建省（17个）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莆田市仙游县郊尾镇后沈村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莆田市仙游县赖店镇象岭村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莆田市仙游县园庄镇大埔村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3" w:firstLineChars="200"/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  <w:t>莆田市仙游县郊尾镇宝坑村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3" w:firstLineChars="200"/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  <w:t>莆田市仙游县赖店镇锦田村顶厝自然村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3" w:firstLineChars="200"/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  <w:t>莆田市仙游县鲤南镇横塘村富力院士廷8幢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3" w:firstLineChars="200"/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  <w:t>莆田市仙游县鲤南镇仙安社区以八二五南街213号为中心(东侧八二五南街163号至八二五南街269号，南侧兴国西路135号至兴国西路13号，北侧八二五南街163号号至八二五南街225弄3—7，西侧八二五南街225弄3—7号至兴国西路135号)范围内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3" w:firstLineChars="200"/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  <w:t>莆田市仙游县鲤南镇西埔社区温泉东路2250号锦行车行以前门为中心左、右、后侧各500米范围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3" w:firstLineChars="200"/>
        <w:rPr>
          <w:rFonts w:hint="eastAsia"/>
          <w:b/>
          <w:bCs/>
          <w:lang w:val="en-US" w:eastAsia="zh-CN"/>
        </w:rPr>
      </w:pPr>
      <w:r>
        <w:rPr>
          <w:rFonts w:hint="eastAsia" w:ascii="Times New Roman" w:hAnsi="Times New Roman" w:eastAsia="仿宋_GB2312" w:cs="Times New Roman"/>
          <w:b/>
          <w:bCs/>
          <w:color w:val="000000"/>
          <w:lang w:val="en-US" w:eastAsia="zh-CN"/>
        </w:rPr>
        <w:t>莆田市仙游县园庄中学</w:t>
      </w:r>
      <w:bookmarkStart w:id="0" w:name="_GoBack"/>
      <w:bookmarkEnd w:id="0"/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default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泉州</w:t>
      </w: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市泉港区界山镇东丘村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泉州市泉港区界山镇鸠林村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泉州市泉港区界山镇界山村顶府自然村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厦门市思明区中华街道仁安社区部分区域[苏厝街14-1、14-2、16、18、20、26、28、30、32、34、71、73、75、77、91号，外清巷1、2、3、3-1、3-5、4、6、8、10、13、17、19、21号，盐溪街12号-36号(双号)、1号-33号(单号)、52号-58号(双号)、62号-70号(双号)、78号-102号(双号)，虞朝巷(全部门牌号)，吴厝巷9、10、11、12、13、14、16、17、19、21、23号]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厦门市思明区开元街道后江社区福满家园小区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厦门市同安区西柯镇官田洋一里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厦门市同安区新民镇梧侣村</w:t>
      </w: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ind w:firstLine="640" w:firstLineChars="200"/>
        <w:rPr>
          <w:rFonts w:hint="default" w:ascii="Times New Roman" w:hAnsi="Times New Roman" w:eastAsia="仿宋_GB2312" w:cs="Times New Roman"/>
          <w:b w:val="0"/>
          <w:bCs w:val="0"/>
          <w:color w:val="000000"/>
          <w:lang w:val="en-US" w:eastAsia="zh-CN"/>
        </w:rPr>
      </w:pPr>
      <w:r>
        <w:rPr>
          <w:rFonts w:hint="eastAsia" w:ascii="Times New Roman" w:hAnsi="Times New Roman" w:eastAsia="仿宋_GB2312" w:cs="Times New Roman"/>
          <w:b w:val="0"/>
          <w:bCs w:val="0"/>
          <w:color w:val="000000"/>
          <w:lang w:val="en-US" w:eastAsia="zh-CN"/>
        </w:rPr>
        <w:t>厦门市同安区新民镇柑岭村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3200" w:firstLineChars="1000"/>
        <w:textAlignment w:val="baseline"/>
        <w:rPr>
          <w:rFonts w:hint="default" w:ascii="Times New Roman" w:hAnsi="Times New Roman" w:eastAsia="仿宋_GB2312" w:cs="Times New Roman"/>
          <w:color w:val="000000"/>
        </w:rPr>
      </w:pPr>
    </w:p>
    <w:p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40" w:lineRule="exact"/>
        <w:rPr>
          <w:rFonts w:hint="default" w:ascii="Times New Roman" w:hAnsi="Times New Roman" w:eastAsia="仿宋_GB2312" w:cs="Times New Roman"/>
          <w:color w:val="000000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3200" w:firstLineChars="1000"/>
        <w:textAlignment w:val="baseline"/>
        <w:rPr>
          <w:rFonts w:hint="default" w:ascii="Times New Roman" w:hAnsi="Times New Roman" w:eastAsia="仿宋_GB2312" w:cs="Times New Roman"/>
          <w:color w:val="000000"/>
        </w:rPr>
      </w:pPr>
      <w:r>
        <w:rPr>
          <w:rFonts w:hint="default" w:ascii="Times New Roman" w:hAnsi="Times New Roman" w:eastAsia="仿宋_GB2312" w:cs="Times New Roman"/>
          <w:color w:val="000000"/>
        </w:rPr>
        <w:t>市委统筹疫情防控与经济运行工作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2240" w:firstLineChars="700"/>
        <w:textAlignment w:val="baseline"/>
        <w:rPr>
          <w:rFonts w:hint="default" w:ascii="Times New Roman" w:hAnsi="Times New Roman" w:eastAsia="仿宋_GB2312" w:cs="Times New Roman"/>
          <w:color w:val="000000"/>
        </w:rPr>
      </w:pPr>
      <w:r>
        <w:rPr>
          <w:rFonts w:hint="default" w:ascii="Times New Roman" w:hAnsi="Times New Roman" w:eastAsia="仿宋_GB2312" w:cs="Times New Roman"/>
          <w:color w:val="000000"/>
        </w:rPr>
        <w:t>领导小组（指挥部）办公室疫情防治与专家组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40" w:lineRule="exact"/>
        <w:ind w:firstLine="4480" w:firstLineChars="1400"/>
        <w:textAlignment w:val="baseline"/>
        <w:rPr>
          <w:rFonts w:hint="default" w:ascii="Times New Roman" w:hAnsi="Times New Roman" w:cs="Times New Roman"/>
          <w:lang w:eastAsia="zh-CN"/>
        </w:rPr>
      </w:pPr>
      <w:r>
        <w:rPr>
          <w:rFonts w:hint="default" w:ascii="Times New Roman" w:hAnsi="Times New Roman" w:eastAsia="仿宋_GB2312" w:cs="Times New Roman"/>
          <w:color w:val="000000"/>
        </w:rPr>
        <w:t>2021年</w:t>
      </w:r>
      <w:r>
        <w:rPr>
          <w:rFonts w:hint="default" w:ascii="Times New Roman" w:hAnsi="Times New Roman" w:eastAsia="仿宋_GB2312" w:cs="Times New Roman"/>
          <w:color w:val="000000"/>
          <w:lang w:val="en-US" w:eastAsia="zh-CN"/>
        </w:rPr>
        <w:t>9</w:t>
      </w:r>
      <w:r>
        <w:rPr>
          <w:rFonts w:hint="default" w:ascii="Times New Roman" w:hAnsi="Times New Roman" w:eastAsia="仿宋_GB2312" w:cs="Times New Roman"/>
          <w:color w:val="000000"/>
        </w:rPr>
        <w:t>月</w:t>
      </w:r>
      <w:r>
        <w:rPr>
          <w:rFonts w:hint="default" w:ascii="Times New Roman" w:hAnsi="Times New Roman" w:eastAsia="仿宋_GB2312" w:cs="Times New Roman"/>
          <w:color w:val="000000"/>
          <w:lang w:val="en-US" w:eastAsia="zh-CN"/>
        </w:rPr>
        <w:t>1</w:t>
      </w:r>
      <w:r>
        <w:rPr>
          <w:rFonts w:hint="eastAsia" w:ascii="Times New Roman" w:hAnsi="Times New Roman" w:eastAsia="仿宋_GB2312" w:cs="Times New Roman"/>
          <w:color w:val="000000"/>
          <w:lang w:val="en-US" w:eastAsia="zh-CN"/>
        </w:rPr>
        <w:t>7</w:t>
      </w:r>
      <w:r>
        <w:rPr>
          <w:rFonts w:hint="default" w:ascii="Times New Roman" w:hAnsi="Times New Roman" w:eastAsia="仿宋_GB2312" w:cs="Times New Roman"/>
          <w:color w:val="000000"/>
        </w:rPr>
        <w:t>日</w:t>
      </w:r>
    </w:p>
    <w:sectPr>
      <w:footerReference r:id="rId3" w:type="default"/>
      <w:pgSz w:w="11906" w:h="16838"/>
      <w:pgMar w:top="1928" w:right="1417" w:bottom="1871" w:left="1417" w:header="1361" w:footer="1474" w:gutter="0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409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4097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71D71"/>
    <w:rsid w:val="000731F9"/>
    <w:rsid w:val="000C2916"/>
    <w:rsid w:val="000C45B2"/>
    <w:rsid w:val="001C4081"/>
    <w:rsid w:val="002A67AB"/>
    <w:rsid w:val="00483C08"/>
    <w:rsid w:val="004A0AFB"/>
    <w:rsid w:val="005448B6"/>
    <w:rsid w:val="00571D71"/>
    <w:rsid w:val="00664B33"/>
    <w:rsid w:val="00671208"/>
    <w:rsid w:val="00734E30"/>
    <w:rsid w:val="007A6484"/>
    <w:rsid w:val="007F7EA4"/>
    <w:rsid w:val="00A23152"/>
    <w:rsid w:val="00B50792"/>
    <w:rsid w:val="00C537AD"/>
    <w:rsid w:val="010866B5"/>
    <w:rsid w:val="0127018E"/>
    <w:rsid w:val="013F6A89"/>
    <w:rsid w:val="0188275C"/>
    <w:rsid w:val="01C2674B"/>
    <w:rsid w:val="02A64EBB"/>
    <w:rsid w:val="02CB03DB"/>
    <w:rsid w:val="02E656DA"/>
    <w:rsid w:val="03BE139C"/>
    <w:rsid w:val="03D11A97"/>
    <w:rsid w:val="03E51A50"/>
    <w:rsid w:val="03F02C63"/>
    <w:rsid w:val="03F53BB1"/>
    <w:rsid w:val="04103EB5"/>
    <w:rsid w:val="044A20C7"/>
    <w:rsid w:val="045F244D"/>
    <w:rsid w:val="04BA3F43"/>
    <w:rsid w:val="04C83F95"/>
    <w:rsid w:val="04CF5347"/>
    <w:rsid w:val="04FE179B"/>
    <w:rsid w:val="051C516F"/>
    <w:rsid w:val="05CA2CF9"/>
    <w:rsid w:val="05FE2A16"/>
    <w:rsid w:val="06334077"/>
    <w:rsid w:val="066966A0"/>
    <w:rsid w:val="06A83792"/>
    <w:rsid w:val="06B955B5"/>
    <w:rsid w:val="06C06B79"/>
    <w:rsid w:val="06C91D96"/>
    <w:rsid w:val="06CD3F06"/>
    <w:rsid w:val="07512858"/>
    <w:rsid w:val="079A09DE"/>
    <w:rsid w:val="07A74CAD"/>
    <w:rsid w:val="07B5631D"/>
    <w:rsid w:val="07D33E1F"/>
    <w:rsid w:val="07F60C1D"/>
    <w:rsid w:val="08730195"/>
    <w:rsid w:val="08860AD1"/>
    <w:rsid w:val="08E147B3"/>
    <w:rsid w:val="092E1229"/>
    <w:rsid w:val="09532BF8"/>
    <w:rsid w:val="095C1386"/>
    <w:rsid w:val="097E45CC"/>
    <w:rsid w:val="09823AC8"/>
    <w:rsid w:val="09843F14"/>
    <w:rsid w:val="099B2E89"/>
    <w:rsid w:val="09AB2A47"/>
    <w:rsid w:val="09B67195"/>
    <w:rsid w:val="0A44785E"/>
    <w:rsid w:val="0A5C3F7F"/>
    <w:rsid w:val="0A7C1716"/>
    <w:rsid w:val="0AA8255F"/>
    <w:rsid w:val="0B100B90"/>
    <w:rsid w:val="0B46361C"/>
    <w:rsid w:val="0B9F0464"/>
    <w:rsid w:val="0BAB785F"/>
    <w:rsid w:val="0BBD70B4"/>
    <w:rsid w:val="0C0A6DEE"/>
    <w:rsid w:val="0C4D6AE3"/>
    <w:rsid w:val="0CF426D1"/>
    <w:rsid w:val="0CFA3431"/>
    <w:rsid w:val="0DBC2F97"/>
    <w:rsid w:val="0DC06BA5"/>
    <w:rsid w:val="0E030E46"/>
    <w:rsid w:val="0E5053B4"/>
    <w:rsid w:val="0E594456"/>
    <w:rsid w:val="0E602168"/>
    <w:rsid w:val="0E771B83"/>
    <w:rsid w:val="0E7D4D9C"/>
    <w:rsid w:val="0E8167B6"/>
    <w:rsid w:val="0E9757BB"/>
    <w:rsid w:val="0EB65DB5"/>
    <w:rsid w:val="0F581197"/>
    <w:rsid w:val="0F5B16D0"/>
    <w:rsid w:val="0F8232D9"/>
    <w:rsid w:val="0FC06628"/>
    <w:rsid w:val="0FC17D61"/>
    <w:rsid w:val="0FE56DAC"/>
    <w:rsid w:val="10296BCF"/>
    <w:rsid w:val="104D4414"/>
    <w:rsid w:val="106B62B4"/>
    <w:rsid w:val="10BC3254"/>
    <w:rsid w:val="10D07DC2"/>
    <w:rsid w:val="11047527"/>
    <w:rsid w:val="11130532"/>
    <w:rsid w:val="11676430"/>
    <w:rsid w:val="11D82E1A"/>
    <w:rsid w:val="11EA52B5"/>
    <w:rsid w:val="11EC3B8A"/>
    <w:rsid w:val="11EF7C0A"/>
    <w:rsid w:val="1298784E"/>
    <w:rsid w:val="12A548C7"/>
    <w:rsid w:val="12AD5F74"/>
    <w:rsid w:val="1332799B"/>
    <w:rsid w:val="13640E71"/>
    <w:rsid w:val="1396757E"/>
    <w:rsid w:val="13E73905"/>
    <w:rsid w:val="13E9065D"/>
    <w:rsid w:val="140730B0"/>
    <w:rsid w:val="142365A4"/>
    <w:rsid w:val="152E5948"/>
    <w:rsid w:val="1549375B"/>
    <w:rsid w:val="155A1329"/>
    <w:rsid w:val="155E4970"/>
    <w:rsid w:val="1577764D"/>
    <w:rsid w:val="15A05E33"/>
    <w:rsid w:val="160D3675"/>
    <w:rsid w:val="16441D43"/>
    <w:rsid w:val="16777019"/>
    <w:rsid w:val="172E3D76"/>
    <w:rsid w:val="174B2902"/>
    <w:rsid w:val="179F1CA9"/>
    <w:rsid w:val="17F334D1"/>
    <w:rsid w:val="181872EF"/>
    <w:rsid w:val="181F3B2D"/>
    <w:rsid w:val="18231E96"/>
    <w:rsid w:val="1862727E"/>
    <w:rsid w:val="187804E7"/>
    <w:rsid w:val="18DA66EB"/>
    <w:rsid w:val="18FC19E1"/>
    <w:rsid w:val="19130849"/>
    <w:rsid w:val="19491380"/>
    <w:rsid w:val="198F1FDA"/>
    <w:rsid w:val="19D04668"/>
    <w:rsid w:val="19E90C4E"/>
    <w:rsid w:val="19EF684C"/>
    <w:rsid w:val="1A077F69"/>
    <w:rsid w:val="1ADE4740"/>
    <w:rsid w:val="1B106495"/>
    <w:rsid w:val="1B175EB6"/>
    <w:rsid w:val="1BB30851"/>
    <w:rsid w:val="1BB32F9A"/>
    <w:rsid w:val="1BC12C0B"/>
    <w:rsid w:val="1C034F41"/>
    <w:rsid w:val="1C226145"/>
    <w:rsid w:val="1C3545BA"/>
    <w:rsid w:val="1CDD54AD"/>
    <w:rsid w:val="1D125839"/>
    <w:rsid w:val="1D2A3A2E"/>
    <w:rsid w:val="1D81369B"/>
    <w:rsid w:val="1D8E3BB4"/>
    <w:rsid w:val="1DCF610C"/>
    <w:rsid w:val="1DD62D80"/>
    <w:rsid w:val="1EAD5800"/>
    <w:rsid w:val="1EC92343"/>
    <w:rsid w:val="1F216A2D"/>
    <w:rsid w:val="1F4A6EB4"/>
    <w:rsid w:val="1F5B3464"/>
    <w:rsid w:val="1F5F41A2"/>
    <w:rsid w:val="1F7C4158"/>
    <w:rsid w:val="1FF53FEB"/>
    <w:rsid w:val="202325E8"/>
    <w:rsid w:val="204E2408"/>
    <w:rsid w:val="20815D54"/>
    <w:rsid w:val="20942B80"/>
    <w:rsid w:val="20B2022D"/>
    <w:rsid w:val="20FA519D"/>
    <w:rsid w:val="214E1496"/>
    <w:rsid w:val="217833C5"/>
    <w:rsid w:val="218A3305"/>
    <w:rsid w:val="219F0813"/>
    <w:rsid w:val="21B30273"/>
    <w:rsid w:val="21BF5BBE"/>
    <w:rsid w:val="21D35174"/>
    <w:rsid w:val="22F51BD7"/>
    <w:rsid w:val="231C3948"/>
    <w:rsid w:val="23446B8A"/>
    <w:rsid w:val="23F971D4"/>
    <w:rsid w:val="241D1094"/>
    <w:rsid w:val="24371AF5"/>
    <w:rsid w:val="24423E39"/>
    <w:rsid w:val="245C66BF"/>
    <w:rsid w:val="2465109E"/>
    <w:rsid w:val="24747D0D"/>
    <w:rsid w:val="24B8144D"/>
    <w:rsid w:val="24CC16F2"/>
    <w:rsid w:val="24FF3B0B"/>
    <w:rsid w:val="251E269D"/>
    <w:rsid w:val="25414E72"/>
    <w:rsid w:val="258E7EFD"/>
    <w:rsid w:val="25926503"/>
    <w:rsid w:val="25984276"/>
    <w:rsid w:val="25D92E54"/>
    <w:rsid w:val="262F32EA"/>
    <w:rsid w:val="268F0139"/>
    <w:rsid w:val="26AD0105"/>
    <w:rsid w:val="26D96C79"/>
    <w:rsid w:val="26EB395A"/>
    <w:rsid w:val="26EF30AC"/>
    <w:rsid w:val="27253B4B"/>
    <w:rsid w:val="273E6379"/>
    <w:rsid w:val="27636802"/>
    <w:rsid w:val="27972239"/>
    <w:rsid w:val="27B95498"/>
    <w:rsid w:val="27CC52DD"/>
    <w:rsid w:val="281306DA"/>
    <w:rsid w:val="288845E4"/>
    <w:rsid w:val="2892639F"/>
    <w:rsid w:val="28A13587"/>
    <w:rsid w:val="28DE7DA3"/>
    <w:rsid w:val="28F30F25"/>
    <w:rsid w:val="29111925"/>
    <w:rsid w:val="29AF2069"/>
    <w:rsid w:val="29CB2B57"/>
    <w:rsid w:val="29D64538"/>
    <w:rsid w:val="29F008AE"/>
    <w:rsid w:val="2A0E77E5"/>
    <w:rsid w:val="2A1A5B7B"/>
    <w:rsid w:val="2A854DEF"/>
    <w:rsid w:val="2ABC0E07"/>
    <w:rsid w:val="2B2A7CA3"/>
    <w:rsid w:val="2B42390B"/>
    <w:rsid w:val="2B4D0567"/>
    <w:rsid w:val="2B5C520C"/>
    <w:rsid w:val="2BD6613D"/>
    <w:rsid w:val="2BE52520"/>
    <w:rsid w:val="2C0D77AB"/>
    <w:rsid w:val="2C3E60EB"/>
    <w:rsid w:val="2CB128F9"/>
    <w:rsid w:val="2CCD4CF1"/>
    <w:rsid w:val="2D136A4C"/>
    <w:rsid w:val="2D1D0FA5"/>
    <w:rsid w:val="2D225382"/>
    <w:rsid w:val="2D623521"/>
    <w:rsid w:val="2D711DD6"/>
    <w:rsid w:val="2D7F1C31"/>
    <w:rsid w:val="2D891142"/>
    <w:rsid w:val="2DB629DC"/>
    <w:rsid w:val="2DDB45F6"/>
    <w:rsid w:val="2E4B379E"/>
    <w:rsid w:val="2EAF5270"/>
    <w:rsid w:val="2ECC1B19"/>
    <w:rsid w:val="2ED23E71"/>
    <w:rsid w:val="2F0C0FBC"/>
    <w:rsid w:val="2F4E0ED5"/>
    <w:rsid w:val="2F5D76DF"/>
    <w:rsid w:val="2FB93280"/>
    <w:rsid w:val="30242406"/>
    <w:rsid w:val="3048761F"/>
    <w:rsid w:val="30515FAE"/>
    <w:rsid w:val="306807AD"/>
    <w:rsid w:val="31025FB5"/>
    <w:rsid w:val="31383EC0"/>
    <w:rsid w:val="31D3054C"/>
    <w:rsid w:val="320660A3"/>
    <w:rsid w:val="32245146"/>
    <w:rsid w:val="32280CF4"/>
    <w:rsid w:val="32400C40"/>
    <w:rsid w:val="32412751"/>
    <w:rsid w:val="32592BD8"/>
    <w:rsid w:val="32881FFD"/>
    <w:rsid w:val="328D397C"/>
    <w:rsid w:val="330B3B86"/>
    <w:rsid w:val="33276579"/>
    <w:rsid w:val="33455759"/>
    <w:rsid w:val="33BD7576"/>
    <w:rsid w:val="33C34FEB"/>
    <w:rsid w:val="33CA263D"/>
    <w:rsid w:val="341E58DB"/>
    <w:rsid w:val="346D0888"/>
    <w:rsid w:val="34854483"/>
    <w:rsid w:val="34B5015E"/>
    <w:rsid w:val="34E372E3"/>
    <w:rsid w:val="34F35BE0"/>
    <w:rsid w:val="3504731D"/>
    <w:rsid w:val="35264E97"/>
    <w:rsid w:val="3532685B"/>
    <w:rsid w:val="35397092"/>
    <w:rsid w:val="35602DEF"/>
    <w:rsid w:val="35C95F9F"/>
    <w:rsid w:val="35E271AC"/>
    <w:rsid w:val="37040368"/>
    <w:rsid w:val="379D1B74"/>
    <w:rsid w:val="37C01A62"/>
    <w:rsid w:val="37C50146"/>
    <w:rsid w:val="381128B2"/>
    <w:rsid w:val="384B51AF"/>
    <w:rsid w:val="38865C92"/>
    <w:rsid w:val="38A20CF1"/>
    <w:rsid w:val="38A51461"/>
    <w:rsid w:val="393D4E8A"/>
    <w:rsid w:val="39A10D48"/>
    <w:rsid w:val="39B10F20"/>
    <w:rsid w:val="39C37938"/>
    <w:rsid w:val="3A655361"/>
    <w:rsid w:val="3AB55AAA"/>
    <w:rsid w:val="3ACF07BF"/>
    <w:rsid w:val="3AD14E31"/>
    <w:rsid w:val="3AD47CDE"/>
    <w:rsid w:val="3B103F8E"/>
    <w:rsid w:val="3B251DE7"/>
    <w:rsid w:val="3B5B7DDF"/>
    <w:rsid w:val="3BD6732E"/>
    <w:rsid w:val="3BDA0D27"/>
    <w:rsid w:val="3C2D2208"/>
    <w:rsid w:val="3CC33F89"/>
    <w:rsid w:val="3D495193"/>
    <w:rsid w:val="3D666DC1"/>
    <w:rsid w:val="3E3213C7"/>
    <w:rsid w:val="3E5366E1"/>
    <w:rsid w:val="3E537FC7"/>
    <w:rsid w:val="3E55511A"/>
    <w:rsid w:val="3E597D71"/>
    <w:rsid w:val="3EA5400A"/>
    <w:rsid w:val="3F442F30"/>
    <w:rsid w:val="3F4A693F"/>
    <w:rsid w:val="3F922C28"/>
    <w:rsid w:val="3FE01E76"/>
    <w:rsid w:val="3FF07EAA"/>
    <w:rsid w:val="400F17DA"/>
    <w:rsid w:val="406B284C"/>
    <w:rsid w:val="409C6243"/>
    <w:rsid w:val="40B20554"/>
    <w:rsid w:val="40C8663B"/>
    <w:rsid w:val="40F74181"/>
    <w:rsid w:val="40FD7B92"/>
    <w:rsid w:val="41501EF1"/>
    <w:rsid w:val="417F7E51"/>
    <w:rsid w:val="41883348"/>
    <w:rsid w:val="41D46B7A"/>
    <w:rsid w:val="41F94606"/>
    <w:rsid w:val="41FE6841"/>
    <w:rsid w:val="420C7604"/>
    <w:rsid w:val="42571524"/>
    <w:rsid w:val="4268010F"/>
    <w:rsid w:val="42AA0C95"/>
    <w:rsid w:val="432B10F1"/>
    <w:rsid w:val="43BE49B4"/>
    <w:rsid w:val="43D76945"/>
    <w:rsid w:val="441D6AF6"/>
    <w:rsid w:val="44305AE1"/>
    <w:rsid w:val="446E7F92"/>
    <w:rsid w:val="447F46F5"/>
    <w:rsid w:val="449578F8"/>
    <w:rsid w:val="450378BE"/>
    <w:rsid w:val="453E0F4D"/>
    <w:rsid w:val="45D601B2"/>
    <w:rsid w:val="46207C66"/>
    <w:rsid w:val="46475EBA"/>
    <w:rsid w:val="46497DF1"/>
    <w:rsid w:val="46971740"/>
    <w:rsid w:val="469F122A"/>
    <w:rsid w:val="474C50CC"/>
    <w:rsid w:val="475902DC"/>
    <w:rsid w:val="476A1CEB"/>
    <w:rsid w:val="4793552B"/>
    <w:rsid w:val="47A87D7E"/>
    <w:rsid w:val="47F1731B"/>
    <w:rsid w:val="48245BAE"/>
    <w:rsid w:val="4834492F"/>
    <w:rsid w:val="49240301"/>
    <w:rsid w:val="49290D3D"/>
    <w:rsid w:val="495841EB"/>
    <w:rsid w:val="499D7882"/>
    <w:rsid w:val="4A0C799B"/>
    <w:rsid w:val="4A80426E"/>
    <w:rsid w:val="4A81053D"/>
    <w:rsid w:val="4A901800"/>
    <w:rsid w:val="4AB832AF"/>
    <w:rsid w:val="4B46762B"/>
    <w:rsid w:val="4B94674F"/>
    <w:rsid w:val="4BAB04B1"/>
    <w:rsid w:val="4CAE6DC1"/>
    <w:rsid w:val="4CB20C81"/>
    <w:rsid w:val="4D6206EA"/>
    <w:rsid w:val="4DDF2293"/>
    <w:rsid w:val="4E2B79FD"/>
    <w:rsid w:val="4E381F0C"/>
    <w:rsid w:val="4EE60B66"/>
    <w:rsid w:val="4F160BD9"/>
    <w:rsid w:val="4F46202E"/>
    <w:rsid w:val="4F6E480A"/>
    <w:rsid w:val="4F9C3D37"/>
    <w:rsid w:val="4FF45115"/>
    <w:rsid w:val="50771071"/>
    <w:rsid w:val="50B62CE1"/>
    <w:rsid w:val="50CB4A03"/>
    <w:rsid w:val="50CF4343"/>
    <w:rsid w:val="50DE033B"/>
    <w:rsid w:val="50F904B3"/>
    <w:rsid w:val="50FA7A14"/>
    <w:rsid w:val="51262A39"/>
    <w:rsid w:val="51A8534F"/>
    <w:rsid w:val="51CD389A"/>
    <w:rsid w:val="51D9536E"/>
    <w:rsid w:val="52465917"/>
    <w:rsid w:val="526A3DFE"/>
    <w:rsid w:val="52783038"/>
    <w:rsid w:val="528A2E0E"/>
    <w:rsid w:val="52AD5ED2"/>
    <w:rsid w:val="52CA6931"/>
    <w:rsid w:val="52DD0024"/>
    <w:rsid w:val="533B30A0"/>
    <w:rsid w:val="533C0F3C"/>
    <w:rsid w:val="534D6A4C"/>
    <w:rsid w:val="535739DE"/>
    <w:rsid w:val="535C4BE5"/>
    <w:rsid w:val="53657645"/>
    <w:rsid w:val="538953C3"/>
    <w:rsid w:val="53A50C0F"/>
    <w:rsid w:val="53AA47E6"/>
    <w:rsid w:val="543C7791"/>
    <w:rsid w:val="54CA3DBC"/>
    <w:rsid w:val="54D47439"/>
    <w:rsid w:val="54E84DB0"/>
    <w:rsid w:val="54F752B0"/>
    <w:rsid w:val="55165719"/>
    <w:rsid w:val="5530073C"/>
    <w:rsid w:val="55A77BBA"/>
    <w:rsid w:val="55B321F6"/>
    <w:rsid w:val="55D51579"/>
    <w:rsid w:val="55DE28FF"/>
    <w:rsid w:val="55F01BB3"/>
    <w:rsid w:val="56044142"/>
    <w:rsid w:val="5667037B"/>
    <w:rsid w:val="566C614F"/>
    <w:rsid w:val="568863D3"/>
    <w:rsid w:val="56D75D2D"/>
    <w:rsid w:val="57235AFA"/>
    <w:rsid w:val="57495F66"/>
    <w:rsid w:val="57E06632"/>
    <w:rsid w:val="58587C3D"/>
    <w:rsid w:val="587020CC"/>
    <w:rsid w:val="58E858AA"/>
    <w:rsid w:val="59572390"/>
    <w:rsid w:val="59B052A7"/>
    <w:rsid w:val="59DC29EB"/>
    <w:rsid w:val="59E47C73"/>
    <w:rsid w:val="5A5B5CAD"/>
    <w:rsid w:val="5A8B7BA2"/>
    <w:rsid w:val="5AD8608B"/>
    <w:rsid w:val="5B1E5AC5"/>
    <w:rsid w:val="5B2820AC"/>
    <w:rsid w:val="5B4A42FC"/>
    <w:rsid w:val="5B6F2F9F"/>
    <w:rsid w:val="5B7D5145"/>
    <w:rsid w:val="5B896165"/>
    <w:rsid w:val="5B8B7E92"/>
    <w:rsid w:val="5B9013E1"/>
    <w:rsid w:val="5BC505DB"/>
    <w:rsid w:val="5BCB5E71"/>
    <w:rsid w:val="5BCE1996"/>
    <w:rsid w:val="5BD66972"/>
    <w:rsid w:val="5C0E4D0C"/>
    <w:rsid w:val="5C2473FF"/>
    <w:rsid w:val="5C30413A"/>
    <w:rsid w:val="5C503B1A"/>
    <w:rsid w:val="5C7D728E"/>
    <w:rsid w:val="5CC20B70"/>
    <w:rsid w:val="5CFD5CBF"/>
    <w:rsid w:val="5CFE76FC"/>
    <w:rsid w:val="5D535A86"/>
    <w:rsid w:val="5D6672D4"/>
    <w:rsid w:val="5D782812"/>
    <w:rsid w:val="5D844EAA"/>
    <w:rsid w:val="5DBD1D36"/>
    <w:rsid w:val="5E2813FB"/>
    <w:rsid w:val="5E3032A2"/>
    <w:rsid w:val="5E974FD3"/>
    <w:rsid w:val="5EEF7E79"/>
    <w:rsid w:val="5EF93054"/>
    <w:rsid w:val="5F745008"/>
    <w:rsid w:val="5F987910"/>
    <w:rsid w:val="5FA249EA"/>
    <w:rsid w:val="5FD81502"/>
    <w:rsid w:val="5FF539D6"/>
    <w:rsid w:val="600B3D08"/>
    <w:rsid w:val="602D1F65"/>
    <w:rsid w:val="60423667"/>
    <w:rsid w:val="60596599"/>
    <w:rsid w:val="605D53DE"/>
    <w:rsid w:val="60792282"/>
    <w:rsid w:val="611D3687"/>
    <w:rsid w:val="61533B1E"/>
    <w:rsid w:val="61B83CC2"/>
    <w:rsid w:val="621E61CD"/>
    <w:rsid w:val="625D451A"/>
    <w:rsid w:val="62D4470D"/>
    <w:rsid w:val="633B568F"/>
    <w:rsid w:val="6377111D"/>
    <w:rsid w:val="63AB22CD"/>
    <w:rsid w:val="63B75527"/>
    <w:rsid w:val="63BE177F"/>
    <w:rsid w:val="63BF4D9B"/>
    <w:rsid w:val="643B637D"/>
    <w:rsid w:val="645B2E1B"/>
    <w:rsid w:val="649A5E5A"/>
    <w:rsid w:val="6505039A"/>
    <w:rsid w:val="655B51D9"/>
    <w:rsid w:val="655C7163"/>
    <w:rsid w:val="65A41014"/>
    <w:rsid w:val="65B15598"/>
    <w:rsid w:val="65C413BE"/>
    <w:rsid w:val="65D42C68"/>
    <w:rsid w:val="65D80768"/>
    <w:rsid w:val="65EE6B24"/>
    <w:rsid w:val="665807F1"/>
    <w:rsid w:val="665C6525"/>
    <w:rsid w:val="66702C77"/>
    <w:rsid w:val="667376D8"/>
    <w:rsid w:val="66AF2C0D"/>
    <w:rsid w:val="66B63955"/>
    <w:rsid w:val="66F26CF2"/>
    <w:rsid w:val="679010D6"/>
    <w:rsid w:val="67AA0C90"/>
    <w:rsid w:val="68405EC1"/>
    <w:rsid w:val="684F6A90"/>
    <w:rsid w:val="68845BB8"/>
    <w:rsid w:val="689813BF"/>
    <w:rsid w:val="689A6865"/>
    <w:rsid w:val="68B640AB"/>
    <w:rsid w:val="68BB4816"/>
    <w:rsid w:val="6967062C"/>
    <w:rsid w:val="697A546B"/>
    <w:rsid w:val="69823B4F"/>
    <w:rsid w:val="699F21CB"/>
    <w:rsid w:val="69D21F21"/>
    <w:rsid w:val="6A1628D5"/>
    <w:rsid w:val="6A4E774B"/>
    <w:rsid w:val="6A4F723F"/>
    <w:rsid w:val="6A8E4642"/>
    <w:rsid w:val="6B1715BE"/>
    <w:rsid w:val="6B384E0C"/>
    <w:rsid w:val="6B3C3B3B"/>
    <w:rsid w:val="6BAD5487"/>
    <w:rsid w:val="6BCF4548"/>
    <w:rsid w:val="6BF925F2"/>
    <w:rsid w:val="6C074D30"/>
    <w:rsid w:val="6C883D3E"/>
    <w:rsid w:val="6CE47DA3"/>
    <w:rsid w:val="6CF641AD"/>
    <w:rsid w:val="6D221BFD"/>
    <w:rsid w:val="6DC620BA"/>
    <w:rsid w:val="6DE9369D"/>
    <w:rsid w:val="6E145B6F"/>
    <w:rsid w:val="6E1F47FD"/>
    <w:rsid w:val="6E2C0B76"/>
    <w:rsid w:val="6E39538E"/>
    <w:rsid w:val="6E8324CE"/>
    <w:rsid w:val="6EA25986"/>
    <w:rsid w:val="6F0223C1"/>
    <w:rsid w:val="6F12035D"/>
    <w:rsid w:val="6F1210EB"/>
    <w:rsid w:val="6F366948"/>
    <w:rsid w:val="6F462D29"/>
    <w:rsid w:val="6F5D2D4E"/>
    <w:rsid w:val="6F642D89"/>
    <w:rsid w:val="6F6A0416"/>
    <w:rsid w:val="6FAB380F"/>
    <w:rsid w:val="70222ACC"/>
    <w:rsid w:val="703F1266"/>
    <w:rsid w:val="70976DCF"/>
    <w:rsid w:val="70AB3A13"/>
    <w:rsid w:val="70C17FFF"/>
    <w:rsid w:val="70DA4891"/>
    <w:rsid w:val="71251887"/>
    <w:rsid w:val="714B5B70"/>
    <w:rsid w:val="71532B96"/>
    <w:rsid w:val="71AE6C25"/>
    <w:rsid w:val="71C45867"/>
    <w:rsid w:val="71E46081"/>
    <w:rsid w:val="71EF2409"/>
    <w:rsid w:val="71F977DB"/>
    <w:rsid w:val="72101459"/>
    <w:rsid w:val="723A1016"/>
    <w:rsid w:val="72632FAD"/>
    <w:rsid w:val="72B71A31"/>
    <w:rsid w:val="72C33DE4"/>
    <w:rsid w:val="733257E6"/>
    <w:rsid w:val="73BD00FC"/>
    <w:rsid w:val="73FB0A02"/>
    <w:rsid w:val="742008FA"/>
    <w:rsid w:val="744E54CA"/>
    <w:rsid w:val="748326B0"/>
    <w:rsid w:val="74C17AD8"/>
    <w:rsid w:val="750412AF"/>
    <w:rsid w:val="750567E4"/>
    <w:rsid w:val="75806DB8"/>
    <w:rsid w:val="759C1C9D"/>
    <w:rsid w:val="75A06AE7"/>
    <w:rsid w:val="75A205A9"/>
    <w:rsid w:val="75C76BA1"/>
    <w:rsid w:val="75E331B8"/>
    <w:rsid w:val="760E161D"/>
    <w:rsid w:val="761F4E4F"/>
    <w:rsid w:val="76457DCA"/>
    <w:rsid w:val="76564E48"/>
    <w:rsid w:val="76631FE0"/>
    <w:rsid w:val="76E54A78"/>
    <w:rsid w:val="77401AC3"/>
    <w:rsid w:val="775E1881"/>
    <w:rsid w:val="777659A3"/>
    <w:rsid w:val="77906714"/>
    <w:rsid w:val="77953C9D"/>
    <w:rsid w:val="77AE1FC3"/>
    <w:rsid w:val="77EE27B2"/>
    <w:rsid w:val="7872267B"/>
    <w:rsid w:val="789414FE"/>
    <w:rsid w:val="78EF544E"/>
    <w:rsid w:val="78FD4600"/>
    <w:rsid w:val="78FE4BC5"/>
    <w:rsid w:val="79530399"/>
    <w:rsid w:val="79761549"/>
    <w:rsid w:val="79AE39D9"/>
    <w:rsid w:val="79B67C18"/>
    <w:rsid w:val="7A4C1514"/>
    <w:rsid w:val="7A7C2E97"/>
    <w:rsid w:val="7AB31C71"/>
    <w:rsid w:val="7AF25981"/>
    <w:rsid w:val="7B2C4C76"/>
    <w:rsid w:val="7B3C28B4"/>
    <w:rsid w:val="7B4C6490"/>
    <w:rsid w:val="7B8002E5"/>
    <w:rsid w:val="7B932A79"/>
    <w:rsid w:val="7BDD0CE3"/>
    <w:rsid w:val="7C031489"/>
    <w:rsid w:val="7C414C5D"/>
    <w:rsid w:val="7C5257D8"/>
    <w:rsid w:val="7CD63B43"/>
    <w:rsid w:val="7D5042A4"/>
    <w:rsid w:val="7D5F72A3"/>
    <w:rsid w:val="7DC8382F"/>
    <w:rsid w:val="7E087C95"/>
    <w:rsid w:val="7E4218E2"/>
    <w:rsid w:val="7ED73305"/>
    <w:rsid w:val="7ED931C8"/>
    <w:rsid w:val="7EF72D8C"/>
    <w:rsid w:val="7F0D6F89"/>
    <w:rsid w:val="7F107259"/>
    <w:rsid w:val="7F1A646A"/>
    <w:rsid w:val="7F2F0609"/>
    <w:rsid w:val="7F63257A"/>
    <w:rsid w:val="7F8C1B56"/>
    <w:rsid w:val="7FD87C48"/>
    <w:rsid w:val="7FE43A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qFormat="1" w:unhideWhenUsed="0" w:uiPriority="99" w:semiHidden="0" w:name="toc 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nhideWhenUsed="0" w:uiPriority="99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name="Hyperlink"/>
    <w:lsdException w:qFormat="1" w:uiPriority="99" w:name="FollowedHyperlink"/>
    <w:lsdException w:qFormat="1" w:unhideWhenUsed="0" w:uiPriority="99" w:semiHidden="0" w:name="Strong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仿宋_GB2312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locked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4">
    <w:name w:val="heading 2"/>
    <w:basedOn w:val="1"/>
    <w:next w:val="1"/>
    <w:semiHidden/>
    <w:unhideWhenUsed/>
    <w:qFormat/>
    <w:locked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character" w:default="1" w:styleId="9">
    <w:name w:val="Default Paragraph Font"/>
    <w:semiHidden/>
    <w:qFormat/>
    <w:uiPriority w:val="99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99"/>
  </w:style>
  <w:style w:type="paragraph" w:styleId="5">
    <w:name w:val="footer"/>
    <w:basedOn w:val="1"/>
    <w:link w:val="14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5"/>
    <w:qFormat/>
    <w:uiPriority w:val="99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paragraph" w:styleId="7">
    <w:name w:val="Normal (Web)"/>
    <w:basedOn w:val="1"/>
    <w:qFormat/>
    <w:uiPriority w:val="99"/>
    <w:rPr>
      <w:rFonts w:ascii="Times New Roman" w:hAnsi="Times New Roman" w:cs="Times New Roman"/>
      <w:sz w:val="24"/>
      <w:szCs w:val="24"/>
    </w:rPr>
  </w:style>
  <w:style w:type="character" w:styleId="10">
    <w:name w:val="Strong"/>
    <w:basedOn w:val="9"/>
    <w:qFormat/>
    <w:uiPriority w:val="99"/>
    <w:rPr>
      <w:rFonts w:cs="Times New Roman"/>
      <w:b/>
    </w:rPr>
  </w:style>
  <w:style w:type="character" w:styleId="11">
    <w:name w:val="FollowedHyperlink"/>
    <w:basedOn w:val="9"/>
    <w:semiHidden/>
    <w:unhideWhenUsed/>
    <w:qFormat/>
    <w:uiPriority w:val="99"/>
    <w:rPr>
      <w:color w:val="505050"/>
      <w:u w:val="none"/>
    </w:rPr>
  </w:style>
  <w:style w:type="character" w:styleId="12">
    <w:name w:val="Emphasis"/>
    <w:basedOn w:val="9"/>
    <w:qFormat/>
    <w:locked/>
    <w:uiPriority w:val="0"/>
  </w:style>
  <w:style w:type="character" w:styleId="13">
    <w:name w:val="Hyperlink"/>
    <w:basedOn w:val="9"/>
    <w:semiHidden/>
    <w:unhideWhenUsed/>
    <w:qFormat/>
    <w:uiPriority w:val="99"/>
    <w:rPr>
      <w:color w:val="505050"/>
      <w:u w:val="none"/>
    </w:rPr>
  </w:style>
  <w:style w:type="character" w:customStyle="1" w:styleId="14">
    <w:name w:val="Footer Char"/>
    <w:basedOn w:val="9"/>
    <w:link w:val="5"/>
    <w:qFormat/>
    <w:locked/>
    <w:uiPriority w:val="99"/>
    <w:rPr>
      <w:rFonts w:ascii="Calibri" w:hAnsi="Calibri" w:cs="仿宋_GB2312"/>
      <w:sz w:val="18"/>
      <w:szCs w:val="18"/>
    </w:rPr>
  </w:style>
  <w:style w:type="character" w:customStyle="1" w:styleId="15">
    <w:name w:val="Header Char"/>
    <w:basedOn w:val="9"/>
    <w:link w:val="6"/>
    <w:qFormat/>
    <w:locked/>
    <w:uiPriority w:val="99"/>
    <w:rPr>
      <w:rFonts w:ascii="Calibri" w:hAnsi="Calibri" w:cs="仿宋_GB2312"/>
      <w:sz w:val="18"/>
      <w:szCs w:val="18"/>
    </w:rPr>
  </w:style>
  <w:style w:type="character" w:customStyle="1" w:styleId="16">
    <w:name w:val="hover"/>
    <w:basedOn w:val="9"/>
    <w:qFormat/>
    <w:uiPriority w:val="0"/>
  </w:style>
  <w:style w:type="character" w:customStyle="1" w:styleId="17">
    <w:name w:val="hover1"/>
    <w:basedOn w:val="9"/>
    <w:qFormat/>
    <w:uiPriority w:val="0"/>
    <w:rPr>
      <w:color w:val="F34343"/>
    </w:rPr>
  </w:style>
  <w:style w:type="character" w:customStyle="1" w:styleId="18">
    <w:name w:val="red"/>
    <w:basedOn w:val="9"/>
    <w:qFormat/>
    <w:uiPriority w:val="0"/>
    <w:rPr>
      <w:b/>
      <w:bCs/>
      <w:color w:val="FFFFFF"/>
      <w:sz w:val="21"/>
      <w:szCs w:val="21"/>
      <w:shd w:val="clear" w:fill="BA3022"/>
    </w:rPr>
  </w:style>
  <w:style w:type="character" w:customStyle="1" w:styleId="19">
    <w:name w:val="jtshare_to"/>
    <w:basedOn w:val="9"/>
    <w:qFormat/>
    <w:uiPriority w:val="0"/>
    <w:rPr>
      <w:sz w:val="21"/>
      <w:szCs w:val="21"/>
    </w:rPr>
  </w:style>
  <w:style w:type="character" w:customStyle="1" w:styleId="20">
    <w:name w:val="jtshare_to1"/>
    <w:basedOn w:val="9"/>
    <w:qFormat/>
    <w:uiPriority w:val="0"/>
    <w:rPr>
      <w:vanish/>
      <w:sz w:val="21"/>
      <w:szCs w:val="21"/>
    </w:rPr>
  </w:style>
  <w:style w:type="character" w:customStyle="1" w:styleId="21">
    <w:name w:val="jtshare_to2"/>
    <w:basedOn w:val="9"/>
    <w:qFormat/>
    <w:uiPriority w:val="0"/>
    <w:rPr>
      <w:vanish/>
      <w:sz w:val="21"/>
      <w:szCs w:val="21"/>
    </w:rPr>
  </w:style>
  <w:style w:type="character" w:customStyle="1" w:styleId="22">
    <w:name w:val="green"/>
    <w:basedOn w:val="9"/>
    <w:qFormat/>
    <w:uiPriority w:val="0"/>
    <w:rPr>
      <w:color w:val="333333"/>
    </w:rPr>
  </w:style>
  <w:style w:type="character" w:customStyle="1" w:styleId="23">
    <w:name w:val="nth-child(2n+1)"/>
    <w:basedOn w:val="9"/>
    <w:qFormat/>
    <w:uiPriority w:val="0"/>
  </w:style>
  <w:style w:type="character" w:customStyle="1" w:styleId="24">
    <w:name w:val="jtshare_to_b"/>
    <w:basedOn w:val="9"/>
    <w:qFormat/>
    <w:uiPriority w:val="0"/>
    <w:rPr>
      <w:rFonts w:ascii="微软雅黑" w:hAnsi="微软雅黑" w:eastAsia="微软雅黑" w:cs="微软雅黑"/>
      <w:shd w:val="clear" w:fill="F1F1F1"/>
    </w:rPr>
  </w:style>
  <w:style w:type="character" w:customStyle="1" w:styleId="25">
    <w:name w:val="jtshare_to_b1"/>
    <w:basedOn w:val="9"/>
    <w:qFormat/>
    <w:uiPriority w:val="0"/>
    <w:rPr>
      <w:rFonts w:hint="eastAsia" w:ascii="微软雅黑" w:hAnsi="微软雅黑" w:eastAsia="微软雅黑" w:cs="微软雅黑"/>
      <w:shd w:val="clear" w:fill="F1F1F1"/>
    </w:rPr>
  </w:style>
  <w:style w:type="character" w:customStyle="1" w:styleId="26">
    <w:name w:val="fl"/>
    <w:basedOn w:val="9"/>
    <w:qFormat/>
    <w:uiPriority w:val="0"/>
  </w:style>
  <w:style w:type="character" w:customStyle="1" w:styleId="27">
    <w:name w:val="fz12"/>
    <w:basedOn w:val="9"/>
    <w:qFormat/>
    <w:uiPriority w:val="0"/>
    <w:rPr>
      <w:color w:val="999999"/>
    </w:rPr>
  </w:style>
  <w:style w:type="character" w:customStyle="1" w:styleId="28">
    <w:name w:val="w150"/>
    <w:basedOn w:val="9"/>
    <w:qFormat/>
    <w:uiPriority w:val="0"/>
  </w:style>
  <w:style w:type="character" w:customStyle="1" w:styleId="29">
    <w:name w:val="comment_digit2"/>
    <w:basedOn w:val="9"/>
    <w:qFormat/>
    <w:uiPriority w:val="0"/>
  </w:style>
  <w:style w:type="character" w:customStyle="1" w:styleId="30">
    <w:name w:val="jtshare_to3"/>
    <w:basedOn w:val="9"/>
    <w:qFormat/>
    <w:uiPriority w:val="0"/>
    <w:rPr>
      <w:rFonts w:ascii="微软雅黑" w:hAnsi="微软雅黑" w:eastAsia="微软雅黑" w:cs="微软雅黑"/>
      <w:shd w:val="clear" w:fill="F1F1F1"/>
    </w:rPr>
  </w:style>
  <w:style w:type="character" w:customStyle="1" w:styleId="31">
    <w:name w:val="jtshare_to4"/>
    <w:basedOn w:val="9"/>
    <w:qFormat/>
    <w:uiPriority w:val="0"/>
    <w:rPr>
      <w:sz w:val="21"/>
      <w:szCs w:val="21"/>
    </w:rPr>
  </w:style>
  <w:style w:type="character" w:customStyle="1" w:styleId="32">
    <w:name w:val="jtshare_to5"/>
    <w:basedOn w:val="9"/>
    <w:qFormat/>
    <w:uiPriority w:val="0"/>
    <w:rPr>
      <w:vanish/>
      <w:sz w:val="21"/>
      <w:szCs w:val="21"/>
    </w:rPr>
  </w:style>
  <w:style w:type="character" w:customStyle="1" w:styleId="33">
    <w:name w:val="jtshare_to6"/>
    <w:basedOn w:val="9"/>
    <w:qFormat/>
    <w:uiPriority w:val="0"/>
    <w:rPr>
      <w:rFonts w:hint="eastAsia" w:ascii="微软雅黑" w:hAnsi="微软雅黑" w:eastAsia="微软雅黑" w:cs="微软雅黑"/>
      <w:shd w:val="clear" w:fill="F1F1F1"/>
    </w:rPr>
  </w:style>
  <w:style w:type="character" w:customStyle="1" w:styleId="34">
    <w:name w:val="jtshare_to7"/>
    <w:basedOn w:val="9"/>
    <w:qFormat/>
    <w:uiPriority w:val="0"/>
    <w:rPr>
      <w:sz w:val="18"/>
      <w:szCs w:val="18"/>
    </w:rPr>
  </w:style>
  <w:style w:type="character" w:customStyle="1" w:styleId="35">
    <w:name w:val="jtshare_to8"/>
    <w:basedOn w:val="9"/>
    <w:qFormat/>
    <w:uiPriority w:val="0"/>
    <w:rPr>
      <w:sz w:val="21"/>
      <w:szCs w:val="21"/>
    </w:rPr>
  </w:style>
  <w:style w:type="character" w:customStyle="1" w:styleId="36">
    <w:name w:val="hover37"/>
    <w:basedOn w:val="9"/>
    <w:qFormat/>
    <w:uiPriority w:val="0"/>
    <w:rPr>
      <w:color w:val="F34343"/>
    </w:rPr>
  </w:style>
  <w:style w:type="character" w:customStyle="1" w:styleId="37">
    <w:name w:val="hover38"/>
    <w:basedOn w:val="9"/>
    <w:qFormat/>
    <w:uiPriority w:val="0"/>
  </w:style>
  <w:style w:type="character" w:customStyle="1" w:styleId="38">
    <w:name w:val="fz122"/>
    <w:basedOn w:val="9"/>
    <w:qFormat/>
    <w:uiPriority w:val="0"/>
    <w:rPr>
      <w:color w:val="999999"/>
    </w:rPr>
  </w:style>
  <w:style w:type="character" w:customStyle="1" w:styleId="39">
    <w:name w:val="fl2"/>
    <w:basedOn w:val="9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Pages>2</Pages>
  <Words>99</Words>
  <Characters>565</Characters>
  <Lines>0</Lines>
  <Paragraphs>0</Paragraphs>
  <TotalTime>0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2021-06-18T13:55:00Z</dcterms:created>
  <dc:creator>Administrator</dc:creator>
  <cp:lastModifiedBy>Administrator</cp:lastModifiedBy>
  <cp:lastPrinted>2021-08-31T09:39:00Z</cp:lastPrinted>
  <dcterms:modified xsi:type="dcterms:W3CDTF">2021-09-17T02:52:17Z</dcterms:modified>
  <cp:revision>14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C2C3960C17C740F98DCE25FBE5587BE1</vt:lpwstr>
  </property>
</Properties>
</file>