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D93C07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D93C07">
              <w:rPr>
                <w:rFonts w:hint="eastAsia"/>
                <w:sz w:val="24"/>
                <w:szCs w:val="24"/>
              </w:rPr>
              <w:t>山东北方光学电子有限公司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D93C07" w:rsidP="007E0B4C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仿宋_GB2312" w:eastAsia="仿宋_GB2312" w:hAnsi="宋体" w:cs="Times New Roman" w:hint="eastAsia"/>
                <w:color w:val="000000"/>
                <w:sz w:val="28"/>
                <w:szCs w:val="28"/>
              </w:rPr>
              <w:t>山东省泰安市泰山区省庄镇博阳路</w:t>
            </w:r>
            <w:r w:rsidRPr="004E4ED0">
              <w:rPr>
                <w:rFonts w:ascii="仿宋_GB2312" w:eastAsia="仿宋_GB2312" w:hAnsi="宋体" w:cs="Times New Roman"/>
                <w:sz w:val="28"/>
                <w:szCs w:val="28"/>
              </w:rPr>
              <w:t>229</w:t>
            </w:r>
            <w:r>
              <w:rPr>
                <w:rFonts w:ascii="仿宋_GB2312" w:eastAsia="仿宋_GB2312" w:hAnsi="宋体" w:cs="Times New Roman" w:hint="eastAsia"/>
                <w:color w:val="000000"/>
                <w:sz w:val="28"/>
                <w:szCs w:val="28"/>
              </w:rPr>
              <w:t>号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D93C07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薛笛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ED18F3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ED18F3" w:rsidRDefault="00ED18F3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ED18F3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ED18F3" w:rsidRPr="00F02F12" w:rsidRDefault="00ED18F3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ED18F3" w:rsidRPr="00F02F12" w:rsidRDefault="00ED18F3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  <w:r w:rsidR="00F47F3C">
              <w:rPr>
                <w:rFonts w:hint="eastAsia"/>
                <w:sz w:val="24"/>
                <w:szCs w:val="24"/>
              </w:rPr>
              <w:t>、李梅、宁纪磊</w:t>
            </w:r>
          </w:p>
        </w:tc>
        <w:tc>
          <w:tcPr>
            <w:tcW w:w="1417" w:type="dxa"/>
            <w:vAlign w:val="center"/>
          </w:tcPr>
          <w:p w:rsidR="00ED18F3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5A35BD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D93C07"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.</w:t>
            </w:r>
            <w:r w:rsidR="00D93C07">
              <w:rPr>
                <w:rFonts w:hint="eastAsia"/>
                <w:sz w:val="24"/>
                <w:szCs w:val="24"/>
              </w:rPr>
              <w:t>2</w:t>
            </w:r>
            <w:r w:rsidR="005A35BD">
              <w:rPr>
                <w:rFonts w:hint="eastAsia"/>
                <w:sz w:val="24"/>
                <w:szCs w:val="24"/>
              </w:rPr>
              <w:t>0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D93C07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薛笛</w:t>
            </w:r>
          </w:p>
        </w:tc>
      </w:tr>
      <w:tr w:rsidR="00ED18F3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ED18F3" w:rsidRDefault="00ED18F3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ED18F3" w:rsidRPr="00F02F12" w:rsidRDefault="00ED18F3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ED18F3" w:rsidRPr="00F02F12" w:rsidRDefault="00ED18F3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ED18F3" w:rsidRPr="00F02F12" w:rsidRDefault="00ED18F3" w:rsidP="00D93C07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2021.6.</w:t>
            </w:r>
            <w:r w:rsidR="00D93C07"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1560" w:type="dxa"/>
            <w:vAlign w:val="center"/>
          </w:tcPr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ED18F3" w:rsidRPr="00F02F12" w:rsidRDefault="00ED18F3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ED18F3" w:rsidRPr="00F02F12" w:rsidRDefault="00D93C07" w:rsidP="008339BA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薛笛</w:t>
            </w:r>
          </w:p>
        </w:tc>
      </w:tr>
      <w:tr w:rsidR="00ED18F3" w:rsidTr="00BF0AA4">
        <w:trPr>
          <w:trHeight w:val="3675"/>
        </w:trPr>
        <w:tc>
          <w:tcPr>
            <w:tcW w:w="14400" w:type="dxa"/>
            <w:gridSpan w:val="8"/>
          </w:tcPr>
          <w:p w:rsidR="00ED18F3" w:rsidRDefault="00ED18F3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ED18F3" w:rsidRPr="00F02F12" w:rsidRDefault="00ED18F3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    </w:t>
            </w:r>
            <w:r w:rsidRPr="00BF4302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93C07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1" name="图片 1" descr="F:\日常检测报告\2021\JP2021016山东北方光学电子有限公司\微信图片_2021071311071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JP2021016山东北方光学电子有限公司\微信图片_2021071311071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E1A66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1620000" cy="2160000"/>
                  <wp:effectExtent l="19050" t="0" r="0" b="0"/>
                  <wp:docPr id="2" name="图片 2" descr="F:\日常检测报告\2021\JP2021016山东北方光学电子有限公司\微信图片_2021071311075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JP2021016山东北方光学电子有限公司\微信图片_2021071311075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E1A66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3" name="图片 3" descr="F:\日常检测报告\2021\JP2021016山东北方光学电子有限公司\微信图片_20210611145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JP2021016山东北方光学电子有限公司\微信图片_20210611145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DE1A66"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</w:t>
            </w:r>
            <w:r w:rsidR="00DE1A66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4" name="图片 4" descr="F:\日常检测报告\2021\JP2021016山东北方光学电子有限公司\微信图片_2021061114495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:\日常检测报告\2021\JP2021016山东北方光学电子有限公司\微信图片_2021061114495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3299" w:rsidRDefault="003C3299" w:rsidP="00BF0AA4">
      <w:pPr>
        <w:rPr>
          <w:rFonts w:hint="eastAsia"/>
        </w:rPr>
      </w:pPr>
      <w:r>
        <w:separator/>
      </w:r>
    </w:p>
  </w:endnote>
  <w:endnote w:type="continuationSeparator" w:id="0">
    <w:p w:rsidR="003C3299" w:rsidRDefault="003C3299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3299" w:rsidRDefault="003C3299" w:rsidP="00BF0AA4">
      <w:pPr>
        <w:rPr>
          <w:rFonts w:hint="eastAsia"/>
        </w:rPr>
      </w:pPr>
      <w:r>
        <w:separator/>
      </w:r>
    </w:p>
  </w:footnote>
  <w:footnote w:type="continuationSeparator" w:id="0">
    <w:p w:rsidR="003C3299" w:rsidRDefault="003C3299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560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0B56B9"/>
    <w:rsid w:val="001826B7"/>
    <w:rsid w:val="002422A3"/>
    <w:rsid w:val="00257200"/>
    <w:rsid w:val="00291A73"/>
    <w:rsid w:val="00334A8D"/>
    <w:rsid w:val="003B488F"/>
    <w:rsid w:val="003B5908"/>
    <w:rsid w:val="003C3299"/>
    <w:rsid w:val="00467A10"/>
    <w:rsid w:val="0052660F"/>
    <w:rsid w:val="005869B9"/>
    <w:rsid w:val="005A35BD"/>
    <w:rsid w:val="005A441A"/>
    <w:rsid w:val="00635198"/>
    <w:rsid w:val="00662072"/>
    <w:rsid w:val="006A5441"/>
    <w:rsid w:val="006F618D"/>
    <w:rsid w:val="0070348C"/>
    <w:rsid w:val="007D0588"/>
    <w:rsid w:val="007E0B4C"/>
    <w:rsid w:val="008D0C19"/>
    <w:rsid w:val="008F0DFF"/>
    <w:rsid w:val="00BB5994"/>
    <w:rsid w:val="00BF0AA4"/>
    <w:rsid w:val="00BF4302"/>
    <w:rsid w:val="00CA7EC5"/>
    <w:rsid w:val="00D3357A"/>
    <w:rsid w:val="00D45735"/>
    <w:rsid w:val="00D93C07"/>
    <w:rsid w:val="00DE1A66"/>
    <w:rsid w:val="00DE4A5C"/>
    <w:rsid w:val="00E43F31"/>
    <w:rsid w:val="00E91AD4"/>
    <w:rsid w:val="00ED18F3"/>
    <w:rsid w:val="00F02F12"/>
    <w:rsid w:val="00F05429"/>
    <w:rsid w:val="00F47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42</Words>
  <Characters>240</Characters>
  <Application>Microsoft Office Word</Application>
  <DocSecurity>0</DocSecurity>
  <Lines>2</Lines>
  <Paragraphs>1</Paragraphs>
  <ScaleCrop>false</ScaleCrop>
  <Company>CHINA</Company>
  <LinksUpToDate>false</LinksUpToDate>
  <CharactersWithSpaces>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21</cp:revision>
  <dcterms:created xsi:type="dcterms:W3CDTF">2021-04-30T01:24:00Z</dcterms:created>
  <dcterms:modified xsi:type="dcterms:W3CDTF">2021-08-06T09:10:00Z</dcterms:modified>
</cp:coreProperties>
</file>