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194858" w14:textId="51655981" w:rsidR="002A3BB6" w:rsidRPr="002A3BB6" w:rsidRDefault="00402D6D" w:rsidP="002A3BB6">
      <w:pPr>
        <w:keepNext/>
        <w:keepLines/>
        <w:adjustRightInd w:val="0"/>
        <w:snapToGrid w:val="0"/>
        <w:spacing w:line="380" w:lineRule="exact"/>
        <w:jc w:val="center"/>
        <w:outlineLvl w:val="0"/>
        <w:rPr>
          <w:rFonts w:ascii="Times New Roman" w:eastAsia="黑体" w:hAnsi="Times New Roman" w:cs="Times New Roman"/>
          <w:kern w:val="44"/>
          <w:sz w:val="36"/>
          <w:szCs w:val="36"/>
        </w:rPr>
      </w:pPr>
      <w:r>
        <w:rPr>
          <w:rFonts w:ascii="Times New Roman" w:eastAsia="黑体" w:hAnsi="Times New Roman" w:cs="Times New Roman" w:hint="eastAsia"/>
          <w:kern w:val="44"/>
          <w:sz w:val="36"/>
          <w:szCs w:val="36"/>
        </w:rPr>
        <w:t>泰安市中心医院分院发热门诊室外管道工程</w:t>
      </w:r>
    </w:p>
    <w:p w14:paraId="74F93F71" w14:textId="77777777" w:rsidR="002A3BB6" w:rsidRPr="002A3BB6" w:rsidRDefault="002A3BB6" w:rsidP="002A3BB6">
      <w:pPr>
        <w:keepNext/>
        <w:keepLines/>
        <w:adjustRightInd w:val="0"/>
        <w:snapToGrid w:val="0"/>
        <w:spacing w:line="380" w:lineRule="exact"/>
        <w:jc w:val="center"/>
        <w:outlineLvl w:val="0"/>
        <w:rPr>
          <w:rFonts w:ascii="Times New Roman" w:eastAsia="黑体" w:hAnsi="Times New Roman" w:cs="Times New Roman"/>
          <w:kern w:val="44"/>
          <w:sz w:val="36"/>
          <w:szCs w:val="36"/>
        </w:rPr>
      </w:pPr>
      <w:r w:rsidRPr="002A3BB6">
        <w:rPr>
          <w:rFonts w:ascii="Times New Roman" w:eastAsia="黑体" w:hAnsi="Times New Roman" w:cs="Times New Roman" w:hint="eastAsia"/>
          <w:kern w:val="44"/>
          <w:sz w:val="36"/>
          <w:szCs w:val="36"/>
        </w:rPr>
        <w:t>竞争性磋商公告</w:t>
      </w:r>
    </w:p>
    <w:p w14:paraId="1903CC56" w14:textId="77777777" w:rsidR="002A3BB6" w:rsidRPr="002A3BB6" w:rsidRDefault="002A3BB6" w:rsidP="002A3BB6">
      <w:pPr>
        <w:rPr>
          <w:rFonts w:ascii="Times New Roman" w:eastAsia="宋体" w:hAnsi="Times New Roman" w:cs="Times New Roman"/>
          <w:szCs w:val="21"/>
        </w:rPr>
      </w:pPr>
    </w:p>
    <w:p w14:paraId="41C2C381" w14:textId="77777777" w:rsidR="002A3BB6" w:rsidRPr="002A3BB6" w:rsidRDefault="002A3BB6" w:rsidP="002A3BB6">
      <w:pPr>
        <w:pBdr>
          <w:top w:val="single" w:sz="4" w:space="1" w:color="auto"/>
          <w:left w:val="single" w:sz="4" w:space="4" w:color="auto"/>
          <w:bottom w:val="single" w:sz="4" w:space="1" w:color="auto"/>
          <w:right w:val="single" w:sz="4" w:space="4" w:color="auto"/>
        </w:pBdr>
        <w:adjustRightInd w:val="0"/>
        <w:snapToGrid w:val="0"/>
        <w:spacing w:line="360" w:lineRule="auto"/>
        <w:ind w:firstLineChars="200" w:firstLine="480"/>
        <w:rPr>
          <w:rFonts w:ascii="仿宋_GB2312" w:eastAsia="仿宋_GB2312" w:hAnsi="仿宋" w:cs="Times New Roman"/>
          <w:sz w:val="24"/>
          <w:szCs w:val="24"/>
        </w:rPr>
      </w:pPr>
      <w:r w:rsidRPr="002A3BB6">
        <w:rPr>
          <w:rFonts w:ascii="仿宋_GB2312" w:eastAsia="仿宋_GB2312" w:hAnsi="仿宋" w:cs="Times New Roman" w:hint="eastAsia"/>
          <w:sz w:val="24"/>
          <w:szCs w:val="24"/>
        </w:rPr>
        <w:t>项目概况</w:t>
      </w:r>
    </w:p>
    <w:p w14:paraId="67D2F18B" w14:textId="5D50B4F1" w:rsidR="002A3BB6" w:rsidRPr="002A3BB6" w:rsidRDefault="00402D6D" w:rsidP="002A3BB6">
      <w:pPr>
        <w:pBdr>
          <w:top w:val="single" w:sz="4" w:space="1" w:color="auto"/>
          <w:left w:val="single" w:sz="4" w:space="4" w:color="auto"/>
          <w:bottom w:val="single" w:sz="4" w:space="1" w:color="auto"/>
          <w:right w:val="single" w:sz="4" w:space="4" w:color="auto"/>
        </w:pBdr>
        <w:adjustRightInd w:val="0"/>
        <w:snapToGrid w:val="0"/>
        <w:spacing w:line="360" w:lineRule="auto"/>
        <w:ind w:firstLineChars="200" w:firstLine="480"/>
        <w:rPr>
          <w:rFonts w:ascii="仿宋_GB2312" w:eastAsia="仿宋_GB2312" w:hAnsi="仿宋" w:cs="Times New Roman"/>
          <w:sz w:val="24"/>
          <w:szCs w:val="24"/>
        </w:rPr>
      </w:pPr>
      <w:r>
        <w:rPr>
          <w:rFonts w:ascii="仿宋_GB2312" w:eastAsia="仿宋_GB2312" w:hAnsi="仿宋" w:cs="Times New Roman" w:hint="eastAsia"/>
          <w:sz w:val="24"/>
          <w:szCs w:val="24"/>
        </w:rPr>
        <w:t>泰安市中心医院分院发热门诊室外管道工程</w:t>
      </w:r>
      <w:r w:rsidR="002A3BB6" w:rsidRPr="002A3BB6">
        <w:rPr>
          <w:rFonts w:ascii="仿宋_GB2312" w:eastAsia="仿宋_GB2312" w:hAnsi="仿宋" w:cs="Times New Roman" w:hint="eastAsia"/>
          <w:sz w:val="24"/>
          <w:szCs w:val="24"/>
        </w:rPr>
        <w:t>的潜在供应商应在泰安市</w:t>
      </w:r>
      <w:proofErr w:type="gramStart"/>
      <w:r w:rsidR="002A3BB6" w:rsidRPr="002A3BB6">
        <w:rPr>
          <w:rFonts w:ascii="仿宋_GB2312" w:eastAsia="仿宋_GB2312" w:hAnsi="仿宋" w:cs="Times New Roman" w:hint="eastAsia"/>
          <w:sz w:val="24"/>
          <w:szCs w:val="24"/>
        </w:rPr>
        <w:t>嘉恒建设</w:t>
      </w:r>
      <w:proofErr w:type="gramEnd"/>
      <w:r w:rsidR="002A3BB6" w:rsidRPr="002A3BB6">
        <w:rPr>
          <w:rFonts w:ascii="仿宋_GB2312" w:eastAsia="仿宋_GB2312" w:hAnsi="仿宋" w:cs="Times New Roman" w:hint="eastAsia"/>
          <w:sz w:val="24"/>
          <w:szCs w:val="24"/>
        </w:rPr>
        <w:t>工程项目管理有限公司（泰安市</w:t>
      </w:r>
      <w:proofErr w:type="gramStart"/>
      <w:r w:rsidR="002A3BB6" w:rsidRPr="002A3BB6">
        <w:rPr>
          <w:rFonts w:ascii="仿宋_GB2312" w:eastAsia="仿宋_GB2312" w:hAnsi="仿宋" w:cs="Times New Roman" w:hint="eastAsia"/>
          <w:sz w:val="24"/>
          <w:szCs w:val="24"/>
        </w:rPr>
        <w:t>迎胜东路</w:t>
      </w:r>
      <w:proofErr w:type="gramEnd"/>
      <w:r w:rsidR="002A3BB6" w:rsidRPr="002A3BB6">
        <w:rPr>
          <w:rFonts w:ascii="仿宋_GB2312" w:eastAsia="仿宋_GB2312" w:hAnsi="仿宋" w:cs="Times New Roman" w:hint="eastAsia"/>
          <w:sz w:val="24"/>
          <w:szCs w:val="24"/>
        </w:rPr>
        <w:t>29号，鲲鹏商务楼三楼）获取采购文件，并于2021</w:t>
      </w:r>
      <w:r w:rsidR="002A3BB6" w:rsidRPr="002A3BB6">
        <w:rPr>
          <w:rFonts w:ascii="仿宋_GB2312" w:eastAsia="仿宋_GB2312" w:hAnsi="仿宋" w:cs="Times New Roman" w:hint="eastAsia"/>
          <w:bCs/>
          <w:sz w:val="24"/>
          <w:szCs w:val="24"/>
        </w:rPr>
        <w:t>年</w:t>
      </w:r>
      <w:r w:rsidR="002A3BB6" w:rsidRPr="002A3BB6">
        <w:rPr>
          <w:rFonts w:ascii="仿宋_GB2312" w:eastAsia="仿宋_GB2312" w:hAnsi="仿宋" w:cs="Times New Roman"/>
          <w:bCs/>
          <w:sz w:val="24"/>
          <w:szCs w:val="24"/>
        </w:rPr>
        <w:t>12</w:t>
      </w:r>
      <w:r w:rsidR="002A3BB6" w:rsidRPr="002A3BB6">
        <w:rPr>
          <w:rFonts w:ascii="仿宋_GB2312" w:eastAsia="仿宋_GB2312" w:hAnsi="仿宋" w:cs="Times New Roman" w:hint="eastAsia"/>
          <w:bCs/>
          <w:sz w:val="24"/>
          <w:szCs w:val="24"/>
        </w:rPr>
        <w:t>月10日09点30分（北京时间）前提交响应文件</w:t>
      </w:r>
      <w:r w:rsidR="002A3BB6" w:rsidRPr="002A3BB6">
        <w:rPr>
          <w:rFonts w:ascii="仿宋_GB2312" w:eastAsia="仿宋_GB2312" w:hAnsi="仿宋" w:cs="Times New Roman" w:hint="eastAsia"/>
          <w:sz w:val="24"/>
          <w:szCs w:val="24"/>
        </w:rPr>
        <w:t>。</w:t>
      </w:r>
    </w:p>
    <w:p w14:paraId="22895EDA" w14:textId="77777777" w:rsidR="002A3BB6" w:rsidRPr="002A3BB6" w:rsidRDefault="002A3BB6" w:rsidP="002A3BB6">
      <w:pPr>
        <w:rPr>
          <w:rFonts w:ascii="Times New Roman" w:eastAsia="宋体" w:hAnsi="Times New Roman" w:cs="Times New Roman"/>
          <w:szCs w:val="21"/>
        </w:rPr>
      </w:pPr>
    </w:p>
    <w:p w14:paraId="0B08A69E" w14:textId="77777777" w:rsidR="002A3BB6" w:rsidRPr="002A3BB6" w:rsidRDefault="002A3BB6" w:rsidP="002A3BB6">
      <w:pPr>
        <w:widowControl/>
        <w:adjustRightInd w:val="0"/>
        <w:snapToGrid w:val="0"/>
        <w:spacing w:line="360" w:lineRule="auto"/>
        <w:jc w:val="left"/>
        <w:rPr>
          <w:rFonts w:ascii="仿宋_GB2312" w:eastAsia="仿宋_GB2312" w:hAnsi="宋体" w:cs="宋体"/>
          <w:kern w:val="0"/>
          <w:sz w:val="28"/>
          <w:szCs w:val="28"/>
        </w:rPr>
      </w:pPr>
      <w:r w:rsidRPr="002A3BB6">
        <w:rPr>
          <w:rFonts w:ascii="仿宋_GB2312" w:eastAsia="仿宋_GB2312" w:hAnsi="宋体" w:cs="宋体" w:hint="eastAsia"/>
          <w:kern w:val="0"/>
          <w:sz w:val="28"/>
          <w:szCs w:val="28"/>
        </w:rPr>
        <w:t>一、项目基本情况</w:t>
      </w:r>
    </w:p>
    <w:p w14:paraId="65ECB192" w14:textId="49EC620E" w:rsidR="002A3BB6" w:rsidRPr="002A3BB6" w:rsidRDefault="002A3BB6" w:rsidP="002A3BB6">
      <w:pPr>
        <w:widowControl/>
        <w:adjustRightInd w:val="0"/>
        <w:snapToGrid w:val="0"/>
        <w:spacing w:line="360" w:lineRule="auto"/>
        <w:ind w:firstLineChars="200" w:firstLine="560"/>
        <w:jc w:val="left"/>
        <w:rPr>
          <w:rFonts w:ascii="仿宋_GB2312" w:eastAsia="仿宋_GB2312" w:hAnsi="宋体" w:cs="宋体"/>
          <w:kern w:val="0"/>
          <w:sz w:val="28"/>
          <w:szCs w:val="28"/>
        </w:rPr>
      </w:pPr>
      <w:r w:rsidRPr="002A3BB6">
        <w:rPr>
          <w:rFonts w:ascii="仿宋_GB2312" w:eastAsia="仿宋_GB2312" w:hAnsi="宋体" w:cs="宋体" w:hint="eastAsia"/>
          <w:kern w:val="0"/>
          <w:sz w:val="28"/>
          <w:szCs w:val="28"/>
        </w:rPr>
        <w:t>项目编号：TAJHJS2021-11-</w:t>
      </w:r>
      <w:r w:rsidR="00402D6D">
        <w:rPr>
          <w:rFonts w:ascii="仿宋_GB2312" w:eastAsia="仿宋_GB2312" w:hAnsi="宋体" w:cs="宋体"/>
          <w:kern w:val="0"/>
          <w:sz w:val="28"/>
          <w:szCs w:val="28"/>
        </w:rPr>
        <w:t>29</w:t>
      </w:r>
    </w:p>
    <w:p w14:paraId="44651464" w14:textId="69ADB082" w:rsidR="002A3BB6" w:rsidRPr="002A3BB6" w:rsidRDefault="002A3BB6" w:rsidP="002A3BB6">
      <w:pPr>
        <w:widowControl/>
        <w:adjustRightInd w:val="0"/>
        <w:snapToGrid w:val="0"/>
        <w:spacing w:line="360" w:lineRule="auto"/>
        <w:ind w:firstLineChars="200" w:firstLine="560"/>
        <w:jc w:val="left"/>
        <w:rPr>
          <w:rFonts w:ascii="仿宋_GB2312" w:eastAsia="仿宋_GB2312" w:hAnsi="宋体" w:cs="宋体"/>
          <w:kern w:val="0"/>
          <w:sz w:val="28"/>
          <w:szCs w:val="28"/>
        </w:rPr>
      </w:pPr>
      <w:r w:rsidRPr="002A3BB6">
        <w:rPr>
          <w:rFonts w:ascii="仿宋_GB2312" w:eastAsia="仿宋_GB2312" w:hAnsi="宋体" w:cs="宋体" w:hint="eastAsia"/>
          <w:kern w:val="0"/>
          <w:sz w:val="28"/>
          <w:szCs w:val="28"/>
        </w:rPr>
        <w:t>项目名称：</w:t>
      </w:r>
      <w:r w:rsidR="00402D6D">
        <w:rPr>
          <w:rFonts w:ascii="仿宋_GB2312" w:eastAsia="仿宋_GB2312" w:hAnsi="宋体" w:cs="宋体" w:hint="eastAsia"/>
          <w:kern w:val="0"/>
          <w:sz w:val="28"/>
          <w:szCs w:val="28"/>
        </w:rPr>
        <w:t>泰安市中心医院分院发热门诊室外管道工程</w:t>
      </w:r>
    </w:p>
    <w:p w14:paraId="74CC1ECF" w14:textId="77777777" w:rsidR="002A3BB6" w:rsidRPr="002A3BB6" w:rsidRDefault="002A3BB6" w:rsidP="002A3BB6">
      <w:pPr>
        <w:widowControl/>
        <w:adjustRightInd w:val="0"/>
        <w:snapToGrid w:val="0"/>
        <w:spacing w:line="360" w:lineRule="auto"/>
        <w:ind w:firstLineChars="200" w:firstLine="560"/>
        <w:jc w:val="left"/>
        <w:rPr>
          <w:rFonts w:ascii="仿宋_GB2312" w:eastAsia="仿宋_GB2312" w:hAnsi="宋体" w:cs="宋体"/>
          <w:kern w:val="0"/>
          <w:sz w:val="28"/>
          <w:szCs w:val="28"/>
        </w:rPr>
      </w:pPr>
      <w:r w:rsidRPr="002A3BB6">
        <w:rPr>
          <w:rFonts w:ascii="仿宋_GB2312" w:eastAsia="仿宋_GB2312" w:hAnsi="宋体" w:cs="宋体" w:hint="eastAsia"/>
          <w:kern w:val="0"/>
          <w:sz w:val="28"/>
          <w:szCs w:val="28"/>
        </w:rPr>
        <w:t>采购方式：竞争性磋商</w:t>
      </w:r>
    </w:p>
    <w:p w14:paraId="17F712F9" w14:textId="77777777" w:rsidR="00402D6D" w:rsidRDefault="002A3BB6" w:rsidP="002A3BB6">
      <w:pPr>
        <w:widowControl/>
        <w:adjustRightInd w:val="0"/>
        <w:snapToGrid w:val="0"/>
        <w:spacing w:line="360" w:lineRule="auto"/>
        <w:ind w:firstLineChars="200" w:firstLine="560"/>
        <w:jc w:val="left"/>
        <w:rPr>
          <w:rFonts w:ascii="仿宋_GB2312" w:eastAsia="仿宋_GB2312" w:hAnsi="宋体" w:cs="宋体"/>
          <w:kern w:val="0"/>
          <w:sz w:val="28"/>
          <w:szCs w:val="28"/>
        </w:rPr>
      </w:pPr>
      <w:r w:rsidRPr="002A3BB6">
        <w:rPr>
          <w:rFonts w:ascii="仿宋_GB2312" w:eastAsia="仿宋_GB2312" w:hAnsi="宋体" w:cs="宋体" w:hint="eastAsia"/>
          <w:kern w:val="0"/>
          <w:sz w:val="28"/>
          <w:szCs w:val="28"/>
        </w:rPr>
        <w:t>预算金额：</w:t>
      </w:r>
      <w:r w:rsidR="00402D6D" w:rsidRPr="00402D6D">
        <w:rPr>
          <w:rFonts w:ascii="仿宋_GB2312" w:eastAsia="仿宋_GB2312" w:hAnsi="宋体" w:cs="宋体" w:hint="eastAsia"/>
          <w:kern w:val="0"/>
          <w:sz w:val="28"/>
          <w:szCs w:val="28"/>
        </w:rPr>
        <w:t>180728.03元</w:t>
      </w:r>
    </w:p>
    <w:p w14:paraId="26C49AB8" w14:textId="77777777" w:rsidR="00402D6D" w:rsidRDefault="002A3BB6" w:rsidP="002A3BB6">
      <w:pPr>
        <w:widowControl/>
        <w:adjustRightInd w:val="0"/>
        <w:snapToGrid w:val="0"/>
        <w:spacing w:line="360" w:lineRule="auto"/>
        <w:ind w:firstLineChars="200" w:firstLine="560"/>
        <w:jc w:val="left"/>
        <w:rPr>
          <w:rFonts w:ascii="仿宋_GB2312" w:eastAsia="仿宋_GB2312" w:hAnsi="宋体" w:cs="宋体"/>
          <w:kern w:val="0"/>
          <w:sz w:val="28"/>
          <w:szCs w:val="28"/>
        </w:rPr>
      </w:pPr>
      <w:r w:rsidRPr="002A3BB6">
        <w:rPr>
          <w:rFonts w:ascii="仿宋_GB2312" w:eastAsia="仿宋_GB2312" w:hAnsi="宋体" w:cs="宋体" w:hint="eastAsia"/>
          <w:kern w:val="0"/>
          <w:sz w:val="28"/>
          <w:szCs w:val="28"/>
        </w:rPr>
        <w:t>最高限价：</w:t>
      </w:r>
      <w:r w:rsidR="00402D6D" w:rsidRPr="00402D6D">
        <w:rPr>
          <w:rFonts w:ascii="仿宋_GB2312" w:eastAsia="仿宋_GB2312" w:hAnsi="宋体" w:cs="宋体" w:hint="eastAsia"/>
          <w:kern w:val="0"/>
          <w:sz w:val="28"/>
          <w:szCs w:val="28"/>
        </w:rPr>
        <w:t>180728.03元</w:t>
      </w:r>
    </w:p>
    <w:p w14:paraId="7487C302" w14:textId="6AB46CF3" w:rsidR="002A3BB6" w:rsidRPr="002A3BB6" w:rsidRDefault="002A3BB6" w:rsidP="002A3BB6">
      <w:pPr>
        <w:widowControl/>
        <w:adjustRightInd w:val="0"/>
        <w:snapToGrid w:val="0"/>
        <w:spacing w:line="360" w:lineRule="auto"/>
        <w:ind w:firstLineChars="200" w:firstLine="560"/>
        <w:jc w:val="left"/>
        <w:rPr>
          <w:rFonts w:ascii="仿宋_GB2312" w:eastAsia="仿宋_GB2312" w:hAnsi="宋体" w:cs="宋体"/>
          <w:kern w:val="0"/>
          <w:sz w:val="28"/>
          <w:szCs w:val="28"/>
        </w:rPr>
      </w:pPr>
      <w:r w:rsidRPr="002A3BB6">
        <w:rPr>
          <w:rFonts w:ascii="仿宋_GB2312" w:eastAsia="仿宋_GB2312" w:hAnsi="宋体" w:cs="宋体" w:hint="eastAsia"/>
          <w:kern w:val="0"/>
          <w:sz w:val="28"/>
          <w:szCs w:val="28"/>
        </w:rPr>
        <w:t>采购需求：详见竞争性磋商文件</w:t>
      </w:r>
    </w:p>
    <w:p w14:paraId="175121AF" w14:textId="77777777" w:rsidR="002A3BB6" w:rsidRPr="002A3BB6" w:rsidRDefault="002A3BB6" w:rsidP="002A3BB6">
      <w:pPr>
        <w:widowControl/>
        <w:adjustRightInd w:val="0"/>
        <w:snapToGrid w:val="0"/>
        <w:spacing w:line="360" w:lineRule="auto"/>
        <w:ind w:firstLineChars="200" w:firstLine="560"/>
        <w:jc w:val="left"/>
        <w:rPr>
          <w:rFonts w:ascii="仿宋_GB2312" w:eastAsia="仿宋_GB2312" w:hAnsi="宋体" w:cs="宋体"/>
          <w:kern w:val="0"/>
          <w:sz w:val="28"/>
          <w:szCs w:val="28"/>
        </w:rPr>
      </w:pPr>
      <w:r w:rsidRPr="002A3BB6">
        <w:rPr>
          <w:rFonts w:ascii="仿宋_GB2312" w:eastAsia="仿宋_GB2312" w:hAnsi="宋体" w:cs="宋体" w:hint="eastAsia"/>
          <w:kern w:val="0"/>
          <w:sz w:val="28"/>
          <w:szCs w:val="28"/>
        </w:rPr>
        <w:t>合同履行期限：20日历日</w:t>
      </w:r>
    </w:p>
    <w:p w14:paraId="1E85F717" w14:textId="77777777" w:rsidR="002A3BB6" w:rsidRPr="002A3BB6" w:rsidRDefault="002A3BB6" w:rsidP="002A3BB6">
      <w:pPr>
        <w:widowControl/>
        <w:adjustRightInd w:val="0"/>
        <w:snapToGrid w:val="0"/>
        <w:spacing w:line="360" w:lineRule="auto"/>
        <w:ind w:firstLineChars="200" w:firstLine="560"/>
        <w:jc w:val="left"/>
        <w:rPr>
          <w:rFonts w:ascii="仿宋_GB2312" w:eastAsia="仿宋_GB2312" w:hAnsi="宋体" w:cs="宋体"/>
          <w:kern w:val="0"/>
          <w:sz w:val="28"/>
          <w:szCs w:val="28"/>
        </w:rPr>
      </w:pPr>
      <w:r w:rsidRPr="002A3BB6">
        <w:rPr>
          <w:rFonts w:ascii="仿宋_GB2312" w:eastAsia="仿宋_GB2312" w:hAnsi="宋体" w:cs="宋体" w:hint="eastAsia"/>
          <w:kern w:val="0"/>
          <w:sz w:val="28"/>
          <w:szCs w:val="28"/>
        </w:rPr>
        <w:t>本项目不接受联合体。</w:t>
      </w:r>
    </w:p>
    <w:p w14:paraId="1464EFE5" w14:textId="77777777" w:rsidR="002A3BB6" w:rsidRPr="002A3BB6" w:rsidRDefault="002A3BB6" w:rsidP="002A3BB6">
      <w:pPr>
        <w:widowControl/>
        <w:adjustRightInd w:val="0"/>
        <w:snapToGrid w:val="0"/>
        <w:spacing w:line="360" w:lineRule="auto"/>
        <w:jc w:val="left"/>
        <w:rPr>
          <w:rFonts w:ascii="仿宋_GB2312" w:eastAsia="仿宋_GB2312" w:hAnsi="宋体" w:cs="宋体"/>
          <w:kern w:val="0"/>
          <w:sz w:val="28"/>
          <w:szCs w:val="28"/>
        </w:rPr>
      </w:pPr>
      <w:r w:rsidRPr="002A3BB6">
        <w:rPr>
          <w:rFonts w:ascii="仿宋_GB2312" w:eastAsia="仿宋_GB2312" w:hAnsi="宋体" w:cs="宋体" w:hint="eastAsia"/>
          <w:kern w:val="0"/>
          <w:sz w:val="28"/>
          <w:szCs w:val="28"/>
        </w:rPr>
        <w:t>二、申请人的资格要求：</w:t>
      </w:r>
    </w:p>
    <w:p w14:paraId="7F53E30D" w14:textId="77777777" w:rsidR="002A3BB6" w:rsidRPr="002A3BB6" w:rsidRDefault="002A3BB6" w:rsidP="002A3BB6">
      <w:pPr>
        <w:spacing w:line="360" w:lineRule="auto"/>
        <w:ind w:firstLineChars="200" w:firstLine="560"/>
        <w:rPr>
          <w:rFonts w:ascii="仿宋_GB2312" w:eastAsia="仿宋_GB2312" w:hAnsi="Times New Roman" w:cs="宋体"/>
          <w:kern w:val="0"/>
          <w:sz w:val="28"/>
          <w:szCs w:val="28"/>
        </w:rPr>
      </w:pPr>
      <w:r w:rsidRPr="002A3BB6">
        <w:rPr>
          <w:rFonts w:ascii="仿宋_GB2312" w:eastAsia="仿宋_GB2312" w:hAnsi="Times New Roman" w:cs="宋体" w:hint="eastAsia"/>
          <w:kern w:val="0"/>
          <w:sz w:val="28"/>
          <w:szCs w:val="28"/>
        </w:rPr>
        <w:t>1、满足《中华人民共和国政府采购法》第二十二条规定</w:t>
      </w:r>
    </w:p>
    <w:p w14:paraId="503A7922" w14:textId="77777777" w:rsidR="002A3BB6" w:rsidRPr="002A3BB6" w:rsidRDefault="002A3BB6" w:rsidP="002A3BB6">
      <w:pPr>
        <w:spacing w:line="360" w:lineRule="auto"/>
        <w:ind w:firstLineChars="200" w:firstLine="560"/>
        <w:rPr>
          <w:rFonts w:ascii="仿宋_GB2312" w:eastAsia="仿宋_GB2312" w:hAnsi="Times New Roman" w:cs="宋体"/>
          <w:kern w:val="0"/>
          <w:sz w:val="28"/>
          <w:szCs w:val="28"/>
        </w:rPr>
      </w:pPr>
      <w:r w:rsidRPr="002A3BB6">
        <w:rPr>
          <w:rFonts w:ascii="仿宋_GB2312" w:eastAsia="仿宋_GB2312" w:hAnsi="Times New Roman" w:cs="宋体" w:hint="eastAsia"/>
          <w:kern w:val="0"/>
          <w:sz w:val="28"/>
          <w:szCs w:val="28"/>
        </w:rPr>
        <w:t>2、落实政府采购政策需满足的资格要求：无</w:t>
      </w:r>
    </w:p>
    <w:p w14:paraId="6E4600AA" w14:textId="77777777" w:rsidR="002A3BB6" w:rsidRPr="002A3BB6" w:rsidRDefault="002A3BB6" w:rsidP="002A3BB6">
      <w:pPr>
        <w:widowControl/>
        <w:adjustRightInd w:val="0"/>
        <w:snapToGrid w:val="0"/>
        <w:spacing w:line="360" w:lineRule="auto"/>
        <w:ind w:firstLineChars="200" w:firstLine="560"/>
        <w:jc w:val="left"/>
        <w:rPr>
          <w:rFonts w:ascii="仿宋_GB2312" w:eastAsia="仿宋_GB2312" w:hAnsi="宋体" w:cs="宋体"/>
          <w:kern w:val="0"/>
          <w:sz w:val="28"/>
          <w:szCs w:val="28"/>
        </w:rPr>
      </w:pPr>
      <w:r w:rsidRPr="002A3BB6">
        <w:rPr>
          <w:rFonts w:ascii="仿宋_GB2312" w:eastAsia="仿宋_GB2312" w:hAnsi="Times New Roman" w:cs="宋体" w:hint="eastAsia"/>
          <w:kern w:val="0"/>
          <w:sz w:val="28"/>
          <w:szCs w:val="28"/>
        </w:rPr>
        <w:t>3、本项目的特定资格要求：①</w:t>
      </w:r>
      <w:r w:rsidRPr="002A3BB6">
        <w:rPr>
          <w:rFonts w:ascii="仿宋_GB2312" w:eastAsia="仿宋_GB2312" w:hAnsi="宋体" w:cs="宋体" w:hint="eastAsia"/>
          <w:kern w:val="0"/>
          <w:sz w:val="28"/>
          <w:szCs w:val="28"/>
        </w:rPr>
        <w:t>供应商具备建筑</w:t>
      </w:r>
      <w:r w:rsidRPr="002A3BB6">
        <w:rPr>
          <w:rFonts w:ascii="仿宋_GB2312" w:eastAsia="仿宋_GB2312" w:hAnsi="宋体" w:cs="宋体"/>
          <w:kern w:val="0"/>
          <w:sz w:val="28"/>
          <w:szCs w:val="28"/>
        </w:rPr>
        <w:t>工程施工总承包三</w:t>
      </w:r>
      <w:r w:rsidRPr="002A3BB6">
        <w:rPr>
          <w:rFonts w:ascii="仿宋_GB2312" w:eastAsia="仿宋_GB2312" w:hAnsi="宋体" w:cs="宋体" w:hint="eastAsia"/>
          <w:kern w:val="0"/>
          <w:sz w:val="28"/>
          <w:szCs w:val="28"/>
        </w:rPr>
        <w:t>级及以上资质，并在人员、设备、资金等方面具有相应的施工能力，具备有效的营业执照、资质证书、安全生产许可证；②供应商拟派项目经理须具备建筑工程专业二级及以上注册建造师执业资格，并具备有效的安全生产考核合格证（B证）；③根据《关于对财政性资金管理使用领域相关失信责任主体实施联合惩戒的合作备忘录》（</w:t>
      </w:r>
      <w:proofErr w:type="gramStart"/>
      <w:r w:rsidRPr="002A3BB6">
        <w:rPr>
          <w:rFonts w:ascii="仿宋_GB2312" w:eastAsia="仿宋_GB2312" w:hAnsi="宋体" w:cs="宋体" w:hint="eastAsia"/>
          <w:kern w:val="0"/>
          <w:sz w:val="28"/>
          <w:szCs w:val="28"/>
        </w:rPr>
        <w:t>发改财</w:t>
      </w:r>
      <w:r w:rsidRPr="002A3BB6">
        <w:rPr>
          <w:rFonts w:ascii="仿宋_GB2312" w:eastAsia="仿宋_GB2312" w:hAnsi="宋体" w:cs="宋体" w:hint="eastAsia"/>
          <w:kern w:val="0"/>
          <w:sz w:val="28"/>
          <w:szCs w:val="28"/>
        </w:rPr>
        <w:lastRenderedPageBreak/>
        <w:t>金</w:t>
      </w:r>
      <w:proofErr w:type="gramEnd"/>
      <w:r w:rsidRPr="002A3BB6">
        <w:rPr>
          <w:rFonts w:ascii="仿宋_GB2312" w:eastAsia="仿宋_GB2312" w:hAnsi="宋体" w:cs="宋体" w:hint="eastAsia"/>
          <w:kern w:val="0"/>
          <w:sz w:val="28"/>
          <w:szCs w:val="28"/>
        </w:rPr>
        <w:t>[2016]2641号文件），凡被公布为失信责任主体的供应商，不得参加本项目报价；</w:t>
      </w:r>
    </w:p>
    <w:p w14:paraId="0E946881" w14:textId="77777777" w:rsidR="002A3BB6" w:rsidRPr="002A3BB6" w:rsidRDefault="002A3BB6" w:rsidP="002A3BB6">
      <w:pPr>
        <w:widowControl/>
        <w:adjustRightInd w:val="0"/>
        <w:snapToGrid w:val="0"/>
        <w:spacing w:line="360" w:lineRule="auto"/>
        <w:jc w:val="left"/>
        <w:rPr>
          <w:rFonts w:ascii="仿宋_GB2312" w:eastAsia="仿宋_GB2312" w:hAnsi="宋体" w:cs="宋体"/>
          <w:kern w:val="0"/>
          <w:sz w:val="28"/>
          <w:szCs w:val="28"/>
        </w:rPr>
      </w:pPr>
      <w:r w:rsidRPr="002A3BB6">
        <w:rPr>
          <w:rFonts w:ascii="仿宋_GB2312" w:eastAsia="仿宋_GB2312" w:hAnsi="宋体" w:cs="宋体" w:hint="eastAsia"/>
          <w:kern w:val="0"/>
          <w:sz w:val="28"/>
          <w:szCs w:val="28"/>
        </w:rPr>
        <w:t>三、获取采购文件</w:t>
      </w:r>
    </w:p>
    <w:p w14:paraId="6E79E252" w14:textId="77777777" w:rsidR="002A3BB6" w:rsidRPr="002A3BB6" w:rsidRDefault="002A3BB6" w:rsidP="002A3BB6">
      <w:pPr>
        <w:widowControl/>
        <w:adjustRightInd w:val="0"/>
        <w:snapToGrid w:val="0"/>
        <w:spacing w:line="360" w:lineRule="auto"/>
        <w:ind w:firstLineChars="200" w:firstLine="560"/>
        <w:jc w:val="left"/>
        <w:rPr>
          <w:rFonts w:ascii="仿宋_GB2312" w:eastAsia="仿宋_GB2312" w:hAnsi="宋体" w:cs="宋体"/>
          <w:kern w:val="0"/>
          <w:sz w:val="28"/>
          <w:szCs w:val="28"/>
        </w:rPr>
      </w:pPr>
      <w:r w:rsidRPr="002A3BB6">
        <w:rPr>
          <w:rFonts w:ascii="仿宋_GB2312" w:eastAsia="仿宋_GB2312" w:hAnsi="宋体" w:cs="宋体" w:hint="eastAsia"/>
          <w:kern w:val="0"/>
          <w:sz w:val="28"/>
          <w:szCs w:val="28"/>
        </w:rPr>
        <w:t>时间：2021年11月30日至2021年12月</w:t>
      </w:r>
      <w:r w:rsidRPr="002A3BB6">
        <w:rPr>
          <w:rFonts w:ascii="仿宋_GB2312" w:eastAsia="仿宋_GB2312" w:hAnsi="宋体" w:cs="宋体"/>
          <w:kern w:val="0"/>
          <w:sz w:val="28"/>
          <w:szCs w:val="28"/>
        </w:rPr>
        <w:t>6</w:t>
      </w:r>
      <w:r w:rsidRPr="002A3BB6">
        <w:rPr>
          <w:rFonts w:ascii="仿宋_GB2312" w:eastAsia="仿宋_GB2312" w:hAnsi="宋体" w:cs="宋体" w:hint="eastAsia"/>
          <w:kern w:val="0"/>
          <w:sz w:val="28"/>
          <w:szCs w:val="28"/>
        </w:rPr>
        <w:t>日，每天上午8:30至11:30，下午13:30至16:30（北京时间，法定节假日除外）。</w:t>
      </w:r>
    </w:p>
    <w:p w14:paraId="54EC4C3D" w14:textId="77777777" w:rsidR="002A3BB6" w:rsidRPr="002A3BB6" w:rsidRDefault="002A3BB6" w:rsidP="002A3BB6">
      <w:pPr>
        <w:widowControl/>
        <w:adjustRightInd w:val="0"/>
        <w:snapToGrid w:val="0"/>
        <w:spacing w:line="360" w:lineRule="auto"/>
        <w:ind w:firstLineChars="200" w:firstLine="560"/>
        <w:jc w:val="left"/>
        <w:rPr>
          <w:rFonts w:ascii="仿宋_GB2312" w:eastAsia="仿宋_GB2312" w:hAnsi="宋体" w:cs="宋体"/>
          <w:kern w:val="0"/>
          <w:sz w:val="28"/>
          <w:szCs w:val="28"/>
        </w:rPr>
      </w:pPr>
      <w:r w:rsidRPr="002A3BB6">
        <w:rPr>
          <w:rFonts w:ascii="仿宋_GB2312" w:eastAsia="仿宋_GB2312" w:hAnsi="宋体" w:cs="宋体" w:hint="eastAsia"/>
          <w:kern w:val="0"/>
          <w:sz w:val="28"/>
          <w:szCs w:val="28"/>
        </w:rPr>
        <w:t>地点：泰安市</w:t>
      </w:r>
      <w:proofErr w:type="gramStart"/>
      <w:r w:rsidRPr="002A3BB6">
        <w:rPr>
          <w:rFonts w:ascii="仿宋_GB2312" w:eastAsia="仿宋_GB2312" w:hAnsi="宋体" w:cs="宋体" w:hint="eastAsia"/>
          <w:kern w:val="0"/>
          <w:sz w:val="28"/>
          <w:szCs w:val="28"/>
        </w:rPr>
        <w:t>嘉恒建设</w:t>
      </w:r>
      <w:proofErr w:type="gramEnd"/>
      <w:r w:rsidRPr="002A3BB6">
        <w:rPr>
          <w:rFonts w:ascii="仿宋_GB2312" w:eastAsia="仿宋_GB2312" w:hAnsi="宋体" w:cs="宋体" w:hint="eastAsia"/>
          <w:kern w:val="0"/>
          <w:sz w:val="28"/>
          <w:szCs w:val="28"/>
        </w:rPr>
        <w:t>工程项目管理有限公司（泰安市</w:t>
      </w:r>
      <w:proofErr w:type="gramStart"/>
      <w:r w:rsidRPr="002A3BB6">
        <w:rPr>
          <w:rFonts w:ascii="仿宋_GB2312" w:eastAsia="仿宋_GB2312" w:hAnsi="宋体" w:cs="宋体" w:hint="eastAsia"/>
          <w:kern w:val="0"/>
          <w:sz w:val="28"/>
          <w:szCs w:val="28"/>
        </w:rPr>
        <w:t>迎胜东路</w:t>
      </w:r>
      <w:proofErr w:type="gramEnd"/>
      <w:r w:rsidRPr="002A3BB6">
        <w:rPr>
          <w:rFonts w:ascii="仿宋_GB2312" w:eastAsia="仿宋_GB2312" w:hAnsi="宋体" w:cs="宋体" w:hint="eastAsia"/>
          <w:kern w:val="0"/>
          <w:sz w:val="28"/>
          <w:szCs w:val="28"/>
        </w:rPr>
        <w:t>29号，鲲鹏商务楼三楼）。</w:t>
      </w:r>
    </w:p>
    <w:p w14:paraId="0835A218" w14:textId="77777777" w:rsidR="002A3BB6" w:rsidRPr="002A3BB6" w:rsidRDefault="002A3BB6" w:rsidP="002A3BB6">
      <w:pPr>
        <w:widowControl/>
        <w:adjustRightInd w:val="0"/>
        <w:snapToGrid w:val="0"/>
        <w:spacing w:line="360" w:lineRule="auto"/>
        <w:ind w:firstLineChars="200" w:firstLine="560"/>
        <w:jc w:val="left"/>
        <w:rPr>
          <w:rFonts w:ascii="仿宋_GB2312" w:eastAsia="仿宋_GB2312" w:hAnsi="宋体" w:cs="宋体"/>
          <w:kern w:val="0"/>
          <w:sz w:val="28"/>
          <w:szCs w:val="28"/>
        </w:rPr>
      </w:pPr>
      <w:r w:rsidRPr="002A3BB6">
        <w:rPr>
          <w:rFonts w:ascii="仿宋_GB2312" w:eastAsia="仿宋_GB2312" w:hAnsi="宋体" w:cs="宋体" w:hint="eastAsia"/>
          <w:kern w:val="0"/>
          <w:sz w:val="28"/>
          <w:szCs w:val="28"/>
        </w:rPr>
        <w:t>方式：凡有意参加本次采购的供应商须持营业执照、资质证书、安全生产许可证、法定代表人授权委托书、被授权人身份证</w:t>
      </w:r>
      <w:r w:rsidRPr="002A3BB6">
        <w:rPr>
          <w:rFonts w:ascii="仿宋_GB2312" w:eastAsia="仿宋_GB2312" w:hAnsi="仿宋" w:cs="宋体" w:hint="eastAsia"/>
          <w:kern w:val="0"/>
          <w:sz w:val="28"/>
          <w:szCs w:val="28"/>
        </w:rPr>
        <w:t>（如为法定代表人提供法定代表人身份证明）</w:t>
      </w:r>
      <w:r w:rsidRPr="002A3BB6">
        <w:rPr>
          <w:rFonts w:ascii="仿宋_GB2312" w:eastAsia="仿宋_GB2312" w:hAnsi="宋体" w:cs="宋体" w:hint="eastAsia"/>
          <w:kern w:val="0"/>
          <w:sz w:val="28"/>
          <w:szCs w:val="28"/>
        </w:rPr>
        <w:t>等证件原件及加盖供应商公章的复印件一套，到泰安市</w:t>
      </w:r>
      <w:proofErr w:type="gramStart"/>
      <w:r w:rsidRPr="002A3BB6">
        <w:rPr>
          <w:rFonts w:ascii="仿宋_GB2312" w:eastAsia="仿宋_GB2312" w:hAnsi="宋体" w:cs="宋体" w:hint="eastAsia"/>
          <w:kern w:val="0"/>
          <w:sz w:val="28"/>
          <w:szCs w:val="28"/>
        </w:rPr>
        <w:t>嘉恒建设</w:t>
      </w:r>
      <w:proofErr w:type="gramEnd"/>
      <w:r w:rsidRPr="002A3BB6">
        <w:rPr>
          <w:rFonts w:ascii="仿宋_GB2312" w:eastAsia="仿宋_GB2312" w:hAnsi="宋体" w:cs="宋体" w:hint="eastAsia"/>
          <w:kern w:val="0"/>
          <w:sz w:val="28"/>
          <w:szCs w:val="28"/>
        </w:rPr>
        <w:t>工程项目管理有限公司</w:t>
      </w:r>
      <w:proofErr w:type="gramStart"/>
      <w:r w:rsidRPr="002A3BB6">
        <w:rPr>
          <w:rFonts w:ascii="仿宋_GB2312" w:eastAsia="仿宋_GB2312" w:hAnsi="宋体" w:cs="宋体" w:hint="eastAsia"/>
          <w:kern w:val="0"/>
          <w:sz w:val="28"/>
          <w:szCs w:val="28"/>
        </w:rPr>
        <w:t>领取磋商</w:t>
      </w:r>
      <w:proofErr w:type="gramEnd"/>
      <w:r w:rsidRPr="002A3BB6">
        <w:rPr>
          <w:rFonts w:ascii="仿宋_GB2312" w:eastAsia="仿宋_GB2312" w:hAnsi="宋体" w:cs="宋体" w:hint="eastAsia"/>
          <w:kern w:val="0"/>
          <w:sz w:val="28"/>
          <w:szCs w:val="28"/>
        </w:rPr>
        <w:t>文件。</w:t>
      </w:r>
    </w:p>
    <w:p w14:paraId="0C9835B5" w14:textId="77777777" w:rsidR="002A3BB6" w:rsidRPr="002A3BB6" w:rsidRDefault="002A3BB6" w:rsidP="002A3BB6">
      <w:pPr>
        <w:widowControl/>
        <w:adjustRightInd w:val="0"/>
        <w:snapToGrid w:val="0"/>
        <w:spacing w:line="360" w:lineRule="auto"/>
        <w:ind w:firstLineChars="200" w:firstLine="560"/>
        <w:jc w:val="left"/>
        <w:rPr>
          <w:rFonts w:ascii="仿宋_GB2312" w:eastAsia="仿宋_GB2312" w:hAnsi="宋体" w:cs="宋体"/>
          <w:kern w:val="0"/>
          <w:sz w:val="28"/>
          <w:szCs w:val="28"/>
        </w:rPr>
      </w:pPr>
      <w:r w:rsidRPr="002A3BB6">
        <w:rPr>
          <w:rFonts w:ascii="仿宋_GB2312" w:eastAsia="仿宋_GB2312" w:hAnsi="宋体" w:cs="宋体" w:hint="eastAsia"/>
          <w:kern w:val="0"/>
          <w:sz w:val="28"/>
          <w:szCs w:val="28"/>
        </w:rPr>
        <w:t>售价：450元/套，售后不退。</w:t>
      </w:r>
    </w:p>
    <w:p w14:paraId="46512311" w14:textId="77777777" w:rsidR="002A3BB6" w:rsidRPr="002A3BB6" w:rsidRDefault="002A3BB6" w:rsidP="002A3BB6">
      <w:pPr>
        <w:widowControl/>
        <w:adjustRightInd w:val="0"/>
        <w:snapToGrid w:val="0"/>
        <w:spacing w:line="360" w:lineRule="auto"/>
        <w:jc w:val="left"/>
        <w:rPr>
          <w:rFonts w:ascii="仿宋_GB2312" w:eastAsia="仿宋_GB2312" w:hAnsi="宋体" w:cs="宋体"/>
          <w:kern w:val="0"/>
          <w:sz w:val="28"/>
          <w:szCs w:val="28"/>
        </w:rPr>
      </w:pPr>
      <w:r w:rsidRPr="002A3BB6">
        <w:rPr>
          <w:rFonts w:ascii="仿宋_GB2312" w:eastAsia="仿宋_GB2312" w:hAnsi="宋体" w:cs="宋体" w:hint="eastAsia"/>
          <w:kern w:val="0"/>
          <w:sz w:val="28"/>
          <w:szCs w:val="28"/>
        </w:rPr>
        <w:t>四、响应文件提交</w:t>
      </w:r>
    </w:p>
    <w:p w14:paraId="31BB1380" w14:textId="77777777" w:rsidR="002A3BB6" w:rsidRPr="002A3BB6" w:rsidRDefault="002A3BB6" w:rsidP="002A3BB6">
      <w:pPr>
        <w:widowControl/>
        <w:adjustRightInd w:val="0"/>
        <w:snapToGrid w:val="0"/>
        <w:spacing w:line="360" w:lineRule="auto"/>
        <w:ind w:firstLineChars="200" w:firstLine="560"/>
        <w:jc w:val="left"/>
        <w:rPr>
          <w:rFonts w:ascii="仿宋_GB2312" w:eastAsia="仿宋_GB2312" w:hAnsi="宋体" w:cs="宋体"/>
          <w:kern w:val="0"/>
          <w:sz w:val="28"/>
          <w:szCs w:val="28"/>
        </w:rPr>
      </w:pPr>
      <w:r w:rsidRPr="002A3BB6">
        <w:rPr>
          <w:rFonts w:ascii="仿宋_GB2312" w:eastAsia="仿宋_GB2312" w:hAnsi="宋体" w:cs="宋体" w:hint="eastAsia"/>
          <w:kern w:val="0"/>
          <w:sz w:val="28"/>
          <w:szCs w:val="28"/>
        </w:rPr>
        <w:t>截止时间：2021年</w:t>
      </w:r>
      <w:r w:rsidRPr="002A3BB6">
        <w:rPr>
          <w:rFonts w:ascii="仿宋_GB2312" w:eastAsia="仿宋_GB2312" w:hAnsi="宋体" w:cs="宋体"/>
          <w:kern w:val="0"/>
          <w:sz w:val="28"/>
          <w:szCs w:val="28"/>
        </w:rPr>
        <w:t>12</w:t>
      </w:r>
      <w:r w:rsidRPr="002A3BB6">
        <w:rPr>
          <w:rFonts w:ascii="仿宋_GB2312" w:eastAsia="仿宋_GB2312" w:hAnsi="宋体" w:cs="宋体" w:hint="eastAsia"/>
          <w:kern w:val="0"/>
          <w:sz w:val="28"/>
          <w:szCs w:val="28"/>
        </w:rPr>
        <w:t>月10日09点30分（北京时间）</w:t>
      </w:r>
    </w:p>
    <w:p w14:paraId="70E7E48C" w14:textId="77777777" w:rsidR="002A3BB6" w:rsidRPr="002A3BB6" w:rsidRDefault="002A3BB6" w:rsidP="002A3BB6">
      <w:pPr>
        <w:widowControl/>
        <w:adjustRightInd w:val="0"/>
        <w:snapToGrid w:val="0"/>
        <w:spacing w:line="360" w:lineRule="auto"/>
        <w:ind w:firstLineChars="200" w:firstLine="560"/>
        <w:jc w:val="left"/>
        <w:rPr>
          <w:rFonts w:ascii="仿宋_GB2312" w:eastAsia="仿宋_GB2312" w:hAnsi="宋体" w:cs="宋体"/>
          <w:kern w:val="0"/>
          <w:sz w:val="28"/>
          <w:szCs w:val="28"/>
        </w:rPr>
      </w:pPr>
      <w:r w:rsidRPr="002A3BB6">
        <w:rPr>
          <w:rFonts w:ascii="仿宋_GB2312" w:eastAsia="仿宋_GB2312" w:hAnsi="宋体" w:cs="宋体" w:hint="eastAsia"/>
          <w:kern w:val="0"/>
          <w:sz w:val="28"/>
          <w:szCs w:val="28"/>
        </w:rPr>
        <w:t>地点：泰安市</w:t>
      </w:r>
      <w:proofErr w:type="gramStart"/>
      <w:r w:rsidRPr="002A3BB6">
        <w:rPr>
          <w:rFonts w:ascii="仿宋_GB2312" w:eastAsia="仿宋_GB2312" w:hAnsi="宋体" w:cs="宋体" w:hint="eastAsia"/>
          <w:kern w:val="0"/>
          <w:sz w:val="28"/>
          <w:szCs w:val="28"/>
        </w:rPr>
        <w:t>嘉恒建设</w:t>
      </w:r>
      <w:proofErr w:type="gramEnd"/>
      <w:r w:rsidRPr="002A3BB6">
        <w:rPr>
          <w:rFonts w:ascii="仿宋_GB2312" w:eastAsia="仿宋_GB2312" w:hAnsi="宋体" w:cs="宋体" w:hint="eastAsia"/>
          <w:kern w:val="0"/>
          <w:sz w:val="28"/>
          <w:szCs w:val="28"/>
        </w:rPr>
        <w:t>工程项目管理有限公司会议室（泰安市</w:t>
      </w:r>
      <w:proofErr w:type="gramStart"/>
      <w:r w:rsidRPr="002A3BB6">
        <w:rPr>
          <w:rFonts w:ascii="仿宋_GB2312" w:eastAsia="仿宋_GB2312" w:hAnsi="宋体" w:cs="宋体" w:hint="eastAsia"/>
          <w:kern w:val="0"/>
          <w:sz w:val="28"/>
          <w:szCs w:val="28"/>
        </w:rPr>
        <w:t>迎胜东路</w:t>
      </w:r>
      <w:proofErr w:type="gramEnd"/>
      <w:r w:rsidRPr="002A3BB6">
        <w:rPr>
          <w:rFonts w:ascii="仿宋_GB2312" w:eastAsia="仿宋_GB2312" w:hAnsi="宋体" w:cs="宋体" w:hint="eastAsia"/>
          <w:kern w:val="0"/>
          <w:sz w:val="28"/>
          <w:szCs w:val="28"/>
        </w:rPr>
        <w:t>29号，鲲鹏商务楼三楼）。</w:t>
      </w:r>
    </w:p>
    <w:p w14:paraId="0B37C0E7" w14:textId="77777777" w:rsidR="002A3BB6" w:rsidRPr="002A3BB6" w:rsidRDefault="002A3BB6" w:rsidP="002A3BB6">
      <w:pPr>
        <w:widowControl/>
        <w:adjustRightInd w:val="0"/>
        <w:snapToGrid w:val="0"/>
        <w:spacing w:line="360" w:lineRule="auto"/>
        <w:jc w:val="left"/>
        <w:rPr>
          <w:rFonts w:ascii="仿宋_GB2312" w:eastAsia="仿宋_GB2312" w:hAnsi="宋体" w:cs="宋体"/>
          <w:kern w:val="0"/>
          <w:sz w:val="28"/>
          <w:szCs w:val="28"/>
        </w:rPr>
      </w:pPr>
      <w:r w:rsidRPr="002A3BB6">
        <w:rPr>
          <w:rFonts w:ascii="仿宋_GB2312" w:eastAsia="仿宋_GB2312" w:hAnsi="宋体" w:cs="宋体" w:hint="eastAsia"/>
          <w:kern w:val="0"/>
          <w:sz w:val="28"/>
          <w:szCs w:val="28"/>
        </w:rPr>
        <w:t>五、开启</w:t>
      </w:r>
    </w:p>
    <w:p w14:paraId="74F02313" w14:textId="77777777" w:rsidR="002A3BB6" w:rsidRPr="002A3BB6" w:rsidRDefault="002A3BB6" w:rsidP="002A3BB6">
      <w:pPr>
        <w:widowControl/>
        <w:adjustRightInd w:val="0"/>
        <w:snapToGrid w:val="0"/>
        <w:spacing w:line="360" w:lineRule="auto"/>
        <w:ind w:firstLineChars="200" w:firstLine="560"/>
        <w:jc w:val="left"/>
        <w:rPr>
          <w:rFonts w:ascii="仿宋_GB2312" w:eastAsia="仿宋_GB2312" w:hAnsi="宋体" w:cs="宋体"/>
          <w:kern w:val="0"/>
          <w:sz w:val="28"/>
          <w:szCs w:val="28"/>
        </w:rPr>
      </w:pPr>
      <w:r w:rsidRPr="002A3BB6">
        <w:rPr>
          <w:rFonts w:ascii="仿宋_GB2312" w:eastAsia="仿宋_GB2312" w:hAnsi="宋体" w:cs="宋体" w:hint="eastAsia"/>
          <w:kern w:val="0"/>
          <w:sz w:val="28"/>
          <w:szCs w:val="28"/>
        </w:rPr>
        <w:t>时间：2021年</w:t>
      </w:r>
      <w:r w:rsidRPr="002A3BB6">
        <w:rPr>
          <w:rFonts w:ascii="仿宋_GB2312" w:eastAsia="仿宋_GB2312" w:hAnsi="宋体" w:cs="宋体"/>
          <w:kern w:val="0"/>
          <w:sz w:val="28"/>
          <w:szCs w:val="28"/>
        </w:rPr>
        <w:t>12</w:t>
      </w:r>
      <w:r w:rsidRPr="002A3BB6">
        <w:rPr>
          <w:rFonts w:ascii="仿宋_GB2312" w:eastAsia="仿宋_GB2312" w:hAnsi="宋体" w:cs="宋体" w:hint="eastAsia"/>
          <w:kern w:val="0"/>
          <w:sz w:val="28"/>
          <w:szCs w:val="28"/>
        </w:rPr>
        <w:t>月10日09点30分（北京时间）</w:t>
      </w:r>
    </w:p>
    <w:p w14:paraId="3B7E82D8" w14:textId="77777777" w:rsidR="002A3BB6" w:rsidRPr="002A3BB6" w:rsidRDefault="002A3BB6" w:rsidP="002A3BB6">
      <w:pPr>
        <w:widowControl/>
        <w:adjustRightInd w:val="0"/>
        <w:snapToGrid w:val="0"/>
        <w:spacing w:line="360" w:lineRule="auto"/>
        <w:ind w:firstLineChars="200" w:firstLine="560"/>
        <w:jc w:val="left"/>
        <w:rPr>
          <w:rFonts w:ascii="仿宋_GB2312" w:eastAsia="仿宋_GB2312" w:hAnsi="宋体" w:cs="宋体"/>
          <w:kern w:val="0"/>
          <w:sz w:val="28"/>
          <w:szCs w:val="28"/>
        </w:rPr>
      </w:pPr>
      <w:r w:rsidRPr="002A3BB6">
        <w:rPr>
          <w:rFonts w:ascii="仿宋_GB2312" w:eastAsia="仿宋_GB2312" w:hAnsi="宋体" w:cs="宋体" w:hint="eastAsia"/>
          <w:kern w:val="0"/>
          <w:sz w:val="28"/>
          <w:szCs w:val="28"/>
        </w:rPr>
        <w:t>地点：泰安市</w:t>
      </w:r>
      <w:proofErr w:type="gramStart"/>
      <w:r w:rsidRPr="002A3BB6">
        <w:rPr>
          <w:rFonts w:ascii="仿宋_GB2312" w:eastAsia="仿宋_GB2312" w:hAnsi="宋体" w:cs="宋体" w:hint="eastAsia"/>
          <w:kern w:val="0"/>
          <w:sz w:val="28"/>
          <w:szCs w:val="28"/>
        </w:rPr>
        <w:t>嘉恒建设</w:t>
      </w:r>
      <w:proofErr w:type="gramEnd"/>
      <w:r w:rsidRPr="002A3BB6">
        <w:rPr>
          <w:rFonts w:ascii="仿宋_GB2312" w:eastAsia="仿宋_GB2312" w:hAnsi="宋体" w:cs="宋体" w:hint="eastAsia"/>
          <w:kern w:val="0"/>
          <w:sz w:val="28"/>
          <w:szCs w:val="28"/>
        </w:rPr>
        <w:t>工程项目管理有限公司会议室（泰安市</w:t>
      </w:r>
      <w:proofErr w:type="gramStart"/>
      <w:r w:rsidRPr="002A3BB6">
        <w:rPr>
          <w:rFonts w:ascii="仿宋_GB2312" w:eastAsia="仿宋_GB2312" w:hAnsi="宋体" w:cs="宋体" w:hint="eastAsia"/>
          <w:kern w:val="0"/>
          <w:sz w:val="28"/>
          <w:szCs w:val="28"/>
        </w:rPr>
        <w:t>迎胜东路</w:t>
      </w:r>
      <w:proofErr w:type="gramEnd"/>
      <w:r w:rsidRPr="002A3BB6">
        <w:rPr>
          <w:rFonts w:ascii="仿宋_GB2312" w:eastAsia="仿宋_GB2312" w:hAnsi="宋体" w:cs="宋体" w:hint="eastAsia"/>
          <w:kern w:val="0"/>
          <w:sz w:val="28"/>
          <w:szCs w:val="28"/>
        </w:rPr>
        <w:t>29号，鲲鹏商务楼三楼）</w:t>
      </w:r>
    </w:p>
    <w:p w14:paraId="7F6E6484" w14:textId="77777777" w:rsidR="002A3BB6" w:rsidRPr="002A3BB6" w:rsidRDefault="002A3BB6" w:rsidP="002A3BB6">
      <w:pPr>
        <w:widowControl/>
        <w:adjustRightInd w:val="0"/>
        <w:snapToGrid w:val="0"/>
        <w:spacing w:line="360" w:lineRule="auto"/>
        <w:jc w:val="left"/>
        <w:rPr>
          <w:rFonts w:ascii="仿宋_GB2312" w:eastAsia="仿宋_GB2312" w:hAnsi="宋体" w:cs="宋体"/>
          <w:kern w:val="0"/>
          <w:sz w:val="28"/>
          <w:szCs w:val="28"/>
        </w:rPr>
      </w:pPr>
      <w:r w:rsidRPr="002A3BB6">
        <w:rPr>
          <w:rFonts w:ascii="仿宋_GB2312" w:eastAsia="仿宋_GB2312" w:hAnsi="宋体" w:cs="宋体" w:hint="eastAsia"/>
          <w:kern w:val="0"/>
          <w:sz w:val="28"/>
          <w:szCs w:val="28"/>
        </w:rPr>
        <w:t>六、公告期限</w:t>
      </w:r>
    </w:p>
    <w:p w14:paraId="49132A2B" w14:textId="77777777" w:rsidR="002A3BB6" w:rsidRPr="002A3BB6" w:rsidRDefault="002A3BB6" w:rsidP="002A3BB6">
      <w:pPr>
        <w:widowControl/>
        <w:adjustRightInd w:val="0"/>
        <w:snapToGrid w:val="0"/>
        <w:spacing w:line="360" w:lineRule="auto"/>
        <w:ind w:firstLineChars="200" w:firstLine="560"/>
        <w:jc w:val="left"/>
        <w:rPr>
          <w:rFonts w:ascii="仿宋_GB2312" w:eastAsia="仿宋_GB2312" w:hAnsi="宋体" w:cs="宋体"/>
          <w:kern w:val="0"/>
          <w:sz w:val="28"/>
          <w:szCs w:val="28"/>
        </w:rPr>
      </w:pPr>
      <w:r w:rsidRPr="002A3BB6">
        <w:rPr>
          <w:rFonts w:ascii="仿宋_GB2312" w:eastAsia="仿宋_GB2312" w:hAnsi="宋体" w:cs="宋体" w:hint="eastAsia"/>
          <w:kern w:val="0"/>
          <w:sz w:val="28"/>
          <w:szCs w:val="28"/>
        </w:rPr>
        <w:t>自本公告发布之日起3个工作日。</w:t>
      </w:r>
    </w:p>
    <w:p w14:paraId="7F45842A" w14:textId="77777777" w:rsidR="002A3BB6" w:rsidRPr="002A3BB6" w:rsidRDefault="002A3BB6" w:rsidP="002A3BB6">
      <w:pPr>
        <w:widowControl/>
        <w:adjustRightInd w:val="0"/>
        <w:snapToGrid w:val="0"/>
        <w:spacing w:line="360" w:lineRule="auto"/>
        <w:jc w:val="left"/>
        <w:rPr>
          <w:rFonts w:ascii="仿宋_GB2312" w:eastAsia="仿宋_GB2312" w:hAnsi="宋体" w:cs="宋体"/>
          <w:kern w:val="0"/>
          <w:sz w:val="28"/>
          <w:szCs w:val="28"/>
        </w:rPr>
      </w:pPr>
      <w:r w:rsidRPr="002A3BB6">
        <w:rPr>
          <w:rFonts w:ascii="仿宋_GB2312" w:eastAsia="仿宋_GB2312" w:hAnsi="宋体" w:cs="宋体" w:hint="eastAsia"/>
          <w:kern w:val="0"/>
          <w:sz w:val="28"/>
          <w:szCs w:val="28"/>
        </w:rPr>
        <w:t>七、其他补充事宜：无</w:t>
      </w:r>
    </w:p>
    <w:p w14:paraId="28EC4994" w14:textId="77777777" w:rsidR="002A3BB6" w:rsidRPr="002A3BB6" w:rsidRDefault="002A3BB6" w:rsidP="002A3BB6">
      <w:pPr>
        <w:widowControl/>
        <w:adjustRightInd w:val="0"/>
        <w:snapToGrid w:val="0"/>
        <w:spacing w:line="360" w:lineRule="auto"/>
        <w:jc w:val="left"/>
        <w:rPr>
          <w:rFonts w:ascii="仿宋_GB2312" w:eastAsia="仿宋_GB2312" w:hAnsi="宋体" w:cs="宋体"/>
          <w:kern w:val="0"/>
          <w:sz w:val="28"/>
          <w:szCs w:val="28"/>
        </w:rPr>
      </w:pPr>
      <w:r w:rsidRPr="002A3BB6">
        <w:rPr>
          <w:rFonts w:ascii="仿宋_GB2312" w:eastAsia="仿宋_GB2312" w:hAnsi="宋体" w:cs="宋体" w:hint="eastAsia"/>
          <w:kern w:val="0"/>
          <w:sz w:val="28"/>
          <w:szCs w:val="28"/>
        </w:rPr>
        <w:t>八、凡对本次采购提出询问，请按以下方式联系。</w:t>
      </w:r>
    </w:p>
    <w:p w14:paraId="0BCF723C" w14:textId="77777777" w:rsidR="002A3BB6" w:rsidRPr="002A3BB6" w:rsidRDefault="002A3BB6" w:rsidP="002A3BB6">
      <w:pPr>
        <w:widowControl/>
        <w:adjustRightInd w:val="0"/>
        <w:snapToGrid w:val="0"/>
        <w:spacing w:line="360" w:lineRule="auto"/>
        <w:ind w:firstLineChars="200" w:firstLine="560"/>
        <w:jc w:val="left"/>
        <w:rPr>
          <w:rFonts w:ascii="仿宋_GB2312" w:eastAsia="仿宋_GB2312" w:hAnsi="宋体" w:cs="宋体"/>
          <w:kern w:val="0"/>
          <w:sz w:val="28"/>
          <w:szCs w:val="28"/>
        </w:rPr>
      </w:pPr>
      <w:r w:rsidRPr="002A3BB6">
        <w:rPr>
          <w:rFonts w:ascii="仿宋_GB2312" w:eastAsia="仿宋_GB2312" w:hAnsi="宋体" w:cs="宋体" w:hint="eastAsia"/>
          <w:kern w:val="0"/>
          <w:sz w:val="28"/>
          <w:szCs w:val="28"/>
        </w:rPr>
        <w:t>1.采购人信息</w:t>
      </w:r>
    </w:p>
    <w:p w14:paraId="305E1581" w14:textId="77777777" w:rsidR="002A3BB6" w:rsidRPr="002A3BB6" w:rsidRDefault="002A3BB6" w:rsidP="002A3BB6">
      <w:pPr>
        <w:widowControl/>
        <w:adjustRightInd w:val="0"/>
        <w:snapToGrid w:val="0"/>
        <w:spacing w:line="360" w:lineRule="auto"/>
        <w:ind w:firstLineChars="200" w:firstLine="560"/>
        <w:jc w:val="left"/>
        <w:rPr>
          <w:rFonts w:ascii="仿宋_GB2312" w:eastAsia="仿宋_GB2312" w:hAnsi="宋体" w:cs="宋体"/>
          <w:kern w:val="0"/>
          <w:sz w:val="28"/>
          <w:szCs w:val="28"/>
        </w:rPr>
      </w:pPr>
      <w:r w:rsidRPr="002A3BB6">
        <w:rPr>
          <w:rFonts w:ascii="仿宋_GB2312" w:eastAsia="仿宋_GB2312" w:hAnsi="宋体" w:cs="宋体" w:hint="eastAsia"/>
          <w:kern w:val="0"/>
          <w:sz w:val="28"/>
          <w:szCs w:val="28"/>
        </w:rPr>
        <w:lastRenderedPageBreak/>
        <w:t>名    称：</w:t>
      </w:r>
      <w:r w:rsidRPr="002A3BB6">
        <w:rPr>
          <w:rFonts w:ascii="仿宋_GB2312" w:eastAsia="仿宋_GB2312" w:hAnsi="Times New Roman" w:cs="Times New Roman"/>
          <w:sz w:val="28"/>
          <w:szCs w:val="28"/>
          <w:lang w:val="zh-CN"/>
        </w:rPr>
        <w:t>泰安市中心医院分院</w:t>
      </w:r>
    </w:p>
    <w:p w14:paraId="246BC810" w14:textId="77777777" w:rsidR="002A3BB6" w:rsidRPr="002A3BB6" w:rsidRDefault="002A3BB6" w:rsidP="002A3BB6">
      <w:pPr>
        <w:wordWrap w:val="0"/>
        <w:adjustRightInd w:val="0"/>
        <w:snapToGrid w:val="0"/>
        <w:spacing w:line="360" w:lineRule="auto"/>
        <w:ind w:firstLineChars="200" w:firstLine="560"/>
        <w:jc w:val="left"/>
        <w:rPr>
          <w:rFonts w:ascii="仿宋_GB2312" w:eastAsia="仿宋_GB2312" w:hAnsi="宋体" w:cs="宋体"/>
          <w:kern w:val="0"/>
          <w:sz w:val="28"/>
          <w:szCs w:val="28"/>
        </w:rPr>
      </w:pPr>
      <w:r w:rsidRPr="002A3BB6">
        <w:rPr>
          <w:rFonts w:ascii="仿宋_GB2312" w:eastAsia="仿宋_GB2312" w:hAnsi="宋体" w:cs="宋体"/>
          <w:kern w:val="0"/>
          <w:sz w:val="28"/>
          <w:szCs w:val="28"/>
        </w:rPr>
        <w:t>地    址：泰安市长城</w:t>
      </w:r>
      <w:proofErr w:type="gramStart"/>
      <w:r w:rsidRPr="002A3BB6">
        <w:rPr>
          <w:rFonts w:ascii="仿宋_GB2312" w:eastAsia="仿宋_GB2312" w:hAnsi="宋体" w:cs="宋体"/>
          <w:kern w:val="0"/>
          <w:sz w:val="28"/>
          <w:szCs w:val="28"/>
        </w:rPr>
        <w:t>路西万官大街</w:t>
      </w:r>
      <w:proofErr w:type="gramEnd"/>
      <w:r w:rsidRPr="002A3BB6">
        <w:rPr>
          <w:rFonts w:ascii="仿宋_GB2312" w:eastAsia="仿宋_GB2312" w:hAnsi="宋体" w:cs="宋体"/>
          <w:kern w:val="0"/>
          <w:sz w:val="28"/>
          <w:szCs w:val="28"/>
        </w:rPr>
        <w:t>336号</w:t>
      </w:r>
    </w:p>
    <w:p w14:paraId="55E6CB41" w14:textId="77777777" w:rsidR="002A3BB6" w:rsidRPr="002A3BB6" w:rsidRDefault="002A3BB6" w:rsidP="002A3BB6">
      <w:pPr>
        <w:wordWrap w:val="0"/>
        <w:adjustRightInd w:val="0"/>
        <w:snapToGrid w:val="0"/>
        <w:spacing w:line="360" w:lineRule="auto"/>
        <w:ind w:firstLineChars="200" w:firstLine="560"/>
        <w:jc w:val="left"/>
        <w:rPr>
          <w:rFonts w:ascii="仿宋_GB2312" w:eastAsia="仿宋_GB2312" w:hAnsi="宋体" w:cs="宋体"/>
          <w:kern w:val="0"/>
          <w:sz w:val="28"/>
          <w:szCs w:val="28"/>
        </w:rPr>
      </w:pPr>
      <w:r w:rsidRPr="002A3BB6">
        <w:rPr>
          <w:rFonts w:ascii="仿宋_GB2312" w:eastAsia="仿宋_GB2312" w:hAnsi="宋体" w:cs="宋体"/>
          <w:kern w:val="0"/>
          <w:sz w:val="28"/>
          <w:szCs w:val="28"/>
        </w:rPr>
        <w:t>联系方式：0538-8626738</w:t>
      </w:r>
    </w:p>
    <w:p w14:paraId="1210545C" w14:textId="77777777" w:rsidR="002A3BB6" w:rsidRPr="002A3BB6" w:rsidRDefault="002A3BB6" w:rsidP="002A3BB6">
      <w:pPr>
        <w:widowControl/>
        <w:adjustRightInd w:val="0"/>
        <w:snapToGrid w:val="0"/>
        <w:spacing w:line="360" w:lineRule="auto"/>
        <w:ind w:firstLineChars="200" w:firstLine="560"/>
        <w:jc w:val="left"/>
        <w:rPr>
          <w:rFonts w:ascii="仿宋_GB2312" w:eastAsia="仿宋_GB2312" w:hAnsi="宋体" w:cs="宋体"/>
          <w:kern w:val="0"/>
          <w:sz w:val="28"/>
          <w:szCs w:val="28"/>
        </w:rPr>
      </w:pPr>
      <w:r w:rsidRPr="002A3BB6">
        <w:rPr>
          <w:rFonts w:ascii="仿宋_GB2312" w:eastAsia="仿宋_GB2312" w:hAnsi="宋体" w:cs="宋体" w:hint="eastAsia"/>
          <w:kern w:val="0"/>
          <w:sz w:val="28"/>
          <w:szCs w:val="28"/>
        </w:rPr>
        <w:t>2.采购代理机构信息</w:t>
      </w:r>
    </w:p>
    <w:p w14:paraId="1780F570" w14:textId="77777777" w:rsidR="002A3BB6" w:rsidRPr="002A3BB6" w:rsidRDefault="002A3BB6" w:rsidP="002A3BB6">
      <w:pPr>
        <w:widowControl/>
        <w:adjustRightInd w:val="0"/>
        <w:snapToGrid w:val="0"/>
        <w:spacing w:line="360" w:lineRule="auto"/>
        <w:ind w:firstLineChars="200" w:firstLine="560"/>
        <w:jc w:val="left"/>
        <w:rPr>
          <w:rFonts w:ascii="仿宋_GB2312" w:eastAsia="仿宋_GB2312" w:hAnsi="宋体" w:cs="宋体"/>
          <w:kern w:val="0"/>
          <w:sz w:val="28"/>
          <w:szCs w:val="28"/>
        </w:rPr>
      </w:pPr>
      <w:r w:rsidRPr="002A3BB6">
        <w:rPr>
          <w:rFonts w:ascii="仿宋_GB2312" w:eastAsia="仿宋_GB2312" w:hAnsi="宋体" w:cs="宋体" w:hint="eastAsia"/>
          <w:kern w:val="0"/>
          <w:sz w:val="28"/>
          <w:szCs w:val="28"/>
        </w:rPr>
        <w:t>名    称：泰安市</w:t>
      </w:r>
      <w:proofErr w:type="gramStart"/>
      <w:r w:rsidRPr="002A3BB6">
        <w:rPr>
          <w:rFonts w:ascii="仿宋_GB2312" w:eastAsia="仿宋_GB2312" w:hAnsi="宋体" w:cs="宋体" w:hint="eastAsia"/>
          <w:kern w:val="0"/>
          <w:sz w:val="28"/>
          <w:szCs w:val="28"/>
        </w:rPr>
        <w:t>嘉恒建设</w:t>
      </w:r>
      <w:proofErr w:type="gramEnd"/>
      <w:r w:rsidRPr="002A3BB6">
        <w:rPr>
          <w:rFonts w:ascii="仿宋_GB2312" w:eastAsia="仿宋_GB2312" w:hAnsi="宋体" w:cs="宋体" w:hint="eastAsia"/>
          <w:kern w:val="0"/>
          <w:sz w:val="28"/>
          <w:szCs w:val="28"/>
        </w:rPr>
        <w:t>工程项目管理有限公司</w:t>
      </w:r>
    </w:p>
    <w:p w14:paraId="49547D03" w14:textId="77777777" w:rsidR="002A3BB6" w:rsidRPr="002A3BB6" w:rsidRDefault="002A3BB6" w:rsidP="002A3BB6">
      <w:pPr>
        <w:widowControl/>
        <w:adjustRightInd w:val="0"/>
        <w:snapToGrid w:val="0"/>
        <w:spacing w:line="360" w:lineRule="auto"/>
        <w:ind w:firstLineChars="200" w:firstLine="560"/>
        <w:jc w:val="left"/>
        <w:rPr>
          <w:rFonts w:ascii="仿宋_GB2312" w:eastAsia="仿宋_GB2312" w:hAnsi="宋体" w:cs="宋体"/>
          <w:kern w:val="0"/>
          <w:sz w:val="28"/>
          <w:szCs w:val="28"/>
        </w:rPr>
      </w:pPr>
      <w:proofErr w:type="gramStart"/>
      <w:r w:rsidRPr="002A3BB6">
        <w:rPr>
          <w:rFonts w:ascii="仿宋_GB2312" w:eastAsia="仿宋_GB2312" w:hAnsi="宋体" w:cs="宋体" w:hint="eastAsia"/>
          <w:kern w:val="0"/>
          <w:sz w:val="28"/>
          <w:szCs w:val="28"/>
        </w:rPr>
        <w:t>地　　址</w:t>
      </w:r>
      <w:proofErr w:type="gramEnd"/>
      <w:r w:rsidRPr="002A3BB6">
        <w:rPr>
          <w:rFonts w:ascii="仿宋_GB2312" w:eastAsia="仿宋_GB2312" w:hAnsi="宋体" w:cs="宋体" w:hint="eastAsia"/>
          <w:kern w:val="0"/>
          <w:sz w:val="28"/>
          <w:szCs w:val="28"/>
        </w:rPr>
        <w:t>：泰安市</w:t>
      </w:r>
      <w:proofErr w:type="gramStart"/>
      <w:r w:rsidRPr="002A3BB6">
        <w:rPr>
          <w:rFonts w:ascii="仿宋_GB2312" w:eastAsia="仿宋_GB2312" w:hAnsi="宋体" w:cs="宋体" w:hint="eastAsia"/>
          <w:kern w:val="0"/>
          <w:sz w:val="28"/>
          <w:szCs w:val="28"/>
        </w:rPr>
        <w:t>迎胜东路</w:t>
      </w:r>
      <w:proofErr w:type="gramEnd"/>
      <w:r w:rsidRPr="002A3BB6">
        <w:rPr>
          <w:rFonts w:ascii="仿宋_GB2312" w:eastAsia="仿宋_GB2312" w:hAnsi="宋体" w:cs="宋体" w:hint="eastAsia"/>
          <w:kern w:val="0"/>
          <w:sz w:val="28"/>
          <w:szCs w:val="28"/>
        </w:rPr>
        <w:t>29号，鲲鹏商务楼三楼</w:t>
      </w:r>
    </w:p>
    <w:p w14:paraId="494CC630" w14:textId="77777777" w:rsidR="002A3BB6" w:rsidRPr="002A3BB6" w:rsidRDefault="002A3BB6" w:rsidP="002A3BB6">
      <w:pPr>
        <w:widowControl/>
        <w:adjustRightInd w:val="0"/>
        <w:snapToGrid w:val="0"/>
        <w:spacing w:line="360" w:lineRule="auto"/>
        <w:ind w:firstLineChars="200" w:firstLine="560"/>
        <w:jc w:val="left"/>
        <w:rPr>
          <w:rFonts w:ascii="仿宋_GB2312" w:eastAsia="仿宋_GB2312" w:hAnsi="宋体" w:cs="宋体"/>
          <w:kern w:val="0"/>
          <w:sz w:val="28"/>
          <w:szCs w:val="28"/>
        </w:rPr>
      </w:pPr>
      <w:r w:rsidRPr="002A3BB6">
        <w:rPr>
          <w:rFonts w:ascii="仿宋_GB2312" w:eastAsia="仿宋_GB2312" w:hAnsi="宋体" w:cs="宋体" w:hint="eastAsia"/>
          <w:kern w:val="0"/>
          <w:sz w:val="28"/>
          <w:szCs w:val="28"/>
        </w:rPr>
        <w:t>联系方式：0538-6315028</w:t>
      </w:r>
    </w:p>
    <w:p w14:paraId="215C0112" w14:textId="77777777" w:rsidR="002A3BB6" w:rsidRPr="002A3BB6" w:rsidRDefault="002A3BB6" w:rsidP="002A3BB6">
      <w:pPr>
        <w:widowControl/>
        <w:adjustRightInd w:val="0"/>
        <w:snapToGrid w:val="0"/>
        <w:spacing w:line="360" w:lineRule="auto"/>
        <w:ind w:firstLineChars="200" w:firstLine="560"/>
        <w:jc w:val="left"/>
        <w:rPr>
          <w:rFonts w:ascii="仿宋_GB2312" w:eastAsia="仿宋_GB2312" w:hAnsi="宋体" w:cs="宋体"/>
          <w:kern w:val="0"/>
          <w:sz w:val="28"/>
          <w:szCs w:val="28"/>
        </w:rPr>
      </w:pPr>
      <w:r w:rsidRPr="002A3BB6">
        <w:rPr>
          <w:rFonts w:ascii="仿宋_GB2312" w:eastAsia="仿宋_GB2312" w:hAnsi="宋体" w:cs="宋体" w:hint="eastAsia"/>
          <w:kern w:val="0"/>
          <w:sz w:val="28"/>
          <w:szCs w:val="28"/>
        </w:rPr>
        <w:t>邮箱：jhjs2007@163.com</w:t>
      </w:r>
    </w:p>
    <w:p w14:paraId="61A1DD03" w14:textId="77777777" w:rsidR="002A3BB6" w:rsidRPr="002A3BB6" w:rsidRDefault="002A3BB6" w:rsidP="002A3BB6">
      <w:pPr>
        <w:widowControl/>
        <w:adjustRightInd w:val="0"/>
        <w:snapToGrid w:val="0"/>
        <w:spacing w:line="360" w:lineRule="auto"/>
        <w:ind w:firstLineChars="200" w:firstLine="560"/>
        <w:jc w:val="left"/>
        <w:rPr>
          <w:rFonts w:ascii="仿宋_GB2312" w:eastAsia="仿宋_GB2312" w:hAnsi="宋体" w:cs="宋体"/>
          <w:kern w:val="0"/>
          <w:sz w:val="28"/>
          <w:szCs w:val="28"/>
        </w:rPr>
      </w:pPr>
      <w:r w:rsidRPr="002A3BB6">
        <w:rPr>
          <w:rFonts w:ascii="仿宋_GB2312" w:eastAsia="仿宋_GB2312" w:hAnsi="宋体" w:cs="宋体" w:hint="eastAsia"/>
          <w:kern w:val="0"/>
          <w:sz w:val="28"/>
          <w:szCs w:val="28"/>
        </w:rPr>
        <w:t>3.项目联系方式</w:t>
      </w:r>
    </w:p>
    <w:p w14:paraId="19A8B540" w14:textId="77777777" w:rsidR="002A3BB6" w:rsidRPr="002A3BB6" w:rsidRDefault="002A3BB6" w:rsidP="002A3BB6">
      <w:pPr>
        <w:widowControl/>
        <w:adjustRightInd w:val="0"/>
        <w:snapToGrid w:val="0"/>
        <w:spacing w:line="360" w:lineRule="auto"/>
        <w:ind w:firstLineChars="200" w:firstLine="560"/>
        <w:jc w:val="left"/>
        <w:rPr>
          <w:rFonts w:ascii="仿宋_GB2312" w:eastAsia="仿宋_GB2312" w:hAnsi="宋体" w:cs="宋体"/>
          <w:kern w:val="0"/>
          <w:sz w:val="28"/>
          <w:szCs w:val="28"/>
        </w:rPr>
      </w:pPr>
      <w:r w:rsidRPr="002A3BB6">
        <w:rPr>
          <w:rFonts w:ascii="仿宋_GB2312" w:eastAsia="仿宋_GB2312" w:hAnsi="宋体" w:cs="宋体" w:hint="eastAsia"/>
          <w:kern w:val="0"/>
          <w:sz w:val="28"/>
          <w:szCs w:val="28"/>
        </w:rPr>
        <w:t>项目联系人：王工</w:t>
      </w:r>
    </w:p>
    <w:p w14:paraId="783E2712" w14:textId="77777777" w:rsidR="002A3BB6" w:rsidRPr="002A3BB6" w:rsidRDefault="002A3BB6" w:rsidP="002A3BB6">
      <w:pPr>
        <w:widowControl/>
        <w:adjustRightInd w:val="0"/>
        <w:snapToGrid w:val="0"/>
        <w:spacing w:line="360" w:lineRule="auto"/>
        <w:ind w:firstLineChars="200" w:firstLine="560"/>
        <w:jc w:val="left"/>
        <w:rPr>
          <w:rFonts w:ascii="仿宋_GB2312" w:eastAsia="仿宋_GB2312" w:hAnsi="宋体" w:cs="宋体"/>
          <w:kern w:val="0"/>
          <w:sz w:val="28"/>
          <w:szCs w:val="28"/>
        </w:rPr>
      </w:pPr>
      <w:r w:rsidRPr="002A3BB6">
        <w:rPr>
          <w:rFonts w:ascii="仿宋_GB2312" w:eastAsia="仿宋_GB2312" w:hAnsi="宋体" w:cs="宋体" w:hint="eastAsia"/>
          <w:kern w:val="0"/>
          <w:sz w:val="28"/>
          <w:szCs w:val="28"/>
        </w:rPr>
        <w:t>电　　 话：0538-6315028</w:t>
      </w:r>
    </w:p>
    <w:p w14:paraId="036DE10B" w14:textId="77777777" w:rsidR="007A0F8B" w:rsidRPr="002A3BB6" w:rsidRDefault="007A0F8B"/>
    <w:sectPr w:rsidR="007A0F8B" w:rsidRPr="002A3BB6">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5357BA"/>
    <w:rsid w:val="002A3BB6"/>
    <w:rsid w:val="00402D6D"/>
    <w:rsid w:val="005357BA"/>
    <w:rsid w:val="005A0EE7"/>
    <w:rsid w:val="00631928"/>
    <w:rsid w:val="007A0F8B"/>
    <w:rsid w:val="00C104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AC001D"/>
  <w15:docId w15:val="{4112C002-DF25-40B1-AB83-58FB86ECA8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184</Words>
  <Characters>1050</Characters>
  <Application>Microsoft Office Word</Application>
  <DocSecurity>0</DocSecurity>
  <Lines>8</Lines>
  <Paragraphs>2</Paragraphs>
  <ScaleCrop>false</ScaleCrop>
  <Company/>
  <LinksUpToDate>false</LinksUpToDate>
  <CharactersWithSpaces>1232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xb21cn</dc:creator>
  <cp:keywords/>
  <dc:description/>
  <cp:lastModifiedBy>k k</cp:lastModifiedBy>
  <cp:revision>4</cp:revision>
  <dcterms:created xsi:type="dcterms:W3CDTF">2021-11-29T01:14:00Z</dcterms:created>
  <dcterms:modified xsi:type="dcterms:W3CDTF">2021-11-29T10:17:00Z</dcterms:modified>
</cp:coreProperties>
</file>